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5 %" type="pattern"/>
    </v:background>
  </w:background>
  <w:body>
    <w:p w14:paraId="2A0A97AD" w14:textId="5CF17E73" w:rsidR="004F5B34" w:rsidRDefault="00A905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50F31" wp14:editId="0C600242">
                <wp:simplePos x="0" y="0"/>
                <wp:positionH relativeFrom="column">
                  <wp:posOffset>4385462</wp:posOffset>
                </wp:positionH>
                <wp:positionV relativeFrom="paragraph">
                  <wp:posOffset>-84125</wp:posOffset>
                </wp:positionV>
                <wp:extent cx="2255673" cy="478465"/>
                <wp:effectExtent l="38100" t="38100" r="87630" b="933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673" cy="478465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04F27E" w14:textId="77777777" w:rsidR="00084ACF" w:rsidRPr="00594B0E" w:rsidRDefault="00084ACF" w:rsidP="00594B0E">
                            <w:pPr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RCP Hémo</w:t>
                            </w:r>
                            <w:r w:rsidR="00594B0E"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philie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50F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5.3pt;margin-top:-6.6pt;width:177.6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" fillcolor="#909" stroked="f">
                <v:shadow on="t" color="black" opacity="26214f" origin="-.5,-.5" offset=".74836mm,.74836mm"/>
                <v:textbox>
                  <w:txbxContent>
                    <w:p w14:paraId="6D04F27E" w14:textId="77777777" w:rsidR="00084ACF" w:rsidRPr="00594B0E" w:rsidRDefault="00084ACF" w:rsidP="00594B0E">
                      <w:pPr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>RCP Hémo</w:t>
                      </w:r>
                      <w:r w:rsidR="00594B0E"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>philie</w:t>
                      </w: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1E12C5">
        <w:rPr>
          <w:noProof/>
          <w:lang w:eastAsia="fr-FR"/>
        </w:rPr>
        <w:drawing>
          <wp:inline distT="0" distB="0" distL="0" distR="0" wp14:anchorId="324216EC" wp14:editId="13192082">
            <wp:extent cx="733425" cy="366713"/>
            <wp:effectExtent l="0" t="0" r="0" b="0"/>
            <wp:docPr id="5" name="Image 5" descr="C:\Users\droitcourtka\AppData\Local\Microsoft\Windows\INetCache\Content.Word\Logo CRH 2022 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oitcourtka\AppData\Local\Microsoft\Windows\INetCache\Content.Word\Logo CRH 2022 rogn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9" cy="3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201">
        <w:rPr>
          <w:noProof/>
          <w:lang w:eastAsia="fr-FR"/>
        </w:rPr>
        <w:t xml:space="preserve"> </w:t>
      </w:r>
      <w:r w:rsidR="00446822">
        <w:rPr>
          <w:noProof/>
          <w:lang w:eastAsia="fr-FR"/>
        </w:rPr>
        <w:t xml:space="preserve">  </w:t>
      </w:r>
      <w:r w:rsidR="006E6201">
        <w:rPr>
          <w:noProof/>
          <w:lang w:eastAsia="fr-FR"/>
        </w:rPr>
        <w:t xml:space="preserve"> </w:t>
      </w:r>
      <w:r w:rsidR="00594B0E">
        <w:rPr>
          <w:noProof/>
          <w:lang w:eastAsia="fr-FR"/>
        </w:rPr>
        <w:drawing>
          <wp:inline distT="0" distB="0" distL="0" distR="0" wp14:anchorId="6F6CC1BB" wp14:editId="1A770183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3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9A116" w14:textId="77777777" w:rsidR="00F374BC" w:rsidRPr="00904247" w:rsidRDefault="009A4EF2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990099"/>
          <w:sz w:val="20"/>
          <w:szCs w:val="20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BC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F374BC" w:rsidRPr="0023538F">
        <w:rPr>
          <w:rFonts w:cstheme="minorHAnsi"/>
          <w:i/>
          <w:color w:val="990099"/>
          <w:sz w:val="20"/>
          <w:szCs w:val="20"/>
        </w:rPr>
        <w:t xml:space="preserve">« Je déclare avoir recueilli le consentement </w:t>
      </w:r>
      <w:r w:rsidR="00904247" w:rsidRPr="0023538F">
        <w:rPr>
          <w:rFonts w:cstheme="minorHAnsi"/>
          <w:i/>
          <w:color w:val="990099"/>
          <w:sz w:val="20"/>
          <w:szCs w:val="20"/>
        </w:rPr>
        <w:t xml:space="preserve">oral </w:t>
      </w:r>
      <w:r w:rsidR="00F374BC" w:rsidRPr="0023538F">
        <w:rPr>
          <w:rFonts w:cstheme="minorHAnsi"/>
          <w:i/>
          <w:color w:val="990099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gérées via un site sécurisé et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partagées avec d’autres professionnels de santé à des fins de prise en charge diagnostique et</w:t>
      </w:r>
      <w:r w:rsidR="00F72AE5" w:rsidRPr="0023538F">
        <w:rPr>
          <w:rFonts w:cstheme="minorHAnsi"/>
          <w:i/>
          <w:color w:val="990099"/>
          <w:sz w:val="20"/>
          <w:szCs w:val="20"/>
        </w:rPr>
        <w:t>/ou</w:t>
      </w:r>
      <w:r w:rsidR="00F374BC" w:rsidRPr="0023538F">
        <w:rPr>
          <w:rFonts w:cstheme="minorHAnsi"/>
          <w:i/>
          <w:color w:val="990099"/>
          <w:sz w:val="20"/>
          <w:szCs w:val="20"/>
        </w:rPr>
        <w:t xml:space="preserve"> thérapeutique »</w:t>
      </w:r>
    </w:p>
    <w:p w14:paraId="3655BE08" w14:textId="77777777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3C118D2A" w14:textId="77777777" w:rsidTr="0002560A">
        <w:trPr>
          <w:trHeight w:val="369"/>
        </w:trPr>
        <w:tc>
          <w:tcPr>
            <w:tcW w:w="10456" w:type="dxa"/>
            <w:gridSpan w:val="2"/>
            <w:shd w:val="clear" w:color="auto" w:fill="990099"/>
            <w:vAlign w:val="center"/>
          </w:tcPr>
          <w:p w14:paraId="12680842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0640ADFA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615F26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sz w:val="20"/>
                <w:szCs w:val="20"/>
              </w:rPr>
              <w:id w:val="-2031485873"/>
              <w:placeholder>
                <w:docPart w:val="911EC554768D413B9ABDA7BB9CF988C9"/>
              </w:placeholder>
            </w:sdtPr>
            <w:sdtEndPr/>
            <w:sdtContent>
              <w:p w14:paraId="1A8BF4F2" w14:textId="77777777" w:rsidR="00387281" w:rsidRPr="0023538F" w:rsidRDefault="009A4EF2" w:rsidP="00D12E03">
                <w:pPr>
                  <w:contextualSpacing/>
                  <w:jc w:val="center"/>
                  <w:rPr>
                    <w:rFonts w:eastAsia="Lato Light" w:cstheme="minorHAnsi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-796992209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D12E03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643016EA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5EFCED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88755947"/>
              <w:placeholder>
                <w:docPart w:val="D34C5129B4F342B4B4877B05AF89DEA8"/>
              </w:placeholder>
            </w:sdtPr>
            <w:sdtEndPr/>
            <w:sdtContent>
              <w:p w14:paraId="2919F747" w14:textId="77777777" w:rsidR="00387281" w:rsidRPr="0023538F" w:rsidRDefault="009A4EF2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126826121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15328F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70BDEB84" w14:textId="77777777" w:rsidTr="00EF0A48">
        <w:trPr>
          <w:trHeight w:val="1225"/>
        </w:trPr>
        <w:tc>
          <w:tcPr>
            <w:tcW w:w="2972" w:type="dxa"/>
            <w:shd w:val="clear" w:color="auto" w:fill="FFD9FF"/>
            <w:vAlign w:val="center"/>
          </w:tcPr>
          <w:p w14:paraId="23EBEAB9" w14:textId="56D33B83" w:rsidR="00387281" w:rsidRPr="0023538F" w:rsidRDefault="009A4EF2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mail </w:t>
            </w:r>
            <w:bookmarkStart w:id="0" w:name="_GoBack"/>
            <w:bookmarkEnd w:id="0"/>
            <w:r w:rsidR="00387281"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="00387281"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6769920"/>
              <w:placeholder>
                <w:docPart w:val="10C31D8C85FD4B2DADB78A6E872C8A6F"/>
              </w:placeholder>
              <w:showingPlcHdr/>
            </w:sdtPr>
            <w:sdtEndPr/>
            <w:sdtContent>
              <w:p w14:paraId="2C987B46" w14:textId="77777777" w:rsidR="00387281" w:rsidRPr="0023538F" w:rsidRDefault="00733855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387281" w:rsidRPr="00387281" w14:paraId="4C3F4A6E" w14:textId="77777777" w:rsidTr="00295697">
        <w:trPr>
          <w:trHeight w:val="477"/>
        </w:trPr>
        <w:tc>
          <w:tcPr>
            <w:tcW w:w="2972" w:type="dxa"/>
            <w:shd w:val="clear" w:color="auto" w:fill="FFD9FF"/>
            <w:vAlign w:val="center"/>
          </w:tcPr>
          <w:p w14:paraId="410124E8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Téléphone portable</w:t>
            </w:r>
            <w:r w:rsidRPr="0023538F">
              <w:rPr>
                <w:rFonts w:eastAsia="Lato Light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3531001"/>
              <w:placeholder>
                <w:docPart w:val="5D15F11E01364F6682906095BE7BF73A"/>
              </w:placeholder>
            </w:sdtPr>
            <w:sdtEndPr/>
            <w:sdtContent>
              <w:p w14:paraId="63F1BF28" w14:textId="77777777" w:rsidR="00387281" w:rsidRPr="0023538F" w:rsidRDefault="0015328F" w:rsidP="0015328F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Style w:val="Style3"/>
                      <w:rFonts w:cstheme="minorHAnsi"/>
                      <w:color w:val="808080" w:themeColor="background1" w:themeShade="80"/>
                    </w:rPr>
                    <w:id w:val="1915431714"/>
                  </w:sdtPr>
                  <w:sdtEndPr>
                    <w:rPr>
                      <w:rStyle w:val="Policepardfaut"/>
                      <w:b/>
                    </w:rPr>
                  </w:sdtEndPr>
                  <w:sdtContent>
                    <w:r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_ _. _ _ . _ _ . _ _ . _ _</w:t>
                    </w:r>
                  </w:sdtContent>
                </w:sdt>
              </w:p>
            </w:sdtContent>
          </w:sdt>
        </w:tc>
      </w:tr>
      <w:tr w:rsidR="00387281" w:rsidRPr="00387281" w14:paraId="34039536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17433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270507349"/>
              <w:placeholder>
                <w:docPart w:val="776208F370BB436D909956E2CCE1CAE8"/>
              </w:placeholder>
            </w:sdtPr>
            <w:sdtEndPr/>
            <w:sdtContent>
              <w:p w14:paraId="1E79717D" w14:textId="77777777" w:rsidR="00387281" w:rsidRPr="0023538F" w:rsidRDefault="009A4EF2" w:rsidP="00D12E03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highlight w:val="lightGray"/>
                    </w:rPr>
                    <w:id w:val="530540103"/>
                    <w:placeholder>
                      <w:docPart w:val="81A1553C905F4429A8ADE23BE15005EF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1EC8" w:rsidRPr="0023538F">
                      <w:rPr>
                        <w:rStyle w:val="Textedelespacerserv"/>
                        <w:rFonts w:cstheme="minorHAnsi"/>
                        <w:highlight w:val="lightGray"/>
                        <w:shd w:val="clear" w:color="auto" w:fill="D9D9D9" w:themeFill="background1" w:themeFillShade="D9"/>
                      </w:rPr>
                      <w:t>jour/mois/année</w:t>
                    </w:r>
                  </w:sdtContent>
                </w:sdt>
              </w:p>
            </w:sdtContent>
          </w:sdt>
        </w:tc>
      </w:tr>
    </w:tbl>
    <w:p w14:paraId="0880196E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355C3826" w14:textId="77777777" w:rsidR="00F374BC" w:rsidRPr="0023538F" w:rsidRDefault="00F374BC" w:rsidP="00F374BC">
      <w:pPr>
        <w:keepNext/>
        <w:spacing w:before="240"/>
        <w:contextualSpacing/>
        <w:rPr>
          <w:rFonts w:cstheme="minorHAnsi"/>
          <w:i/>
          <w:color w:val="990099"/>
          <w:sz w:val="20"/>
          <w:szCs w:val="20"/>
        </w:rPr>
      </w:pPr>
      <w:r w:rsidRPr="00305EF2">
        <w:rPr>
          <w:rFonts w:ascii="Lato Medium" w:hAnsi="Lato Medium" w:cs="Segoe UI"/>
          <w:i/>
          <w:color w:val="990099"/>
          <w:sz w:val="20"/>
          <w:szCs w:val="20"/>
        </w:rPr>
        <w:t>*</w:t>
      </w:r>
      <w:r w:rsidRPr="0023538F">
        <w:rPr>
          <w:rFonts w:cstheme="minorHAnsi"/>
          <w:i/>
          <w:color w:val="990099"/>
          <w:sz w:val="20"/>
          <w:szCs w:val="20"/>
          <w:shd w:val="clear" w:color="auto" w:fill="FFD9FF"/>
        </w:rPr>
        <w:t>tous les champs marqués par * sont obligatoires</w:t>
      </w:r>
      <w:r w:rsidRPr="0023538F">
        <w:rPr>
          <w:rFonts w:cstheme="minorHAnsi"/>
          <w:i/>
          <w:color w:val="990099"/>
          <w:sz w:val="20"/>
          <w:szCs w:val="20"/>
        </w:rPr>
        <w:t>. Si l’une de ces informations est manquante, le patient ne pourra être inscrit.</w:t>
      </w:r>
    </w:p>
    <w:p w14:paraId="2DE2E392" w14:textId="77777777" w:rsidR="00F374BC" w:rsidRPr="00F374BC" w:rsidRDefault="00F374BC" w:rsidP="00F374BC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F374BC" w:rsidRPr="00F374BC" w14:paraId="01DEB08A" w14:textId="77777777" w:rsidTr="0002560A">
        <w:tc>
          <w:tcPr>
            <w:tcW w:w="10456" w:type="dxa"/>
            <w:gridSpan w:val="4"/>
            <w:shd w:val="clear" w:color="auto" w:fill="990099"/>
            <w:vAlign w:val="center"/>
          </w:tcPr>
          <w:p w14:paraId="744122BD" w14:textId="77777777" w:rsidR="00F374BC" w:rsidRPr="00F374BC" w:rsidRDefault="00F374BC" w:rsidP="00F374BC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F374BC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F374BC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BD5644" w:rsidRPr="00F374BC" w14:paraId="35536FA5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5727459E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06BAEAB6F144C3C89619CF8D2C8D68D"/>
              </w:placeholder>
            </w:sdtPr>
            <w:sdtEndPr/>
            <w:sdtContent>
              <w:p w14:paraId="18A6B40A" w14:textId="77777777" w:rsidR="00751A15" w:rsidRPr="0023538F" w:rsidRDefault="009A4EF2" w:rsidP="00751A15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91162626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E55B4DB" w14:textId="77777777" w:rsidR="00BD5644" w:rsidRPr="0023538F" w:rsidRDefault="00BD5644" w:rsidP="00751A15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</w:p>
        </w:tc>
        <w:tc>
          <w:tcPr>
            <w:tcW w:w="2904" w:type="dxa"/>
            <w:shd w:val="clear" w:color="auto" w:fill="FFD9FF"/>
            <w:vAlign w:val="center"/>
          </w:tcPr>
          <w:p w14:paraId="49080B80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54AE1473" w14:textId="77777777" w:rsidR="00BD5644" w:rsidRPr="0023538F" w:rsidRDefault="009A4EF2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473B5DB71FBC48B6BC39782304DB95D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BD5644" w:rsidRPr="00F374BC" w14:paraId="0FB1595B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5CEEEE0C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567488D1C1AF4E6B919CB20F2F9082CC"/>
              </w:placeholder>
            </w:sdtPr>
            <w:sdtEndPr/>
            <w:sdtContent>
              <w:p w14:paraId="552F2BC8" w14:textId="77777777" w:rsidR="00751A15" w:rsidRPr="0023538F" w:rsidRDefault="009A4EF2" w:rsidP="00751A15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24211010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0DAF874E" w14:textId="77777777" w:rsidR="00BD5644" w:rsidRPr="0023538F" w:rsidRDefault="00BD5644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</w:p>
        </w:tc>
        <w:tc>
          <w:tcPr>
            <w:tcW w:w="2904" w:type="dxa"/>
            <w:shd w:val="clear" w:color="auto" w:fill="FFD9FF"/>
            <w:vAlign w:val="center"/>
          </w:tcPr>
          <w:p w14:paraId="21E6612D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  <w:p w14:paraId="1E2ACAC6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23538F">
              <w:rPr>
                <w:rFonts w:eastAsia="Lato Light" w:cstheme="minorHAnsi"/>
                <w:sz w:val="14"/>
                <w:szCs w:val="14"/>
              </w:rPr>
              <w:t>(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indiquez la </w:t>
            </w:r>
            <w:r w:rsidRPr="0023538F">
              <w:rPr>
                <w:rFonts w:eastAsia="Lato Light" w:cstheme="minorHAnsi"/>
                <w:sz w:val="14"/>
                <w:szCs w:val="14"/>
              </w:rPr>
              <w:t xml:space="preserve">« Ville » si naissance en France, 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le </w:t>
            </w:r>
            <w:r w:rsidRPr="0023538F">
              <w:rPr>
                <w:rFonts w:eastAsia="Lato Light" w:cstheme="minorHAnsi"/>
                <w:sz w:val="14"/>
                <w:szCs w:val="14"/>
              </w:rPr>
              <w:t>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76E8BF0C8D03475DA66AD5D317A1153E"/>
              </w:placeholder>
              <w:showingPlcHdr/>
            </w:sdtPr>
            <w:sdtEndPr/>
            <w:sdtContent>
              <w:p w14:paraId="6AB1D615" w14:textId="77777777" w:rsidR="00BD5644" w:rsidRPr="0023538F" w:rsidRDefault="00751A15" w:rsidP="00BD5644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  <w:p w14:paraId="436EE0C2" w14:textId="77777777" w:rsidR="00BD5644" w:rsidRPr="0023538F" w:rsidRDefault="00BD5644" w:rsidP="00BD5644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BD5644" w:rsidRPr="00F374BC" w14:paraId="3E1A91B7" w14:textId="77777777" w:rsidTr="009063F9">
        <w:trPr>
          <w:trHeight w:val="409"/>
        </w:trPr>
        <w:tc>
          <w:tcPr>
            <w:tcW w:w="1161" w:type="dxa"/>
            <w:shd w:val="clear" w:color="auto" w:fill="FFD9FF"/>
            <w:vAlign w:val="center"/>
          </w:tcPr>
          <w:p w14:paraId="21BDBA9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6AC3E73" w14:textId="77777777" w:rsidR="00BD5644" w:rsidRPr="0023538F" w:rsidRDefault="009A4EF2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19065042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D5644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FFD9FF"/>
            <w:vAlign w:val="center"/>
          </w:tcPr>
          <w:p w14:paraId="18E48477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11BA96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435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9890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5644" w:rsidRPr="00F374BC" w14:paraId="73CB0883" w14:textId="77777777" w:rsidTr="009063F9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1C54E7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02FF7AD" w14:textId="77777777" w:rsidR="00BD5644" w:rsidRPr="0023538F" w:rsidRDefault="009A4EF2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0BF524B23B164FA99275E8DB0DC3C88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BD5644" w:rsidRPr="0023538F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B3D4C30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09A0AAF4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8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60A" w:rsidRPr="00F374BC" w14:paraId="0293A432" w14:textId="77777777" w:rsidTr="009063F9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F127A6E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12EFBD15" w14:textId="77777777" w:rsidR="0002560A" w:rsidRPr="0023538F" w:rsidRDefault="009A4EF2" w:rsidP="0002560A">
            <w:pPr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53212200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02560A" w:rsidRPr="0023538F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235906B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2BF21EC8" w14:textId="77777777" w:rsidR="0002560A" w:rsidRPr="0023538F" w:rsidRDefault="009A4EF2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749776085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02560A" w:rsidRPr="0023538F">
              <w:rPr>
                <w:rFonts w:cstheme="minorHAnsi"/>
              </w:rPr>
              <w:t xml:space="preserve"> </w:t>
            </w:r>
          </w:p>
        </w:tc>
      </w:tr>
    </w:tbl>
    <w:p w14:paraId="750EB4DA" w14:textId="77777777" w:rsidR="009B3936" w:rsidRDefault="009B3936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9043"/>
      </w:tblGrid>
      <w:tr w:rsidR="001A46DF" w:rsidRPr="00F374BC" w14:paraId="52173E35" w14:textId="77777777" w:rsidTr="00305EF2">
        <w:tc>
          <w:tcPr>
            <w:tcW w:w="10598" w:type="dxa"/>
            <w:gridSpan w:val="2"/>
            <w:shd w:val="clear" w:color="auto" w:fill="990099"/>
            <w:vAlign w:val="center"/>
          </w:tcPr>
          <w:p w14:paraId="503D1338" w14:textId="77777777" w:rsidR="001A46DF" w:rsidRPr="00F374BC" w:rsidRDefault="00902047" w:rsidP="00F374BC">
            <w:pPr>
              <w:pStyle w:val="titretableaurcp"/>
            </w:pPr>
            <w:r>
              <w:t>Hémophilie</w:t>
            </w:r>
          </w:p>
        </w:tc>
      </w:tr>
      <w:tr w:rsidR="00EF0A48" w:rsidRPr="00F374BC" w14:paraId="58C98D6C" w14:textId="77777777" w:rsidTr="009063F9">
        <w:trPr>
          <w:trHeight w:val="552"/>
        </w:trPr>
        <w:tc>
          <w:tcPr>
            <w:tcW w:w="1555" w:type="dxa"/>
            <w:shd w:val="clear" w:color="auto" w:fill="FFD9FF"/>
            <w:vAlign w:val="center"/>
          </w:tcPr>
          <w:p w14:paraId="60BA628D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Type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9639941" w14:textId="001A1870" w:rsidR="00EF0A48" w:rsidRPr="00107AFE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Hémophilie A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3692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Sévère (&lt;1%)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8327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Modérée (1-5%)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418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Mineure (</w:t>
            </w:r>
            <w:r w:rsidR="00575C4A" w:rsidRPr="00107AFE">
              <w:rPr>
                <w:rFonts w:cstheme="minorHAnsi"/>
                <w:sz w:val="20"/>
                <w:szCs w:val="20"/>
              </w:rPr>
              <w:t>&gt;</w:t>
            </w:r>
            <w:r w:rsidRPr="00107AFE">
              <w:rPr>
                <w:rFonts w:cstheme="minorHAnsi"/>
                <w:sz w:val="20"/>
                <w:szCs w:val="20"/>
              </w:rPr>
              <w:t xml:space="preserve">5-40%) </w:t>
            </w:r>
          </w:p>
          <w:p w14:paraId="2CFB513E" w14:textId="77777777" w:rsidR="00EF0A48" w:rsidRPr="00107AFE" w:rsidRDefault="00EF0A48" w:rsidP="00EF0A48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40689050" w14:textId="326584DC" w:rsidR="00EF0A48" w:rsidRDefault="00EF0A48" w:rsidP="009874E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07AFE">
              <w:rPr>
                <w:rFonts w:cstheme="minorHAnsi"/>
                <w:sz w:val="20"/>
                <w:szCs w:val="20"/>
              </w:rPr>
              <w:t xml:space="preserve">Hémophilie B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865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Sévère (&lt;1%)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9303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Modérée (1-&lt;5%)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83957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Mineure </w:t>
            </w:r>
            <w:r w:rsidR="00AE2A70" w:rsidRPr="00107AFE">
              <w:rPr>
                <w:rFonts w:cstheme="minorHAnsi"/>
                <w:sz w:val="20"/>
                <w:szCs w:val="20"/>
              </w:rPr>
              <w:t>(&gt;</w:t>
            </w:r>
            <w:r w:rsidRPr="00107AFE">
              <w:rPr>
                <w:rFonts w:cstheme="minorHAnsi"/>
                <w:sz w:val="20"/>
                <w:szCs w:val="20"/>
              </w:rPr>
              <w:t>5-40%)</w:t>
            </w:r>
          </w:p>
          <w:p w14:paraId="76F340A8" w14:textId="06BFA4B0" w:rsidR="009874E4" w:rsidRDefault="009874E4" w:rsidP="009874E4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CA97835" w14:textId="6E8C5A2E" w:rsidR="009874E4" w:rsidRPr="0023538F" w:rsidRDefault="00461A39" w:rsidP="009874E4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Hémophilie acquise</w:t>
            </w:r>
            <w:r w:rsidRPr="00107AFE">
              <w:rPr>
                <w:rFonts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761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753045" w14:textId="77777777" w:rsidR="00ED4D6E" w:rsidRPr="0023538F" w:rsidRDefault="00ED4D6E" w:rsidP="00ED4D6E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EF0A48" w:rsidRPr="00F374BC" w14:paraId="3D892B6A" w14:textId="77777777" w:rsidTr="009063F9">
        <w:trPr>
          <w:trHeight w:val="3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7435794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Année de diagnostic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212775487"/>
              <w:placeholder>
                <w:docPart w:val="E20F0FA117104171B2F425D5AAD9D1E4"/>
              </w:placeholder>
              <w:showingPlcHdr/>
            </w:sdtPr>
            <w:sdtEndPr/>
            <w:sdtContent>
              <w:p w14:paraId="7D839F74" w14:textId="77777777" w:rsidR="00EF0A48" w:rsidRPr="0023538F" w:rsidRDefault="00EF0A48" w:rsidP="00EF0A48">
                <w:pPr>
                  <w:contextualSpacing/>
                  <w:jc w:val="center"/>
                  <w:rPr>
                    <w:rStyle w:val="Textedelespacerserv"/>
                    <w:rFonts w:eastAsia="Lato Light" w:cstheme="minorHAnsi"/>
                    <w:b/>
                    <w:i/>
                    <w:iCs/>
                    <w:color w:val="auto"/>
                  </w:rPr>
                </w:pPr>
                <w:r w:rsidRPr="0023538F">
                  <w:rPr>
                    <w:rFonts w:eastAsia="Lato Light" w:cstheme="minorHAnsi"/>
                    <w:iCs/>
                    <w:color w:val="808080" w:themeColor="background1" w:themeShade="80"/>
                    <w:highlight w:val="lightGray"/>
                  </w:rPr>
                  <w:t>Année</w:t>
                </w:r>
              </w:p>
            </w:sdtContent>
          </w:sdt>
        </w:tc>
      </w:tr>
      <w:tr w:rsidR="00EF0A48" w:rsidRPr="00F374BC" w14:paraId="21B516BF" w14:textId="77777777" w:rsidTr="009063F9">
        <w:trPr>
          <w:trHeight w:val="25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253482A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Mutation génétique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077945001"/>
            </w:sdtPr>
            <w:sdtEndPr>
              <w:rPr>
                <w:rStyle w:val="Textedelespacerserv"/>
              </w:rPr>
            </w:sdtEndPr>
            <w:sdtContent>
              <w:p w14:paraId="6004581C" w14:textId="77777777" w:rsidR="00EF0A48" w:rsidRPr="0023538F" w:rsidRDefault="00EF0A48" w:rsidP="00EF0A48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Mutation génétique</w:t>
                </w:r>
                <w:r w:rsidRPr="0023538F">
                  <w:rPr>
                    <w:rStyle w:val="Textedelespacerserv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EF0A48" w:rsidRPr="00F374BC" w14:paraId="31CA3665" w14:textId="77777777" w:rsidTr="009063F9">
        <w:trPr>
          <w:trHeight w:val="10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B36586E" w14:textId="67B3B393" w:rsidR="00EF0A48" w:rsidRPr="0023538F" w:rsidRDefault="00EF0A48" w:rsidP="00107AF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 xml:space="preserve">Bilan biologique hors </w:t>
            </w:r>
            <w:r w:rsidR="00107AFE">
              <w:rPr>
                <w:rFonts w:cstheme="minorHAnsi"/>
                <w:b/>
                <w:sz w:val="20"/>
                <w:szCs w:val="20"/>
              </w:rPr>
              <w:t>traitement substitutif</w:t>
            </w:r>
          </w:p>
        </w:tc>
        <w:tc>
          <w:tcPr>
            <w:tcW w:w="9043" w:type="dxa"/>
            <w:vAlign w:val="center"/>
          </w:tcPr>
          <w:p w14:paraId="2EEB52E5" w14:textId="15AC4AC5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Facteur de coagulation : 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4041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FVIII:C</w:t>
            </w:r>
            <w:r w:rsidR="008D16C9">
              <w:rPr>
                <w:rFonts w:cstheme="minorHAnsi"/>
                <w:sz w:val="20"/>
                <w:szCs w:val="20"/>
              </w:rPr>
              <w:t xml:space="preserve"> Chrono</w:t>
            </w:r>
            <w:r w:rsidRPr="0023538F">
              <w:rPr>
                <w:rFonts w:cstheme="minorHAnsi"/>
                <w:sz w:val="20"/>
                <w:szCs w:val="20"/>
              </w:rPr>
              <w:t> 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919094583"/>
                <w:placeholder>
                  <w:docPart w:val="FDA0890F73434624940E1959D09978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r w:rsidR="008F1EE4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4274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FVIII:C</w:t>
            </w:r>
            <w:r w:rsidR="008D16C9">
              <w:rPr>
                <w:rFonts w:cstheme="minorHAnsi"/>
                <w:sz w:val="20"/>
                <w:szCs w:val="20"/>
              </w:rPr>
              <w:t xml:space="preserve"> C</w:t>
            </w:r>
            <w:r w:rsidRPr="0023538F">
              <w:rPr>
                <w:rFonts w:cstheme="minorHAnsi"/>
                <w:sz w:val="20"/>
                <w:szCs w:val="20"/>
              </w:rPr>
              <w:t>hromo 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450752568"/>
                <w:placeholder>
                  <w:docPart w:val="79096D6C04F04CBB81D24F820A2E7017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0639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 xml:space="preserve">FIX:C </w:t>
            </w:r>
            <w:r w:rsidRPr="0023538F">
              <w:rPr>
                <w:rStyle w:val="Style3"/>
                <w:rFonts w:cstheme="minorHAnsi"/>
                <w:highlight w:val="lightGray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386918069"/>
                <w:placeholder>
                  <w:docPart w:val="78A27FF126984027B36BD79E805737B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 % </w:t>
            </w:r>
          </w:p>
          <w:p w14:paraId="14D7FA5A" w14:textId="77777777" w:rsidR="00EF0A48" w:rsidRPr="0023538F" w:rsidRDefault="00EF0A48" w:rsidP="00EF0A48">
            <w:pPr>
              <w:contextualSpacing/>
              <w:rPr>
                <w:rFonts w:cstheme="minorHAnsi"/>
                <w:sz w:val="10"/>
                <w:szCs w:val="10"/>
              </w:rPr>
            </w:pPr>
            <w:r w:rsidRPr="0023538F">
              <w:rPr>
                <w:rFonts w:cstheme="minorHAnsi"/>
                <w:sz w:val="10"/>
                <w:szCs w:val="10"/>
              </w:rPr>
              <w:t xml:space="preserve"> </w:t>
            </w:r>
          </w:p>
          <w:p w14:paraId="3CAC1C65" w14:textId="77777777" w:rsidR="00EF0A48" w:rsidRPr="0023538F" w:rsidRDefault="00EF0A48" w:rsidP="008D16C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 xml:space="preserve">Dosage </w:t>
            </w:r>
            <w:proofErr w:type="spellStart"/>
            <w:r w:rsidRPr="0023538F">
              <w:rPr>
                <w:rFonts w:eastAsia="Lato Light" w:cstheme="minorHAnsi"/>
                <w:sz w:val="20"/>
                <w:szCs w:val="20"/>
              </w:rPr>
              <w:t>Willebrand</w:t>
            </w:r>
            <w:proofErr w:type="spellEnd"/>
            <w:r w:rsidRPr="0023538F">
              <w:rPr>
                <w:rFonts w:eastAsia="Lato Light" w:cstheme="minorHAnsi"/>
                <w:sz w:val="20"/>
                <w:szCs w:val="20"/>
              </w:rPr>
              <w:t> :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79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3538F">
              <w:rPr>
                <w:rFonts w:cstheme="minorHAnsi"/>
                <w:sz w:val="20"/>
                <w:szCs w:val="20"/>
              </w:rPr>
              <w:t>VWF:RCo</w:t>
            </w:r>
            <w:proofErr w:type="spellEnd"/>
            <w:r w:rsidRPr="0023538F">
              <w:rPr>
                <w:rFonts w:cstheme="minorHAnsi"/>
                <w:sz w:val="20"/>
                <w:szCs w:val="20"/>
              </w:rPr>
              <w:t> 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653299694"/>
                <w:placeholder>
                  <w:docPart w:val="81E5D4E1EB40416FA2F44E02D61B640D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 </w:t>
            </w:r>
            <w:r w:rsidR="00F353CD" w:rsidRPr="0023538F">
              <w:rPr>
                <w:rFonts w:cstheme="minorHAnsi"/>
                <w:sz w:val="20"/>
                <w:szCs w:val="20"/>
              </w:rPr>
              <w:t xml:space="preserve">  </w:t>
            </w:r>
            <w:r w:rsidR="00F353CD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19342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 w:rsidR="008D16C9">
              <w:rPr>
                <w:rFonts w:eastAsia="Lato Light" w:cstheme="minorHAnsi"/>
                <w:sz w:val="20"/>
                <w:szCs w:val="20"/>
              </w:rPr>
              <w:t>V</w:t>
            </w:r>
            <w:r w:rsidRPr="0023538F">
              <w:rPr>
                <w:rFonts w:eastAsia="Lato Light" w:cstheme="minorHAnsi"/>
                <w:sz w:val="20"/>
                <w:szCs w:val="20"/>
              </w:rPr>
              <w:t>WF:</w:t>
            </w:r>
            <w:r w:rsidR="008D16C9">
              <w:rPr>
                <w:rFonts w:eastAsia="Lato Light" w:cstheme="minorHAnsi"/>
                <w:sz w:val="20"/>
                <w:szCs w:val="20"/>
              </w:rPr>
              <w:t xml:space="preserve"> </w:t>
            </w:r>
            <w:r w:rsidRPr="0023538F">
              <w:rPr>
                <w:rFonts w:eastAsia="Lato Light" w:cstheme="minorHAnsi"/>
                <w:sz w:val="20"/>
                <w:szCs w:val="20"/>
              </w:rPr>
              <w:t xml:space="preserve">Ag </w:t>
            </w:r>
            <w:r w:rsidRPr="0023538F">
              <w:rPr>
                <w:rStyle w:val="Style3"/>
                <w:rFonts w:cstheme="minorHAnsi"/>
                <w:highlight w:val="lightGray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695429639"/>
                <w:placeholder>
                  <w:docPart w:val="3E0B2B79698146B1AB9CE4261B0B606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 %  </w:t>
            </w:r>
          </w:p>
        </w:tc>
      </w:tr>
      <w:tr w:rsidR="00EF0A48" w:rsidRPr="002149AE" w14:paraId="5EDFF33C" w14:textId="77777777" w:rsidTr="009063F9">
        <w:trPr>
          <w:trHeight w:val="802"/>
        </w:trPr>
        <w:tc>
          <w:tcPr>
            <w:tcW w:w="1555" w:type="dxa"/>
            <w:shd w:val="clear" w:color="auto" w:fill="FFD9FF"/>
            <w:vAlign w:val="center"/>
          </w:tcPr>
          <w:p w14:paraId="35958327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Présence d’un anticorps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9043" w:type="dxa"/>
            <w:vAlign w:val="center"/>
          </w:tcPr>
          <w:p w14:paraId="43D54D6E" w14:textId="77777777" w:rsidR="00EF0A48" w:rsidRPr="0023538F" w:rsidRDefault="008D16C9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Antécédent </w:t>
            </w:r>
            <w:r w:rsidR="00EF0A48" w:rsidRPr="0023538F">
              <w:rPr>
                <w:rFonts w:cstheme="minorHAnsi"/>
                <w:sz w:val="20"/>
                <w:szCs w:val="20"/>
              </w:rPr>
              <w:t xml:space="preserve">d’un inhibiteur ?      </w:t>
            </w:r>
            <w:r w:rsidR="00EF0A48"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EF0A48"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="00EF0A48"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EF0A48" w:rsidRPr="0023538F">
              <w:rPr>
                <w:rFonts w:cstheme="minorHAnsi"/>
                <w:sz w:val="20"/>
                <w:szCs w:val="20"/>
              </w:rPr>
              <w:t xml:space="preserve"> Non   </w:t>
            </w:r>
          </w:p>
          <w:p w14:paraId="69083BC4" w14:textId="77777777" w:rsidR="00EF0A48" w:rsidRPr="0023538F" w:rsidRDefault="00EF0A48" w:rsidP="00EF0A48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7BE9C0FD" w14:textId="77777777" w:rsidR="00EF0A48" w:rsidRPr="0023538F" w:rsidRDefault="00EF0A48" w:rsidP="00EF0A48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23538F">
              <w:rPr>
                <w:rFonts w:cstheme="minorHAnsi"/>
                <w:i/>
                <w:sz w:val="20"/>
                <w:szCs w:val="20"/>
              </w:rPr>
              <w:t xml:space="preserve">Si inhibiteur positif ou antécédent : </w:t>
            </w:r>
          </w:p>
          <w:p w14:paraId="519DB49A" w14:textId="51D5796B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Statut actuel de l’inhibiteur :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3538F">
              <w:rPr>
                <w:rFonts w:cstheme="minorHAnsi"/>
                <w:sz w:val="20"/>
                <w:szCs w:val="20"/>
              </w:rPr>
              <w:t xml:space="preserve">Disparu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="00107AFE">
              <w:rPr>
                <w:rFonts w:cstheme="minorHAnsi"/>
                <w:sz w:val="20"/>
                <w:szCs w:val="20"/>
              </w:rPr>
              <w:t xml:space="preserve"> Présent</w:t>
            </w:r>
            <w:r w:rsidRPr="0023538F">
              <w:rPr>
                <w:rFonts w:cstheme="minorHAnsi"/>
                <w:sz w:val="20"/>
                <w:szCs w:val="20"/>
              </w:rPr>
              <w:t xml:space="preserve">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ND</w:t>
            </w:r>
          </w:p>
          <w:p w14:paraId="2A265A2E" w14:textId="77777777" w:rsidR="00ED4D6E" w:rsidRPr="0023538F" w:rsidRDefault="00ED4D6E" w:rsidP="00ED4D6E">
            <w:pPr>
              <w:contextualSpacing/>
              <w:rPr>
                <w:rFonts w:cstheme="minorHAnsi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Titre actuel de l’inhibiteur : </w:t>
            </w:r>
            <w:sdt>
              <w:sdtPr>
                <w:rPr>
                  <w:rFonts w:cstheme="minorHAnsi"/>
                </w:rPr>
                <w:id w:val="-249661382"/>
                <w:placeholder>
                  <w:docPart w:val="13552A1ADEE7498BAF6130B07E7B595A"/>
                </w:placeholder>
                <w:showingPlcHdr/>
              </w:sdtPr>
              <w:sdtEndPr/>
              <w:sdtContent>
                <w:r w:rsidRPr="0023538F">
                  <w:rPr>
                    <w:rStyle w:val="Textedelespacerserv"/>
                    <w:rFonts w:cstheme="minorHAnsi"/>
                    <w:color w:val="808080" w:themeColor="background1" w:themeShade="8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7E1FE7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UB/</w:t>
            </w:r>
            <w:proofErr w:type="spellStart"/>
            <w:r w:rsidRPr="0023538F">
              <w:rPr>
                <w:rFonts w:cstheme="minorHAnsi"/>
              </w:rPr>
              <w:t>mL</w:t>
            </w:r>
            <w:proofErr w:type="spellEnd"/>
            <w:r w:rsidRPr="0023538F">
              <w:rPr>
                <w:rFonts w:cstheme="minorHAnsi"/>
              </w:rPr>
              <w:tab/>
            </w:r>
            <w:r w:rsidRPr="0023538F">
              <w:rPr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Date du titre actuel inhibiteur : </w:t>
            </w:r>
            <w:sdt>
              <w:sdtPr>
                <w:rPr>
                  <w:rFonts w:cstheme="minorHAnsi"/>
                  <w:highlight w:val="lightGray"/>
                </w:rPr>
                <w:id w:val="-1924337931"/>
                <w:placeholder>
                  <w:docPart w:val="D4E7E500E02140DDA9F047EB04D2CA0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  <w:p w14:paraId="1C5E4F36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lastRenderedPageBreak/>
              <w:t>Titre maximum d</w:t>
            </w:r>
            <w:r w:rsidR="00ED4D6E" w:rsidRPr="0023538F">
              <w:rPr>
                <w:rFonts w:cstheme="minorHAnsi"/>
                <w:sz w:val="20"/>
                <w:szCs w:val="20"/>
              </w:rPr>
              <w:t>e l</w:t>
            </w:r>
            <w:r w:rsidRPr="0023538F">
              <w:rPr>
                <w:rFonts w:cstheme="minorHAnsi"/>
                <w:sz w:val="20"/>
                <w:szCs w:val="20"/>
              </w:rPr>
              <w:t xml:space="preserve">’inhibiteur : </w:t>
            </w:r>
            <w:sdt>
              <w:sdtPr>
                <w:rPr>
                  <w:rFonts w:cstheme="minorHAnsi"/>
                </w:rPr>
                <w:id w:val="1932626077"/>
                <w:placeholder>
                  <w:docPart w:val="4F6D7480063748AD86D520B239F91CD8"/>
                </w:placeholder>
                <w:showingPlcHdr/>
              </w:sdtPr>
              <w:sdtEndPr/>
              <w:sdtContent>
                <w:r w:rsidRPr="0023538F">
                  <w:rPr>
                    <w:rStyle w:val="Textedelespacerserv"/>
                    <w:rFonts w:cstheme="minorHAnsi"/>
                    <w:color w:val="808080" w:themeColor="background1" w:themeShade="8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7E1FE7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UB/</w:t>
            </w:r>
            <w:proofErr w:type="spellStart"/>
            <w:r w:rsidRPr="0023538F">
              <w:rPr>
                <w:rFonts w:cstheme="minorHAnsi"/>
              </w:rPr>
              <w:t>mL</w:t>
            </w:r>
            <w:proofErr w:type="spellEnd"/>
            <w:r w:rsidR="00ED4D6E" w:rsidRPr="0023538F"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Date du titre maximum inhibiteur : </w:t>
            </w:r>
            <w:sdt>
              <w:sdtPr>
                <w:rPr>
                  <w:rFonts w:cstheme="minorHAnsi"/>
                  <w:highlight w:val="lightGray"/>
                </w:rPr>
                <w:id w:val="-1062488650"/>
                <w:placeholder>
                  <w:docPart w:val="8B4011DFF7CE4076A5A0AE45526F7BA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  <w:p w14:paraId="69117C71" w14:textId="77777777" w:rsidR="00EF0A48" w:rsidRPr="0023538F" w:rsidRDefault="00EF0A48" w:rsidP="00EF0A48">
            <w:pPr>
              <w:contextualSpacing/>
              <w:rPr>
                <w:rFonts w:cstheme="minorHAnsi"/>
                <w:sz w:val="10"/>
                <w:szCs w:val="10"/>
              </w:rPr>
            </w:pPr>
          </w:p>
        </w:tc>
      </w:tr>
      <w:tr w:rsidR="00EF0A48" w:rsidRPr="002149AE" w14:paraId="1EAB93F0" w14:textId="77777777" w:rsidTr="009063F9">
        <w:trPr>
          <w:trHeight w:val="8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832C1F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>Régime thérapeutique actuel</w:t>
            </w:r>
          </w:p>
        </w:tc>
        <w:tc>
          <w:tcPr>
            <w:tcW w:w="9043" w:type="dxa"/>
            <w:vAlign w:val="center"/>
          </w:tcPr>
          <w:p w14:paraId="53408D9B" w14:textId="77777777" w:rsidR="00EF0A48" w:rsidRPr="0023538F" w:rsidRDefault="00EF0A48" w:rsidP="00EF0A48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substitutif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407298639"/>
                <w:placeholder>
                  <w:docPart w:val="462C01BB2C624C60A2FA68EF126F47CF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E85662C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Prophylaxie  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A la </w:t>
            </w:r>
            <w:proofErr w:type="gramStart"/>
            <w:r w:rsidRPr="0023538F">
              <w:rPr>
                <w:rFonts w:cstheme="minorHAnsi"/>
                <w:sz w:val="20"/>
                <w:szCs w:val="20"/>
              </w:rPr>
              <w:t xml:space="preserve">demande  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proofErr w:type="gramEnd"/>
            <w:r w:rsidRPr="0023538F">
              <w:rPr>
                <w:rFonts w:cstheme="minorHAnsi"/>
                <w:sz w:val="20"/>
                <w:szCs w:val="20"/>
              </w:rPr>
              <w:t xml:space="preserve">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ITI     </w:t>
            </w:r>
          </w:p>
          <w:p w14:paraId="0EAD9149" w14:textId="77777777" w:rsidR="00EF0A48" w:rsidRPr="0023538F" w:rsidRDefault="00EF0A48" w:rsidP="00EF0A48">
            <w:pPr>
              <w:contextualSpacing/>
              <w:rPr>
                <w:rFonts w:cstheme="minorHAnsi"/>
                <w:color w:val="808080"/>
              </w:rPr>
            </w:pPr>
            <w:r w:rsidRPr="0023538F">
              <w:rPr>
                <w:rFonts w:cstheme="minorHAnsi"/>
                <w:sz w:val="20"/>
                <w:szCs w:val="20"/>
              </w:rPr>
              <w:t>Dose administrée (habituellement utilisée) 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834728706"/>
                <w:placeholder>
                  <w:docPart w:val="F3C15E1401554CF1B7A07A428AE2879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8F4CD9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UI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1022079758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33AB5531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EF01111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non-substitutif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852480968"/>
                <w:placeholder>
                  <w:docPart w:val="C69C69E8DADB496D9FDBE8333234D1B2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non-substitutif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ACB91F7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Dose administrée :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970934342"/>
                <w:placeholder>
                  <w:docPart w:val="5F1A6DA16C074BD0AE1291BE76C5462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Schéma de traitement : </w:t>
            </w:r>
            <w:sdt>
              <w:sdtPr>
                <w:rPr>
                  <w:rStyle w:val="Textedelespacerserv"/>
                  <w:rFonts w:cstheme="minorHAnsi"/>
                </w:rPr>
                <w:id w:val="607547983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Schéma</w:t>
                </w:r>
              </w:sdtContent>
            </w:sdt>
          </w:p>
        </w:tc>
      </w:tr>
    </w:tbl>
    <w:p w14:paraId="3757248C" w14:textId="77777777" w:rsidR="009B3936" w:rsidRDefault="009B3936">
      <w:pPr>
        <w:contextualSpacing/>
        <w:rPr>
          <w:rFonts w:ascii="Lato Light" w:hAnsi="Lato Light" w:cs="Segoe UI"/>
          <w:sz w:val="8"/>
          <w:szCs w:val="8"/>
        </w:rPr>
      </w:pPr>
    </w:p>
    <w:p w14:paraId="2521D7D7" w14:textId="77777777" w:rsidR="00EF0A48" w:rsidRPr="00F374BC" w:rsidRDefault="00EF0A48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36EA5705" w14:textId="77777777" w:rsidTr="00305EF2">
        <w:trPr>
          <w:trHeight w:val="228"/>
        </w:trPr>
        <w:tc>
          <w:tcPr>
            <w:tcW w:w="10606" w:type="dxa"/>
            <w:gridSpan w:val="2"/>
            <w:shd w:val="clear" w:color="auto" w:fill="990099"/>
            <w:vAlign w:val="center"/>
          </w:tcPr>
          <w:p w14:paraId="1E6229CD" w14:textId="77777777" w:rsidR="00E753A6" w:rsidRPr="008538ED" w:rsidRDefault="00295697" w:rsidP="00A3715E">
            <w:pPr>
              <w:pStyle w:val="titretableaurcp0"/>
            </w:pPr>
            <w:r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</w:p>
        </w:tc>
      </w:tr>
      <w:tr w:rsidR="00A3715E" w14:paraId="34F64F0D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7192179" w14:textId="059FE01B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en lien avec la pathologie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(médicaux, chirurgicaux)</w:t>
            </w:r>
            <w:r w:rsidR="00107AFE">
              <w:rPr>
                <w:rFonts w:eastAsia="Lato Light" w:cstheme="minorHAnsi"/>
                <w:sz w:val="20"/>
                <w:szCs w:val="20"/>
              </w:rPr>
              <w:t xml:space="preserve"> y compris infections virales guéries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2083711823"/>
              <w:placeholder>
                <w:docPart w:val="6203F5BE74B440368B11E5BD7D99011E"/>
              </w:placeholder>
              <w:showingPlcHdr/>
            </w:sdtPr>
            <w:sdtEndPr/>
            <w:sdtContent>
              <w:p w14:paraId="7A2603CF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1F6D08C6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107AFE" w14:paraId="0847813A" w14:textId="77777777" w:rsidTr="007C14B8">
        <w:trPr>
          <w:trHeight w:val="175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E5A83AD" w14:textId="77777777" w:rsidR="00107AFE" w:rsidRPr="0023538F" w:rsidRDefault="00107AFE" w:rsidP="007C14B8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Comorbidités et i</w:t>
            </w:r>
            <w:r w:rsidRPr="0023538F">
              <w:rPr>
                <w:rFonts w:cstheme="minorHAnsi"/>
                <w:b/>
                <w:sz w:val="20"/>
                <w:szCs w:val="20"/>
              </w:rPr>
              <w:t xml:space="preserve">nformations cliniques pertinentes </w:t>
            </w:r>
            <w:r w:rsidRPr="0023538F">
              <w:rPr>
                <w:rFonts w:cstheme="minorHAnsi"/>
                <w:sz w:val="16"/>
                <w:szCs w:val="16"/>
              </w:rPr>
              <w:t>(examen, date et résultat)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86314019"/>
            </w:sdtPr>
            <w:sdtEndPr>
              <w:rPr>
                <w:rStyle w:val="Textedelespacerserv"/>
              </w:rPr>
            </w:sdtEndPr>
            <w:sdtContent>
              <w:p w14:paraId="417A34C7" w14:textId="77777777" w:rsidR="00107AFE" w:rsidRPr="0023538F" w:rsidRDefault="00107AFE" w:rsidP="007C14B8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0B40D87D" w14:textId="77777777" w:rsidTr="00A3715E">
        <w:trPr>
          <w:trHeight w:val="82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8436542" w14:textId="6165244E" w:rsidR="00A3715E" w:rsidRPr="0023538F" w:rsidRDefault="00A3715E" w:rsidP="00575C4A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Infections </w:t>
            </w:r>
            <w:r w:rsidR="00AE2A70">
              <w:rPr>
                <w:rFonts w:eastAsia="Lato Light" w:cstheme="minorHAnsi"/>
                <w:b/>
                <w:sz w:val="20"/>
                <w:szCs w:val="20"/>
              </w:rPr>
              <w:t xml:space="preserve">virales </w:t>
            </w:r>
            <w:r w:rsidRPr="0023538F">
              <w:rPr>
                <w:rFonts w:eastAsia="Lato Light" w:cstheme="minorHAnsi"/>
                <w:b/>
                <w:sz w:val="20"/>
                <w:szCs w:val="20"/>
              </w:rPr>
              <w:t>en cours</w:t>
            </w:r>
          </w:p>
        </w:tc>
        <w:tc>
          <w:tcPr>
            <w:tcW w:w="8371" w:type="dxa"/>
          </w:tcPr>
          <w:p w14:paraId="7C909660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Non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  <w:t xml:space="preserve">Si oui, précisez : 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6036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HIV</w:t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52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B</w:t>
            </w:r>
          </w:p>
          <w:p w14:paraId="51E5D550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40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C</w:t>
            </w:r>
          </w:p>
          <w:p w14:paraId="79354263" w14:textId="77777777" w:rsidR="00A3715E" w:rsidRPr="0023538F" w:rsidRDefault="00F7184F" w:rsidP="00A3715E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3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Autre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746422462"/>
                <w:placeholder>
                  <w:docPart w:val="BC17AB30C0DD4135A5E1D1332E71BD40"/>
                </w:placeholder>
                <w:showingPlcHdr/>
              </w:sdtPr>
              <w:sdtEndPr/>
              <w:sdtContent>
                <w:r w:rsidR="00A3715E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3715E" w14:paraId="13277EBB" w14:textId="77777777" w:rsidTr="00EF0A48">
        <w:trPr>
          <w:trHeight w:val="147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1BDE516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Antécédents familiaux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698807194"/>
              <w:placeholder>
                <w:docPart w:val="25B28283466A47CCA519115397FB1FE1"/>
              </w:placeholder>
              <w:showingPlcHdr/>
            </w:sdtPr>
            <w:sdtEndPr/>
            <w:sdtContent>
              <w:p w14:paraId="7D0A673D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444050E9" w14:textId="77777777" w:rsidTr="00F72AE5">
        <w:trPr>
          <w:trHeight w:val="149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D35913D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3B11D20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(hors hémophilie)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422534555"/>
              <w:placeholder>
                <w:docPart w:val="90E3CB0C0BBF4F088280B4868D9D837E"/>
              </w:placeholder>
              <w:showingPlcHdr/>
            </w:sdtPr>
            <w:sdtEndPr/>
            <w:sdtContent>
              <w:p w14:paraId="35B38D4B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18696E43" w14:textId="77777777" w:rsidTr="00EF0A48">
        <w:trPr>
          <w:trHeight w:val="134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26CCC3D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Prise en charge déjà réalisée</w:t>
            </w:r>
            <w:r w:rsidR="008D16C9">
              <w:rPr>
                <w:rFonts w:cstheme="minorHAnsi"/>
                <w:b/>
                <w:sz w:val="20"/>
                <w:szCs w:val="20"/>
              </w:rPr>
              <w:t xml:space="preserve"> (y compris ITI)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450819819"/>
            </w:sdtPr>
            <w:sdtEndPr>
              <w:rPr>
                <w:rStyle w:val="Textedelespacerserv"/>
              </w:rPr>
            </w:sdtEndPr>
            <w:sdtContent>
              <w:p w14:paraId="52E438F2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0EB68C60" w14:textId="77777777" w:rsidTr="0023538F">
        <w:trPr>
          <w:trHeight w:val="173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99F75E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Examens biologiques pertinents</w:t>
            </w:r>
          </w:p>
          <w:p w14:paraId="2BB3920A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23538F">
              <w:rPr>
                <w:rFonts w:cstheme="minorHAnsi"/>
                <w:sz w:val="16"/>
                <w:szCs w:val="16"/>
              </w:rPr>
              <w:t>marqueurs</w:t>
            </w:r>
            <w:proofErr w:type="gramEnd"/>
            <w:r w:rsidRPr="0023538F">
              <w:rPr>
                <w:rFonts w:cstheme="minorHAnsi"/>
                <w:sz w:val="16"/>
                <w:szCs w:val="16"/>
              </w:rPr>
              <w:t>, valeurs +date)</w:t>
            </w:r>
          </w:p>
          <w:p w14:paraId="22F648A6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67818185"/>
            </w:sdtPr>
            <w:sdtEndPr>
              <w:rPr>
                <w:rStyle w:val="Textedelespacerserv"/>
              </w:rPr>
            </w:sdtEndPr>
            <w:sdtContent>
              <w:p w14:paraId="5D4DD8ED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</w:t>
                </w:r>
                <w:r w:rsidRPr="0023538F">
                  <w:rPr>
                    <w:rStyle w:val="Textedelespacerserv"/>
                    <w:rFonts w:cstheme="minorHAnsi"/>
                  </w:rPr>
                  <w:t>.</w:t>
                </w:r>
              </w:p>
            </w:sdtContent>
          </w:sdt>
          <w:p w14:paraId="0E87E706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715E" w:rsidRPr="009D7271" w14:paraId="79150FE5" w14:textId="77777777" w:rsidTr="0023538F">
        <w:trPr>
          <w:trHeight w:val="175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C340563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>Imagerie</w:t>
            </w:r>
          </w:p>
          <w:p w14:paraId="42BF5785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23538F">
              <w:rPr>
                <w:rFonts w:cstheme="minorHAnsi"/>
                <w:sz w:val="16"/>
                <w:szCs w:val="16"/>
              </w:rPr>
              <w:t>type</w:t>
            </w:r>
            <w:proofErr w:type="gramEnd"/>
            <w:r w:rsidRPr="0023538F">
              <w:rPr>
                <w:rFonts w:cstheme="minorHAnsi"/>
                <w:sz w:val="16"/>
                <w:szCs w:val="16"/>
              </w:rPr>
              <w:t>, résultats, date)</w:t>
            </w:r>
          </w:p>
          <w:p w14:paraId="418D57C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66854821"/>
            </w:sdtPr>
            <w:sdtEndPr>
              <w:rPr>
                <w:rStyle w:val="Textedelespacerserv"/>
              </w:rPr>
            </w:sdtEndPr>
            <w:sdtContent>
              <w:p w14:paraId="666CDADC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380FCC90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51277A44" w14:textId="77777777" w:rsidR="00EF0A48" w:rsidRDefault="00EF0A48" w:rsidP="00E753A6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08076A" w:rsidRPr="00F374BC" w14:paraId="42A81FAD" w14:textId="77777777" w:rsidTr="00295697">
        <w:tc>
          <w:tcPr>
            <w:tcW w:w="10456" w:type="dxa"/>
            <w:gridSpan w:val="2"/>
            <w:shd w:val="clear" w:color="auto" w:fill="990099"/>
          </w:tcPr>
          <w:p w14:paraId="728A6741" w14:textId="77777777" w:rsidR="0008076A" w:rsidRPr="00F374BC" w:rsidRDefault="00092174" w:rsidP="00084ACF">
            <w:pPr>
              <w:pStyle w:val="titretableaurcp"/>
            </w:pPr>
            <w:r>
              <w:t>Demande à</w:t>
            </w:r>
            <w:r w:rsidR="0008076A" w:rsidRPr="00F374BC">
              <w:t xml:space="preserve"> la RCP</w:t>
            </w:r>
          </w:p>
        </w:tc>
      </w:tr>
      <w:tr w:rsidR="0008076A" w:rsidRPr="00F374BC" w14:paraId="4F8480D6" w14:textId="77777777" w:rsidTr="00295697">
        <w:trPr>
          <w:trHeight w:val="467"/>
        </w:trPr>
        <w:tc>
          <w:tcPr>
            <w:tcW w:w="2493" w:type="dxa"/>
            <w:shd w:val="clear" w:color="auto" w:fill="FFD9FF"/>
            <w:vAlign w:val="center"/>
          </w:tcPr>
          <w:p w14:paraId="46D3FB73" w14:textId="77777777" w:rsidR="0008076A" w:rsidRPr="0023538F" w:rsidRDefault="0008076A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4D624F2E" w14:textId="3D765404" w:rsidR="0008076A" w:rsidRPr="0023538F" w:rsidRDefault="009A4EF2" w:rsidP="00084AC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Diagnostique</w:t>
            </w:r>
            <w:r w:rsidR="0008076A" w:rsidRPr="0023538F">
              <w:rPr>
                <w:rFonts w:cstheme="minorHAnsi"/>
                <w:sz w:val="20"/>
                <w:szCs w:val="20"/>
              </w:rPr>
              <w:t xml:space="preserve"> </w:t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Thérapeutique</w:t>
            </w:r>
            <w:r w:rsidR="00092174" w:rsidRPr="0023538F">
              <w:rPr>
                <w:rFonts w:cstheme="minorHAnsi"/>
                <w:b/>
                <w:sz w:val="20"/>
                <w:szCs w:val="20"/>
              </w:rPr>
              <w:tab/>
            </w:r>
            <w:r w:rsidR="00107AFE" w:rsidRPr="0023538F">
              <w:rPr>
                <w:rFonts w:cstheme="minorHAnsi"/>
                <w:sz w:val="20"/>
                <w:szCs w:val="20"/>
              </w:rPr>
              <w:tab/>
            </w:r>
            <w:r w:rsidR="0008076A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6A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Autre</w:t>
            </w:r>
          </w:p>
        </w:tc>
      </w:tr>
      <w:tr w:rsidR="00F82552" w:rsidRPr="00F374BC" w14:paraId="6AAFF174" w14:textId="77777777" w:rsidTr="00E20DEC">
        <w:trPr>
          <w:trHeight w:val="891"/>
        </w:trPr>
        <w:tc>
          <w:tcPr>
            <w:tcW w:w="2493" w:type="dxa"/>
            <w:shd w:val="clear" w:color="auto" w:fill="FFD9FF"/>
            <w:vAlign w:val="center"/>
          </w:tcPr>
          <w:p w14:paraId="294F6584" w14:textId="1CE107E7" w:rsidR="00F82552" w:rsidRPr="0023538F" w:rsidRDefault="00F82552" w:rsidP="00751A1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</w:t>
            </w:r>
            <w:r w:rsidR="00751A15" w:rsidRPr="0023538F">
              <w:rPr>
                <w:rFonts w:cstheme="minorHAnsi"/>
                <w:b/>
                <w:sz w:val="20"/>
                <w:szCs w:val="20"/>
              </w:rPr>
              <w:t xml:space="preserve"> posée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955896532"/>
            </w:sdtPr>
            <w:sdtEndPr>
              <w:rPr>
                <w:rStyle w:val="Textedelespacerserv"/>
              </w:rPr>
            </w:sdtEndPr>
            <w:sdtContent>
              <w:p w14:paraId="4D705D16" w14:textId="77A9F4EE" w:rsidR="00F82552" w:rsidRPr="0023538F" w:rsidRDefault="00751A15" w:rsidP="00E20DEC">
                <w:pPr>
                  <w:contextualSpacing/>
                  <w:jc w:val="center"/>
                  <w:rPr>
                    <w:rFonts w:cstheme="minorHAnsi"/>
                    <w:color w:val="80808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295697" w:rsidRPr="00F374BC" w14:paraId="282B6F95" w14:textId="77777777" w:rsidTr="00295697">
        <w:tc>
          <w:tcPr>
            <w:tcW w:w="2493" w:type="dxa"/>
            <w:shd w:val="clear" w:color="auto" w:fill="FFD9FF"/>
            <w:vAlign w:val="center"/>
          </w:tcPr>
          <w:p w14:paraId="7ACECE85" w14:textId="77777777" w:rsidR="00295697" w:rsidRPr="0023538F" w:rsidRDefault="00295697" w:rsidP="00295697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Niveau d’urgence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6AD5CD48" w14:textId="77777777" w:rsidR="00ED4D6E" w:rsidRPr="0023538F" w:rsidRDefault="009A4EF2" w:rsidP="00ED4D6E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6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7114">
              <w:rPr>
                <w:rFonts w:cstheme="minorHAnsi"/>
                <w:sz w:val="20"/>
                <w:szCs w:val="20"/>
              </w:rPr>
              <w:t xml:space="preserve"> </w:t>
            </w:r>
            <w:r w:rsidR="00295697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ED4D6E" w:rsidRPr="0023538F">
              <w:rPr>
                <w:rFonts w:cstheme="minorHAnsi"/>
                <w:sz w:val="20"/>
                <w:szCs w:val="20"/>
              </w:rPr>
              <w:t>, raison :</w:t>
            </w:r>
            <w:r w:rsidR="00ED4D6E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-1037886477"/>
              </w:sdtPr>
              <w:sdtEndPr>
                <w:rPr>
                  <w:rStyle w:val="Textedelespacerserv"/>
                </w:rPr>
              </w:sdtEndPr>
              <w:sdtContent>
                <w:r w:rsidR="00ED4D6E"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sdtContent>
            </w:sdt>
          </w:p>
          <w:p w14:paraId="273144DC" w14:textId="77777777" w:rsidR="00ED4D6E" w:rsidRPr="0023538F" w:rsidRDefault="009A4EF2" w:rsidP="00ED4D6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97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  <w:tr w:rsidR="00CA5F68" w:rsidRPr="00F374BC" w14:paraId="4511B545" w14:textId="77777777" w:rsidTr="00CA5F68"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0B83F18E" w14:textId="0204FE93" w:rsidR="00CA5F68" w:rsidRPr="0023538F" w:rsidRDefault="00CA5F68" w:rsidP="00295697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10C">
              <w:rPr>
                <w:rFonts w:cstheme="minorHAnsi"/>
                <w:b/>
                <w:sz w:val="20"/>
                <w:szCs w:val="20"/>
              </w:rPr>
              <w:t>Observatoire du médicament en cas de prescription d’une spécialité pharmaceutique hors AMM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5709D6D4" w14:textId="1D9A5522" w:rsidR="00CA5F68" w:rsidRPr="004C7DDC" w:rsidRDefault="00CA5F68" w:rsidP="00ED4D6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préconisée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7257110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7CA1F8B8" w14:textId="018A9919" w:rsidR="00F07FF7" w:rsidRPr="004C7DDC" w:rsidRDefault="00E92268" w:rsidP="00E922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-249735146"/>
                <w:placeholder>
                  <w:docPart w:val="646498241D934B31A903139674D04F6F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C7B2C2" w14:textId="3FA687BF" w:rsidR="00F07FF7" w:rsidRPr="004C7DDC" w:rsidRDefault="00E92268" w:rsidP="00E922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>U</w:t>
            </w:r>
            <w:r w:rsidR="004F6E8A" w:rsidRPr="004C7DDC">
              <w:rPr>
                <w:rFonts w:ascii="Calibri" w:hAnsi="Calibri" w:cs="Calibri"/>
                <w:sz w:val="20"/>
                <w:szCs w:val="20"/>
              </w:rPr>
              <w:t>nité</w:t>
            </w:r>
            <w:r w:rsidR="00F07FF7" w:rsidRPr="004C7DDC">
              <w:rPr>
                <w:rFonts w:ascii="Calibri" w:hAnsi="Calibri" w:cs="Calibri"/>
                <w:sz w:val="20"/>
                <w:szCs w:val="20"/>
              </w:rPr>
              <w:t xml:space="preserve"> (UI, U, mg…)</w:t>
            </w:r>
            <w:r w:rsidR="004F6E8A"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4F6E8A"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2CA4541C" w14:textId="6621AC7E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70277526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</w:p>
          <w:p w14:paraId="5E4B6371" w14:textId="566E985F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="00E314CB"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iquez ici pour taper du texte.</w:t>
            </w:r>
          </w:p>
          <w:p w14:paraId="624439EF" w14:textId="77777777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10DB61B8" w14:textId="1DF4FC22" w:rsidR="00E92268" w:rsidRPr="004C7DDC" w:rsidRDefault="00E92268" w:rsidP="00E922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Nature du traitement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1C53AFB0" w14:textId="22FB0E7F" w:rsidR="00E92268" w:rsidRPr="004C7DDC" w:rsidRDefault="00E92268" w:rsidP="00E922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curatif</w:t>
            </w:r>
            <w:r w:rsidR="004F6E8A" w:rsidRPr="004C7DDC">
              <w:rPr>
                <w:rFonts w:ascii="Calibri" w:hAnsi="Calibri" w:cs="Calibri"/>
                <w:sz w:val="20"/>
                <w:szCs w:val="20"/>
              </w:rPr>
              <w:t>/à la demande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="00E20DEC"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E20DEC"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>prophylaxie long terme (&gt;6 mois)</w:t>
            </w:r>
          </w:p>
          <w:p w14:paraId="3DE6D474" w14:textId="1467D91C" w:rsidR="00E20DEC" w:rsidRPr="004C7DDC" w:rsidRDefault="00E92268" w:rsidP="00E20DEC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court terme (&lt;6 mois)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="00E20DEC"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E20DEC"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>prophylaxie péri procédurale</w:t>
            </w:r>
          </w:p>
          <w:p w14:paraId="348E5719" w14:textId="77777777" w:rsidR="00CA5F68" w:rsidRPr="004C7DDC" w:rsidRDefault="00CA5F68" w:rsidP="00ED4D6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A06DD10" w14:textId="77777777" w:rsidR="00E92268" w:rsidRPr="004C7DDC" w:rsidRDefault="00CA5F68" w:rsidP="00CA5F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Existence d'alternative ayant l'AMM dans l'indication considérée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383A0E8" w14:textId="345B910B" w:rsidR="00CA5F68" w:rsidRPr="004C7DDC" w:rsidRDefault="00CA5F68" w:rsidP="00CA5F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pas d'accès aux essais cliniques</w:t>
            </w:r>
          </w:p>
          <w:p w14:paraId="34B282F4" w14:textId="77777777" w:rsidR="004F6E8A" w:rsidRPr="004C7DDC" w:rsidRDefault="004F6E8A" w:rsidP="004F6E8A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Si oui, quelle alternative ?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3436781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29BF57BE" w14:textId="77777777" w:rsidR="00E92268" w:rsidRPr="004C7DDC" w:rsidRDefault="00E92268" w:rsidP="00CA5F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B01B4EE" w14:textId="77777777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Justification clinique de l’usage d’une spécialité pharmaceutique hors AMM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2002369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5AAAD80F" w14:textId="77777777" w:rsidR="00E92268" w:rsidRPr="004C7DDC" w:rsidRDefault="00E92268" w:rsidP="00CA5F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72FAFB5" w14:textId="1ABB5720" w:rsidR="00E92268" w:rsidRPr="004C7DDC" w:rsidRDefault="00E92268" w:rsidP="00CA5F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7430D0" w:rsidRPr="004C7DDC">
              <w:rPr>
                <w:rFonts w:ascii="Calibri" w:hAnsi="Calibri" w:cs="Calibri"/>
                <w:b/>
                <w:sz w:val="20"/>
                <w:szCs w:val="20"/>
              </w:rPr>
              <w:t>uivi dans registre France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Coag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10D2F1C2" w14:textId="77777777" w:rsidR="00CA5F68" w:rsidRPr="004C7DDC" w:rsidRDefault="00CA5F68" w:rsidP="00ED4D6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A797845" w14:textId="24E6317D" w:rsidR="00CA5F68" w:rsidRDefault="00F07FF7" w:rsidP="00CA5F68">
            <w:pPr>
              <w:contextualSpacing/>
              <w:rPr>
                <w:rStyle w:val="Textedelespacerserv"/>
                <w:rFonts w:cstheme="minorHAnsi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CA5F68" w:rsidRPr="004C7DDC">
              <w:rPr>
                <w:rFonts w:ascii="Calibri" w:hAnsi="Calibri" w:cs="Calibri"/>
                <w:b/>
                <w:sz w:val="20"/>
                <w:szCs w:val="20"/>
              </w:rPr>
              <w:t>éférences bibliographiques proposées</w:t>
            </w:r>
            <w:r w:rsidR="00CA5F68" w:rsidRPr="004C7DDC">
              <w:rPr>
                <w:rFonts w:ascii="Calibri" w:hAnsi="Calibri" w:cs="Calibri"/>
                <w:sz w:val="20"/>
                <w:szCs w:val="20"/>
              </w:rPr>
              <w:t xml:space="preserve"> (littérature scientifique, recommandations de sociétés savantes ou de la HAS, PNDS, clinicaltrials.gov...)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(données préliminaires d’essais cliniques en vue d’un accès précoce ou compassionnel éventuel)</w:t>
            </w:r>
            <w:r w:rsidR="00CA5F68"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519778532"/>
              </w:sdtPr>
              <w:sdtEndPr>
                <w:rPr>
                  <w:rStyle w:val="Textedelespacerserv"/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r w:rsidR="00CA5F68"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5FD68DFB" w14:textId="39DA998B" w:rsidR="00E92268" w:rsidRDefault="00E92268" w:rsidP="00CA5F6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56481CB" w14:textId="77777777" w:rsidR="00092174" w:rsidRPr="00E20DEC" w:rsidRDefault="0009217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7957"/>
      </w:tblGrid>
      <w:tr w:rsidR="00092174" w:rsidRPr="00F374BC" w14:paraId="33037464" w14:textId="77777777" w:rsidTr="00FF4979">
        <w:tc>
          <w:tcPr>
            <w:tcW w:w="10606" w:type="dxa"/>
            <w:gridSpan w:val="2"/>
            <w:shd w:val="clear" w:color="auto" w:fill="990099"/>
          </w:tcPr>
          <w:p w14:paraId="1BD41A58" w14:textId="77777777" w:rsidR="00092174" w:rsidRPr="00F374BC" w:rsidRDefault="00092174" w:rsidP="00FF4979">
            <w:pPr>
              <w:pStyle w:val="titretableaurcp"/>
            </w:pPr>
            <w:r w:rsidRPr="00F374BC">
              <w:t>Avis de la RCP</w:t>
            </w:r>
          </w:p>
        </w:tc>
      </w:tr>
      <w:tr w:rsidR="00F82552" w:rsidRPr="00F374BC" w14:paraId="23DE5700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694F2AD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8088" w:type="dxa"/>
            <w:vAlign w:val="center"/>
          </w:tcPr>
          <w:p w14:paraId="66296229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5CA7B7E7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947002C" w14:textId="77777777" w:rsidR="00F82552" w:rsidRPr="00F374BC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CA5F68" w:rsidRPr="00F374BC" w14:paraId="73C686A5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D4FA39A" w14:textId="77777777" w:rsidR="00E92268" w:rsidRPr="00AD310C" w:rsidRDefault="00CA5F68" w:rsidP="00084ACF">
            <w:pPr>
              <w:contextualSpacing/>
              <w:jc w:val="center"/>
            </w:pPr>
            <w:r w:rsidRPr="00AD310C">
              <w:rPr>
                <w:rFonts w:cstheme="minorHAnsi"/>
                <w:b/>
                <w:sz w:val="20"/>
                <w:szCs w:val="20"/>
              </w:rPr>
              <w:t>Observatoire du médicament</w:t>
            </w:r>
            <w:r w:rsidR="00E92268" w:rsidRPr="00AD310C">
              <w:t xml:space="preserve"> </w:t>
            </w:r>
          </w:p>
          <w:p w14:paraId="7EAF7ACB" w14:textId="213D4ACF" w:rsidR="00CA5F68" w:rsidRPr="0023538F" w:rsidRDefault="00E92268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10C">
              <w:rPr>
                <w:rFonts w:cstheme="minorHAnsi"/>
                <w:b/>
                <w:sz w:val="20"/>
                <w:szCs w:val="20"/>
              </w:rPr>
              <w:t>Prescription d’une spécialité pharmaceutique hors AMM</w:t>
            </w:r>
          </w:p>
        </w:tc>
        <w:tc>
          <w:tcPr>
            <w:tcW w:w="8088" w:type="dxa"/>
            <w:vAlign w:val="center"/>
          </w:tcPr>
          <w:p w14:paraId="5E08A678" w14:textId="6DF161AA" w:rsidR="00CA5F68" w:rsidRPr="004C7DDC" w:rsidRDefault="00CA5F68" w:rsidP="001107E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>Avis favorable de la RCP pour la prescription d’une spécialité pharmaceutique hors AMM</w:t>
            </w:r>
            <w:r w:rsidR="00E92268"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1DDC21BE" w14:textId="12ADCB11" w:rsidR="00CA5F68" w:rsidRDefault="00CA5F68" w:rsidP="001107E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3C297395" w14:textId="77777777" w:rsidR="004C7DDC" w:rsidRDefault="004C7DDC" w:rsidP="001107E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425F91B" w14:textId="77777777" w:rsidR="004C7DDC" w:rsidRPr="00956D6F" w:rsidRDefault="004C7DDC" w:rsidP="004C7DD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56D6F">
              <w:rPr>
                <w:rFonts w:cstheme="minorHAnsi"/>
                <w:b/>
                <w:sz w:val="20"/>
                <w:szCs w:val="20"/>
              </w:rPr>
              <w:t>Prescription hors-AMM validée</w:t>
            </w:r>
            <w:r>
              <w:rPr>
                <w:rFonts w:cstheme="minorHAnsi"/>
                <w:sz w:val="20"/>
                <w:szCs w:val="20"/>
              </w:rPr>
              <w:t xml:space="preserve"> par le </w:t>
            </w:r>
            <w:r w:rsidRPr="00956D6F">
              <w:rPr>
                <w:rFonts w:cstheme="minorHAnsi"/>
                <w:b/>
                <w:sz w:val="20"/>
                <w:szCs w:val="20"/>
              </w:rPr>
              <w:t xml:space="preserve">pharmacien référent </w:t>
            </w:r>
            <w:r w:rsidRPr="00956D6F">
              <w:rPr>
                <w:rFonts w:cstheme="minorHAnsi"/>
                <w:sz w:val="20"/>
                <w:szCs w:val="20"/>
              </w:rPr>
              <w:t>de l’observatoire du médicament :</w:t>
            </w:r>
          </w:p>
          <w:p w14:paraId="01667F15" w14:textId="56EBECE9" w:rsidR="004C7DDC" w:rsidRPr="004C7DDC" w:rsidRDefault="004C7DDC" w:rsidP="001107E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2C6C34C5" w14:textId="77777777" w:rsidR="00CA5F68" w:rsidRPr="004C7DDC" w:rsidRDefault="00CA5F68" w:rsidP="001107E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1A36F81C" w14:textId="132CCFFF" w:rsidR="00E20DEC" w:rsidRPr="004C7DDC" w:rsidRDefault="00E20DEC" w:rsidP="00E20DEC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retenue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6524633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24A7398E" w14:textId="22B04F15" w:rsidR="00E20DEC" w:rsidRPr="004C7DDC" w:rsidRDefault="00E20DEC" w:rsidP="00E20DEC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156428590"/>
                <w:placeholder>
                  <w:docPart w:val="615D6E5E72F947A08C7A12CD5692CAD7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  <w:t xml:space="preserve">Unité (UI, U, 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49AD5213" w14:textId="3EDFAB94" w:rsidR="00E20DEC" w:rsidRPr="004C7DDC" w:rsidRDefault="00E20DEC" w:rsidP="00E20DEC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42581320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4EF93A8A" w14:textId="77777777" w:rsidR="00E92268" w:rsidRPr="004C7DDC" w:rsidRDefault="00E92268" w:rsidP="00CA5F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5C244FDB" w14:textId="77777777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Antériorité de la pratique au sein de MHEMO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0FFC9E77" w14:textId="77777777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2D06AA78" w14:textId="2B0C7FC7" w:rsidR="00E92268" w:rsidRPr="00E20DEC" w:rsidRDefault="00E92268" w:rsidP="00CA5F68">
            <w:pPr>
              <w:contextualSpacing/>
              <w:rPr>
                <w:rFonts w:cstheme="minorHAnsi"/>
                <w:color w:val="80808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</w:t>
            </w:r>
            <w:r w:rsidR="00F07FF7" w:rsidRPr="004C7DDC">
              <w:rPr>
                <w:rFonts w:ascii="Calibri" w:hAnsi="Calibri" w:cs="Calibri"/>
                <w:b/>
                <w:sz w:val="20"/>
                <w:szCs w:val="20"/>
              </w:rPr>
              <w:t>ences bibliographiques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30D0" w:rsidRPr="004C7DDC">
              <w:rPr>
                <w:rFonts w:ascii="Calibri" w:hAnsi="Calibri" w:cs="Calibri"/>
                <w:sz w:val="20"/>
                <w:szCs w:val="20"/>
              </w:rPr>
              <w:t xml:space="preserve">et/ou </w:t>
            </w:r>
            <w:r w:rsidR="007430D0"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F82552" w:rsidRPr="00F374BC" w14:paraId="3F55311A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3BC6BA0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>Réponse</w:t>
            </w:r>
          </w:p>
        </w:tc>
        <w:tc>
          <w:tcPr>
            <w:tcW w:w="8088" w:type="dxa"/>
            <w:vAlign w:val="center"/>
          </w:tcPr>
          <w:p w14:paraId="0E799DB0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6AA32421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68234F07" w14:textId="77777777" w:rsidR="00E20DEC" w:rsidRDefault="00E20DEC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F4AB8D7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F501C28" w14:textId="77777777" w:rsidR="00F82552" w:rsidRPr="00F374BC" w:rsidRDefault="00F82552" w:rsidP="00E20DEC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424994FA" w14:textId="77777777" w:rsidR="0008076A" w:rsidRPr="00E20DEC" w:rsidRDefault="0008076A" w:rsidP="00E20DEC">
      <w:pPr>
        <w:contextualSpacing/>
        <w:rPr>
          <w:rFonts w:ascii="Lato Light" w:hAnsi="Lato Light" w:cs="Segoe UI"/>
          <w:sz w:val="16"/>
          <w:szCs w:val="16"/>
        </w:rPr>
      </w:pPr>
    </w:p>
    <w:sectPr w:rsidR="0008076A" w:rsidRPr="00E20DEC" w:rsidSect="004F5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39539" w14:textId="77777777" w:rsidR="00CC4ABB" w:rsidRDefault="00CC4ABB" w:rsidP="004F5B34">
      <w:pPr>
        <w:spacing w:after="0" w:line="240" w:lineRule="auto"/>
      </w:pPr>
      <w:r>
        <w:separator/>
      </w:r>
    </w:p>
  </w:endnote>
  <w:endnote w:type="continuationSeparator" w:id="0">
    <w:p w14:paraId="1599D703" w14:textId="77777777" w:rsidR="00CC4ABB" w:rsidRDefault="00CC4ABB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53BC" w14:textId="77777777" w:rsidR="00911097" w:rsidRDefault="009110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D8AE" w14:textId="77777777" w:rsidR="00084ACF" w:rsidRPr="00097E05" w:rsidRDefault="00084ACF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</w:t>
    </w: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-Centre de Référence 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Hémophilie et autres déficits constitutionnels en protéines de coagulation</w:t>
    </w:r>
  </w:p>
  <w:p w14:paraId="71316D24" w14:textId="25EDAD22" w:rsidR="00084ACF" w:rsidRPr="00097E05" w:rsidRDefault="009F2608" w:rsidP="00BD5E38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color w:val="002060"/>
        <w:sz w:val="16"/>
        <w:szCs w:val="16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83D4E" w14:textId="77777777" w:rsidR="00911097" w:rsidRDefault="009110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8D1BF" w14:textId="77777777" w:rsidR="00CC4ABB" w:rsidRDefault="00CC4ABB" w:rsidP="004F5B34">
      <w:pPr>
        <w:spacing w:after="0" w:line="240" w:lineRule="auto"/>
      </w:pPr>
      <w:r>
        <w:separator/>
      </w:r>
    </w:p>
  </w:footnote>
  <w:footnote w:type="continuationSeparator" w:id="0">
    <w:p w14:paraId="65E1C8AA" w14:textId="77777777" w:rsidR="00CC4ABB" w:rsidRDefault="00CC4ABB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B5C3" w14:textId="77777777" w:rsidR="00911097" w:rsidRDefault="009110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499D" w14:textId="77777777" w:rsidR="00911097" w:rsidRDefault="009110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F74C" w14:textId="77777777" w:rsidR="00911097" w:rsidRDefault="009110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60D8"/>
    <w:multiLevelType w:val="hybridMultilevel"/>
    <w:tmpl w:val="92F438F0"/>
    <w:lvl w:ilvl="0" w:tplc="33CEACE6">
      <w:numFmt w:val="bullet"/>
      <w:lvlText w:val="-"/>
      <w:lvlJc w:val="left"/>
      <w:pPr>
        <w:ind w:left="720" w:hanging="360"/>
      </w:pPr>
      <w:rPr>
        <w:rFonts w:ascii="Lato Light" w:eastAsiaTheme="minorHAnsi" w:hAnsi="Lato Light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07A18"/>
    <w:rsid w:val="000203E0"/>
    <w:rsid w:val="00021469"/>
    <w:rsid w:val="00022F3E"/>
    <w:rsid w:val="0002560A"/>
    <w:rsid w:val="000667ED"/>
    <w:rsid w:val="0008076A"/>
    <w:rsid w:val="00084ACF"/>
    <w:rsid w:val="00092174"/>
    <w:rsid w:val="00093E2D"/>
    <w:rsid w:val="00095EAF"/>
    <w:rsid w:val="00097E05"/>
    <w:rsid w:val="000A2554"/>
    <w:rsid w:val="000B2A57"/>
    <w:rsid w:val="000C29CD"/>
    <w:rsid w:val="000C5C40"/>
    <w:rsid w:val="000C5E78"/>
    <w:rsid w:val="000E4BF8"/>
    <w:rsid w:val="000F0604"/>
    <w:rsid w:val="001009E3"/>
    <w:rsid w:val="00105A86"/>
    <w:rsid w:val="0010730E"/>
    <w:rsid w:val="00107AFE"/>
    <w:rsid w:val="001107EE"/>
    <w:rsid w:val="00111FA8"/>
    <w:rsid w:val="001136CA"/>
    <w:rsid w:val="00133E26"/>
    <w:rsid w:val="00142835"/>
    <w:rsid w:val="00150B97"/>
    <w:rsid w:val="0015328F"/>
    <w:rsid w:val="00154F39"/>
    <w:rsid w:val="0018327C"/>
    <w:rsid w:val="00184995"/>
    <w:rsid w:val="00184A88"/>
    <w:rsid w:val="001A46DF"/>
    <w:rsid w:val="001A49F3"/>
    <w:rsid w:val="001C4B11"/>
    <w:rsid w:val="001D30BA"/>
    <w:rsid w:val="001D5EFD"/>
    <w:rsid w:val="001D7061"/>
    <w:rsid w:val="001E042F"/>
    <w:rsid w:val="001E092F"/>
    <w:rsid w:val="001E12C5"/>
    <w:rsid w:val="001E2D16"/>
    <w:rsid w:val="001E2E6C"/>
    <w:rsid w:val="001F0449"/>
    <w:rsid w:val="0020662C"/>
    <w:rsid w:val="002149AE"/>
    <w:rsid w:val="002170DC"/>
    <w:rsid w:val="00220417"/>
    <w:rsid w:val="0023538F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B75CF"/>
    <w:rsid w:val="002E325F"/>
    <w:rsid w:val="00305EF2"/>
    <w:rsid w:val="00322C01"/>
    <w:rsid w:val="00326900"/>
    <w:rsid w:val="00333C76"/>
    <w:rsid w:val="00344672"/>
    <w:rsid w:val="003770A8"/>
    <w:rsid w:val="00386D90"/>
    <w:rsid w:val="00387281"/>
    <w:rsid w:val="00390A34"/>
    <w:rsid w:val="00392F73"/>
    <w:rsid w:val="003C185A"/>
    <w:rsid w:val="003C57ED"/>
    <w:rsid w:val="003F5698"/>
    <w:rsid w:val="003F64D6"/>
    <w:rsid w:val="00406F65"/>
    <w:rsid w:val="00423266"/>
    <w:rsid w:val="00436EEC"/>
    <w:rsid w:val="00437114"/>
    <w:rsid w:val="00441745"/>
    <w:rsid w:val="00442610"/>
    <w:rsid w:val="00446822"/>
    <w:rsid w:val="00461A39"/>
    <w:rsid w:val="0049138A"/>
    <w:rsid w:val="00496B9B"/>
    <w:rsid w:val="004B2CEF"/>
    <w:rsid w:val="004C01DC"/>
    <w:rsid w:val="004C7DDC"/>
    <w:rsid w:val="004D33E0"/>
    <w:rsid w:val="004F5B34"/>
    <w:rsid w:val="004F6E8A"/>
    <w:rsid w:val="005006B4"/>
    <w:rsid w:val="00501EC8"/>
    <w:rsid w:val="005221B1"/>
    <w:rsid w:val="00541F0F"/>
    <w:rsid w:val="00544503"/>
    <w:rsid w:val="0054712B"/>
    <w:rsid w:val="00554272"/>
    <w:rsid w:val="0056403B"/>
    <w:rsid w:val="00575C4A"/>
    <w:rsid w:val="00577427"/>
    <w:rsid w:val="00583988"/>
    <w:rsid w:val="00583EFF"/>
    <w:rsid w:val="00590293"/>
    <w:rsid w:val="00594B0E"/>
    <w:rsid w:val="005A13D3"/>
    <w:rsid w:val="005A76C6"/>
    <w:rsid w:val="005B10F6"/>
    <w:rsid w:val="005B5795"/>
    <w:rsid w:val="00613A85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5E61"/>
    <w:rsid w:val="006D787E"/>
    <w:rsid w:val="006E6201"/>
    <w:rsid w:val="006F41A3"/>
    <w:rsid w:val="00710A07"/>
    <w:rsid w:val="00720057"/>
    <w:rsid w:val="00733855"/>
    <w:rsid w:val="0073595C"/>
    <w:rsid w:val="007430D0"/>
    <w:rsid w:val="00751A15"/>
    <w:rsid w:val="0078325D"/>
    <w:rsid w:val="0078748A"/>
    <w:rsid w:val="007A04C7"/>
    <w:rsid w:val="007A0DB5"/>
    <w:rsid w:val="007B546F"/>
    <w:rsid w:val="007C3519"/>
    <w:rsid w:val="007E78B9"/>
    <w:rsid w:val="00807AD6"/>
    <w:rsid w:val="0081036A"/>
    <w:rsid w:val="008263C1"/>
    <w:rsid w:val="0083155D"/>
    <w:rsid w:val="008538ED"/>
    <w:rsid w:val="00867E57"/>
    <w:rsid w:val="008A545A"/>
    <w:rsid w:val="008A7685"/>
    <w:rsid w:val="008D16C9"/>
    <w:rsid w:val="008D3430"/>
    <w:rsid w:val="008D65FF"/>
    <w:rsid w:val="008E1980"/>
    <w:rsid w:val="008E4027"/>
    <w:rsid w:val="008F1EE4"/>
    <w:rsid w:val="008F1F45"/>
    <w:rsid w:val="00902047"/>
    <w:rsid w:val="0090272D"/>
    <w:rsid w:val="00904247"/>
    <w:rsid w:val="009063F9"/>
    <w:rsid w:val="00911097"/>
    <w:rsid w:val="009120FA"/>
    <w:rsid w:val="0091785F"/>
    <w:rsid w:val="00921DC6"/>
    <w:rsid w:val="00944D15"/>
    <w:rsid w:val="00945262"/>
    <w:rsid w:val="00965DE8"/>
    <w:rsid w:val="00976370"/>
    <w:rsid w:val="0098194D"/>
    <w:rsid w:val="009874E4"/>
    <w:rsid w:val="009A4EF2"/>
    <w:rsid w:val="009B3936"/>
    <w:rsid w:val="009B7709"/>
    <w:rsid w:val="009D6D5F"/>
    <w:rsid w:val="009D7271"/>
    <w:rsid w:val="009E11CB"/>
    <w:rsid w:val="009F2608"/>
    <w:rsid w:val="009F3113"/>
    <w:rsid w:val="00A04195"/>
    <w:rsid w:val="00A13523"/>
    <w:rsid w:val="00A161ED"/>
    <w:rsid w:val="00A225AC"/>
    <w:rsid w:val="00A22E2A"/>
    <w:rsid w:val="00A25398"/>
    <w:rsid w:val="00A31B11"/>
    <w:rsid w:val="00A3715E"/>
    <w:rsid w:val="00A43318"/>
    <w:rsid w:val="00A552F5"/>
    <w:rsid w:val="00A73156"/>
    <w:rsid w:val="00A867B1"/>
    <w:rsid w:val="00A90561"/>
    <w:rsid w:val="00AA2FC3"/>
    <w:rsid w:val="00AB2840"/>
    <w:rsid w:val="00AB73FC"/>
    <w:rsid w:val="00AD310C"/>
    <w:rsid w:val="00AE0BEE"/>
    <w:rsid w:val="00AE0D99"/>
    <w:rsid w:val="00AE2A70"/>
    <w:rsid w:val="00AF4422"/>
    <w:rsid w:val="00B12B15"/>
    <w:rsid w:val="00B85BD9"/>
    <w:rsid w:val="00B85E81"/>
    <w:rsid w:val="00B86DF4"/>
    <w:rsid w:val="00BA5098"/>
    <w:rsid w:val="00BB4165"/>
    <w:rsid w:val="00BB715A"/>
    <w:rsid w:val="00BC1B56"/>
    <w:rsid w:val="00BD5644"/>
    <w:rsid w:val="00BD5E38"/>
    <w:rsid w:val="00BE0CC8"/>
    <w:rsid w:val="00BE4E60"/>
    <w:rsid w:val="00BF1A84"/>
    <w:rsid w:val="00C010A3"/>
    <w:rsid w:val="00C22C71"/>
    <w:rsid w:val="00C27DBA"/>
    <w:rsid w:val="00C35609"/>
    <w:rsid w:val="00C838A5"/>
    <w:rsid w:val="00C9010A"/>
    <w:rsid w:val="00CA0C67"/>
    <w:rsid w:val="00CA1B3D"/>
    <w:rsid w:val="00CA5F68"/>
    <w:rsid w:val="00CB7252"/>
    <w:rsid w:val="00CC0CA2"/>
    <w:rsid w:val="00CC37FF"/>
    <w:rsid w:val="00CC4ABB"/>
    <w:rsid w:val="00CC5CB8"/>
    <w:rsid w:val="00CC6F0D"/>
    <w:rsid w:val="00CD3917"/>
    <w:rsid w:val="00CE4BCA"/>
    <w:rsid w:val="00CE6856"/>
    <w:rsid w:val="00CF61F6"/>
    <w:rsid w:val="00D123B6"/>
    <w:rsid w:val="00D12E03"/>
    <w:rsid w:val="00D433C0"/>
    <w:rsid w:val="00D449BC"/>
    <w:rsid w:val="00D47483"/>
    <w:rsid w:val="00D56443"/>
    <w:rsid w:val="00D61D3F"/>
    <w:rsid w:val="00D62157"/>
    <w:rsid w:val="00D812E9"/>
    <w:rsid w:val="00D84A2F"/>
    <w:rsid w:val="00DA1DE3"/>
    <w:rsid w:val="00DB0F8B"/>
    <w:rsid w:val="00DB3674"/>
    <w:rsid w:val="00DC220A"/>
    <w:rsid w:val="00DC2C0E"/>
    <w:rsid w:val="00DD1928"/>
    <w:rsid w:val="00E20DEC"/>
    <w:rsid w:val="00E21A36"/>
    <w:rsid w:val="00E314CB"/>
    <w:rsid w:val="00E32A38"/>
    <w:rsid w:val="00E34D26"/>
    <w:rsid w:val="00E35758"/>
    <w:rsid w:val="00E407C3"/>
    <w:rsid w:val="00E67DF5"/>
    <w:rsid w:val="00E753A6"/>
    <w:rsid w:val="00E83B1C"/>
    <w:rsid w:val="00E87460"/>
    <w:rsid w:val="00E92268"/>
    <w:rsid w:val="00EC0FFB"/>
    <w:rsid w:val="00ED4537"/>
    <w:rsid w:val="00ED4D6E"/>
    <w:rsid w:val="00EE5F01"/>
    <w:rsid w:val="00EF0A48"/>
    <w:rsid w:val="00F07FF7"/>
    <w:rsid w:val="00F17128"/>
    <w:rsid w:val="00F21290"/>
    <w:rsid w:val="00F23609"/>
    <w:rsid w:val="00F26E2A"/>
    <w:rsid w:val="00F348B4"/>
    <w:rsid w:val="00F353CD"/>
    <w:rsid w:val="00F374BC"/>
    <w:rsid w:val="00F45EE5"/>
    <w:rsid w:val="00F7184F"/>
    <w:rsid w:val="00F72AE5"/>
    <w:rsid w:val="00F7375F"/>
    <w:rsid w:val="00F73E67"/>
    <w:rsid w:val="00F82552"/>
    <w:rsid w:val="00F921A4"/>
    <w:rsid w:val="00F97DDD"/>
    <w:rsid w:val="00FA3C8F"/>
    <w:rsid w:val="00FA4F6F"/>
    <w:rsid w:val="00FB63D7"/>
    <w:rsid w:val="00FC0750"/>
    <w:rsid w:val="00FE20FC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5F3DD2"/>
  <w15:docId w15:val="{9853AB88-E0F3-4BFC-86BA-78C18FB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4C5129B4F342B4B4877B05AF89D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263A5-BB3A-454B-961D-56AA0A8BBEFE}"/>
      </w:docPartPr>
      <w:docPartBody>
        <w:p w:rsidR="0035138C" w:rsidRDefault="007E1E11" w:rsidP="007E1E11">
          <w:pPr>
            <w:pStyle w:val="D34C5129B4F342B4B4877B05AF89DEA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C31D8C85FD4B2DADB78A6E872C8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D743-D7A3-42D3-9E42-19C01EF1F78A}"/>
      </w:docPartPr>
      <w:docPartBody>
        <w:p w:rsidR="0035138C" w:rsidRDefault="008F641E" w:rsidP="008F641E">
          <w:pPr>
            <w:pStyle w:val="10C31D8C85FD4B2DADB78A6E872C8A6F12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5D15F11E01364F6682906095BE7BF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0C9C-5F63-40E5-9458-3172FCB102DD}"/>
      </w:docPartPr>
      <w:docPartBody>
        <w:p w:rsidR="0035138C" w:rsidRDefault="007E1E11" w:rsidP="007E1E11">
          <w:pPr>
            <w:pStyle w:val="5D15F11E01364F6682906095BE7BF7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6208F370BB436D909956E2CCE1C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23EB4-57D5-4B83-84B3-72D072599F31}"/>
      </w:docPartPr>
      <w:docPartBody>
        <w:p w:rsidR="0035138C" w:rsidRDefault="007E1E11" w:rsidP="007E1E11">
          <w:pPr>
            <w:pStyle w:val="776208F370BB436D909956E2CCE1CAE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A1553C905F4429A8ADE23BE1500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99072-9ACB-43D2-B701-1173E1749A69}"/>
      </w:docPartPr>
      <w:docPartBody>
        <w:p w:rsidR="00095AB3" w:rsidRDefault="008F641E" w:rsidP="008F641E">
          <w:pPr>
            <w:pStyle w:val="81A1553C905F4429A8ADE23BE15005EF12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11EC554768D413B9ABDA7BB9CF98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DA42-014F-44BE-84C6-1A903553FD5C}"/>
      </w:docPartPr>
      <w:docPartBody>
        <w:p w:rsidR="00063D3D" w:rsidRDefault="00991E79" w:rsidP="00991E79">
          <w:pPr>
            <w:pStyle w:val="911EC554768D413B9ABDA7BB9CF988C92"/>
          </w:pPr>
          <w:r w:rsidRPr="00751A15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106BAEAB6F144C3C89619CF8D2C8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91C81-250A-4FFB-BE5A-64A998D4FBAA}"/>
      </w:docPartPr>
      <w:docPartBody>
        <w:p w:rsidR="0028685F" w:rsidRDefault="00991E79" w:rsidP="00991E79">
          <w:pPr>
            <w:pStyle w:val="106BAEAB6F144C3C89619CF8D2C8D68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488D1C1AF4E6B919CB20F2F908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23BE3-6EBF-40A9-95E9-1632E0CD1E72}"/>
      </w:docPartPr>
      <w:docPartBody>
        <w:p w:rsidR="0028685F" w:rsidRDefault="00991E79" w:rsidP="00991E79">
          <w:pPr>
            <w:pStyle w:val="567488D1C1AF4E6B919CB20F2F9082CC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3B5DB71FBC48B6BC39782304DB9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AED41-0B04-455E-A402-420101DFBA71}"/>
      </w:docPartPr>
      <w:docPartBody>
        <w:p w:rsidR="0028685F" w:rsidRDefault="008F641E" w:rsidP="008F641E">
          <w:pPr>
            <w:pStyle w:val="473B5DB71FBC48B6BC39782304DB95DD7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76E8BF0C8D03475DA66AD5D317A11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024A-B9E3-4601-9488-FC71F23464DA}"/>
      </w:docPartPr>
      <w:docPartBody>
        <w:p w:rsidR="0028685F" w:rsidRDefault="008F641E" w:rsidP="008F641E">
          <w:pPr>
            <w:pStyle w:val="76E8BF0C8D03475DA66AD5D317A1153E7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0BF524B23B164FA99275E8DB0DC3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E132E-D07C-44DD-BFDF-A62C87E58792}"/>
      </w:docPartPr>
      <w:docPartBody>
        <w:p w:rsidR="0028685F" w:rsidRDefault="008F641E" w:rsidP="008F641E">
          <w:pPr>
            <w:pStyle w:val="0BF524B23B164FA99275E8DB0DC3C88F7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6203F5BE74B440368B11E5BD7D990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8C967-A709-43DA-BBF5-19E75D199263}"/>
      </w:docPartPr>
      <w:docPartBody>
        <w:p w:rsidR="00BF5CEB" w:rsidRDefault="008F641E" w:rsidP="008F641E">
          <w:pPr>
            <w:pStyle w:val="6203F5BE74B440368B11E5BD7D99011E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BC17AB30C0DD4135A5E1D1332E71B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79234-89F0-489C-BFE5-FE15F5A5B63B}"/>
      </w:docPartPr>
      <w:docPartBody>
        <w:p w:rsidR="00BF5CEB" w:rsidRDefault="008F641E" w:rsidP="008F641E">
          <w:pPr>
            <w:pStyle w:val="BC17AB30C0DD4135A5E1D1332E71BD40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25B28283466A47CCA519115397FB1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09213-EE8B-47E7-8715-39824BD6C358}"/>
      </w:docPartPr>
      <w:docPartBody>
        <w:p w:rsidR="00BF5CEB" w:rsidRDefault="008F641E" w:rsidP="008F641E">
          <w:pPr>
            <w:pStyle w:val="25B28283466A47CCA519115397FB1FE1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90E3CB0C0BBF4F088280B4868D9D8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D857A-97AB-4AA7-B786-297608AE9519}"/>
      </w:docPartPr>
      <w:docPartBody>
        <w:p w:rsidR="00BF5CEB" w:rsidRDefault="008F641E" w:rsidP="008F641E">
          <w:pPr>
            <w:pStyle w:val="90E3CB0C0BBF4F088280B4868D9D837E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E20F0FA117104171B2F425D5AAD9D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D46EC-C2BF-4AD8-845C-EAFC6CC3A50C}"/>
      </w:docPartPr>
      <w:docPartBody>
        <w:p w:rsidR="00BF5CEB" w:rsidRDefault="008F641E" w:rsidP="008F641E">
          <w:pPr>
            <w:pStyle w:val="E20F0FA117104171B2F425D5AAD9D1E4"/>
          </w:pPr>
          <w:r w:rsidRPr="00F348B4"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A</w:t>
          </w:r>
          <w:r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nnée</w:t>
          </w:r>
        </w:p>
      </w:docPartBody>
    </w:docPart>
    <w:docPart>
      <w:docPartPr>
        <w:name w:val="FDA0890F73434624940E1959D0997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03B22-074F-4785-B37F-FD93FBAE6A1E}"/>
      </w:docPartPr>
      <w:docPartBody>
        <w:p w:rsidR="00BF5CEB" w:rsidRDefault="008F641E" w:rsidP="008F641E">
          <w:pPr>
            <w:pStyle w:val="FDA0890F73434624940E1959D099786C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9096D6C04F04CBB81D24F820A2E7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5BC2D-8E59-4EA9-932D-AA6417720097}"/>
      </w:docPartPr>
      <w:docPartBody>
        <w:p w:rsidR="00BF5CEB" w:rsidRDefault="008F641E" w:rsidP="008F641E">
          <w:pPr>
            <w:pStyle w:val="79096D6C04F04CBB81D24F820A2E7017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8A27FF126984027B36BD79E80573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69890-7E79-4458-8B27-9BFEE24D35AB}"/>
      </w:docPartPr>
      <w:docPartBody>
        <w:p w:rsidR="00BF5CEB" w:rsidRDefault="008F641E" w:rsidP="008F641E">
          <w:pPr>
            <w:pStyle w:val="78A27FF126984027B36BD79E805737B2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81E5D4E1EB40416FA2F44E02D61B6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DA7EC-CE6D-4DBA-93E1-B2A4301661D4}"/>
      </w:docPartPr>
      <w:docPartBody>
        <w:p w:rsidR="00BF5CEB" w:rsidRDefault="008F641E" w:rsidP="008F641E">
          <w:pPr>
            <w:pStyle w:val="81E5D4E1EB40416FA2F44E02D61B640D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3E0B2B79698146B1AB9CE4261B0B6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9AFF6-4C7F-44A1-9C64-CD8EBAB56CF0}"/>
      </w:docPartPr>
      <w:docPartBody>
        <w:p w:rsidR="00BF5CEB" w:rsidRDefault="008F641E" w:rsidP="008F641E">
          <w:pPr>
            <w:pStyle w:val="3E0B2B79698146B1AB9CE4261B0B6068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4F6D7480063748AD86D520B239F91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3BBA2-41D6-4D93-AC91-AA9F329F17A0}"/>
      </w:docPartPr>
      <w:docPartBody>
        <w:p w:rsidR="00BF5CEB" w:rsidRDefault="008F641E" w:rsidP="008F641E">
          <w:pPr>
            <w:pStyle w:val="4F6D7480063748AD86D520B239F91CD8"/>
          </w:pPr>
          <w:r w:rsidRPr="00D82530">
            <w:rPr>
              <w:rStyle w:val="Textedelespacerserv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8B4011DFF7CE4076A5A0AE45526F7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20F19-A54C-43A0-8E0C-7F3772590FE5}"/>
      </w:docPartPr>
      <w:docPartBody>
        <w:p w:rsidR="00BF5CEB" w:rsidRDefault="008F641E" w:rsidP="008F641E">
          <w:pPr>
            <w:pStyle w:val="8B4011DFF7CE4076A5A0AE45526F7BAF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462C01BB2C624C60A2FA68EF126F4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6A130-81EA-4311-8D0A-5D4CABE2DA98}"/>
      </w:docPartPr>
      <w:docPartBody>
        <w:p w:rsidR="00BF5CEB" w:rsidRDefault="008F641E" w:rsidP="008F641E">
          <w:pPr>
            <w:pStyle w:val="462C01BB2C624C60A2FA68EF126F47CF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Traitement substitutif</w:t>
          </w:r>
          <w:r>
            <w:rPr>
              <w:rFonts w:ascii="Lato Light" w:eastAsia="Lato Light" w:hAnsi="Lato Light" w:cs="Times New Roman"/>
              <w:color w:val="808080"/>
            </w:rPr>
            <w:t xml:space="preserve"> </w:t>
          </w:r>
        </w:p>
      </w:docPartBody>
    </w:docPart>
    <w:docPart>
      <w:docPartPr>
        <w:name w:val="F3C15E1401554CF1B7A07A428AE28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EF014-9608-419B-8641-BDA379971C9C}"/>
      </w:docPartPr>
      <w:docPartBody>
        <w:p w:rsidR="00BF5CEB" w:rsidRDefault="008F641E" w:rsidP="008F641E">
          <w:pPr>
            <w:pStyle w:val="F3C15E1401554CF1B7A07A428AE28792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C69C69E8DADB496D9FDBE8333234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D607A-60D3-4E3A-8135-4E87DAE3EF4A}"/>
      </w:docPartPr>
      <w:docPartBody>
        <w:p w:rsidR="00BF5CEB" w:rsidRDefault="008F641E" w:rsidP="008F641E">
          <w:pPr>
            <w:pStyle w:val="C69C69E8DADB496D9FDBE8333234D1B2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Traitement non-substitutif</w:t>
          </w:r>
          <w:r>
            <w:rPr>
              <w:rFonts w:ascii="Lato Light" w:eastAsia="Lato Light" w:hAnsi="Lato Light" w:cs="Times New Roman"/>
              <w:color w:val="808080"/>
            </w:rPr>
            <w:t xml:space="preserve"> </w:t>
          </w:r>
        </w:p>
      </w:docPartBody>
    </w:docPart>
    <w:docPart>
      <w:docPartPr>
        <w:name w:val="5F1A6DA16C074BD0AE1291BE76C5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754D6-CE49-4912-A626-27409A7076FB}"/>
      </w:docPartPr>
      <w:docPartBody>
        <w:p w:rsidR="00BF5CEB" w:rsidRDefault="008F641E" w:rsidP="008F641E">
          <w:pPr>
            <w:pStyle w:val="5F1A6DA16C074BD0AE1291BE76C54628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13552A1ADEE7498BAF6130B07E7B5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49200-71AA-4BF9-B2A4-A8EF04C0AC74}"/>
      </w:docPartPr>
      <w:docPartBody>
        <w:p w:rsidR="00EB57F9" w:rsidRDefault="00BF5CEB" w:rsidP="00BF5CEB">
          <w:pPr>
            <w:pStyle w:val="13552A1ADEE7498BAF6130B07E7B595A"/>
          </w:pPr>
          <w:r w:rsidRPr="00D82530">
            <w:rPr>
              <w:rStyle w:val="Textedelespacerserv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4E7E500E02140DDA9F047EB04D2C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FD49-406E-410C-8764-0B8948A9B44B}"/>
      </w:docPartPr>
      <w:docPartBody>
        <w:p w:rsidR="00EB57F9" w:rsidRDefault="00BF5CEB" w:rsidP="00BF5CEB">
          <w:pPr>
            <w:pStyle w:val="D4E7E500E02140DDA9F047EB04D2CA02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646498241D934B31A903139674D04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3DCFD-C31F-4C23-BAC2-2CF5DE415365}"/>
      </w:docPartPr>
      <w:docPartBody>
        <w:p w:rsidR="00BD3764" w:rsidRDefault="001A01DB" w:rsidP="001A01DB">
          <w:pPr>
            <w:pStyle w:val="646498241D934B31A903139674D04F6F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615D6E5E72F947A08C7A12CD5692C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59D33-D811-44AE-BA5E-B42AD476A33A}"/>
      </w:docPartPr>
      <w:docPartBody>
        <w:p w:rsidR="00B9292F" w:rsidRDefault="00BD3764" w:rsidP="00BD3764">
          <w:pPr>
            <w:pStyle w:val="615D6E5E72F947A08C7A12CD5692CAD7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1"/>
    <w:rsid w:val="00057A6B"/>
    <w:rsid w:val="00063D3D"/>
    <w:rsid w:val="00095AB3"/>
    <w:rsid w:val="001134FC"/>
    <w:rsid w:val="001A01DB"/>
    <w:rsid w:val="0028685F"/>
    <w:rsid w:val="0035138C"/>
    <w:rsid w:val="003C226C"/>
    <w:rsid w:val="004B313E"/>
    <w:rsid w:val="007E1E11"/>
    <w:rsid w:val="008A08BF"/>
    <w:rsid w:val="008F641E"/>
    <w:rsid w:val="00991E79"/>
    <w:rsid w:val="00B9292F"/>
    <w:rsid w:val="00BD3764"/>
    <w:rsid w:val="00BF5CEB"/>
    <w:rsid w:val="00EB57F9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08BF"/>
    <w:rPr>
      <w:color w:val="808080"/>
    </w:rPr>
  </w:style>
  <w:style w:type="paragraph" w:customStyle="1" w:styleId="1FB76FC682C34C9F96F5AE37142A9811">
    <w:name w:val="1FB76FC682C34C9F96F5AE37142A9811"/>
    <w:rsid w:val="007E1E11"/>
  </w:style>
  <w:style w:type="paragraph" w:customStyle="1" w:styleId="E5A62EEE735746D394B0DFAD773374AE">
    <w:name w:val="E5A62EEE735746D394B0DFAD773374AE"/>
    <w:rsid w:val="007E1E11"/>
  </w:style>
  <w:style w:type="paragraph" w:customStyle="1" w:styleId="100FDE94A4FE4BF38E9B52791491ED16">
    <w:name w:val="100FDE94A4FE4BF38E9B52791491ED16"/>
    <w:rsid w:val="007E1E11"/>
  </w:style>
  <w:style w:type="paragraph" w:customStyle="1" w:styleId="954165F28CD34780A79C4E92FA235588">
    <w:name w:val="954165F28CD34780A79C4E92FA235588"/>
    <w:rsid w:val="007E1E11"/>
  </w:style>
  <w:style w:type="paragraph" w:customStyle="1" w:styleId="19DCC835BDE749769C514BAA5481325E">
    <w:name w:val="19DCC835BDE749769C514BAA5481325E"/>
    <w:rsid w:val="007E1E11"/>
  </w:style>
  <w:style w:type="paragraph" w:customStyle="1" w:styleId="029A2CF8DF014396ADC0964CF6CB6A14">
    <w:name w:val="029A2CF8DF014396ADC0964CF6CB6A14"/>
    <w:rsid w:val="007E1E11"/>
  </w:style>
  <w:style w:type="paragraph" w:customStyle="1" w:styleId="D34C5129B4F342B4B4877B05AF89DEA8">
    <w:name w:val="D34C5129B4F342B4B4877B05AF89DEA8"/>
    <w:rsid w:val="007E1E11"/>
  </w:style>
  <w:style w:type="paragraph" w:customStyle="1" w:styleId="10C31D8C85FD4B2DADB78A6E872C8A6F">
    <w:name w:val="10C31D8C85FD4B2DADB78A6E872C8A6F"/>
    <w:rsid w:val="007E1E11"/>
  </w:style>
  <w:style w:type="paragraph" w:customStyle="1" w:styleId="5D15F11E01364F6682906095BE7BF73A">
    <w:name w:val="5D15F11E01364F6682906095BE7BF73A"/>
    <w:rsid w:val="007E1E11"/>
  </w:style>
  <w:style w:type="paragraph" w:customStyle="1" w:styleId="776208F370BB436D909956E2CCE1CAE8">
    <w:name w:val="776208F370BB436D909956E2CCE1CAE8"/>
    <w:rsid w:val="007E1E11"/>
  </w:style>
  <w:style w:type="paragraph" w:customStyle="1" w:styleId="4C1388976D5E48CD80C23A71BB0DEDCE">
    <w:name w:val="4C1388976D5E48CD80C23A71BB0DEDCE"/>
    <w:rsid w:val="007E1E11"/>
  </w:style>
  <w:style w:type="paragraph" w:customStyle="1" w:styleId="69B73A2F00EB443A9427196D5A961824">
    <w:name w:val="69B73A2F00EB443A9427196D5A961824"/>
    <w:rsid w:val="007E1E11"/>
  </w:style>
  <w:style w:type="paragraph" w:customStyle="1" w:styleId="D3D0DA7B4D0D4EA4AC71EDF1495DA68D">
    <w:name w:val="D3D0DA7B4D0D4EA4AC71EDF1495DA68D"/>
    <w:rsid w:val="007E1E11"/>
  </w:style>
  <w:style w:type="paragraph" w:customStyle="1" w:styleId="B716D0261CBD4D6CB8562B80F50CA754">
    <w:name w:val="B716D0261CBD4D6CB8562B80F50CA754"/>
    <w:rsid w:val="007E1E11"/>
  </w:style>
  <w:style w:type="paragraph" w:customStyle="1" w:styleId="DB84916F050241728E8EEF55861035AF">
    <w:name w:val="DB84916F050241728E8EEF55861035AF"/>
    <w:rsid w:val="007E1E11"/>
  </w:style>
  <w:style w:type="paragraph" w:customStyle="1" w:styleId="D2BB25E013F24D5BB407016C1E9A4B58">
    <w:name w:val="D2BB25E013F24D5BB407016C1E9A4B58"/>
    <w:rsid w:val="007E1E11"/>
  </w:style>
  <w:style w:type="paragraph" w:customStyle="1" w:styleId="5801751F3E214757A2A658EE3D737B76">
    <w:name w:val="5801751F3E214757A2A658EE3D737B76"/>
    <w:rsid w:val="0035138C"/>
  </w:style>
  <w:style w:type="paragraph" w:customStyle="1" w:styleId="10C31D8C85FD4B2DADB78A6E872C8A6F1">
    <w:name w:val="10C31D8C85FD4B2DADB78A6E872C8A6F1"/>
    <w:rsid w:val="0035138C"/>
    <w:rPr>
      <w:rFonts w:eastAsiaTheme="minorHAnsi"/>
      <w:lang w:eastAsia="en-US"/>
    </w:rPr>
  </w:style>
  <w:style w:type="paragraph" w:customStyle="1" w:styleId="81A1553C905F4429A8ADE23BE15005EF">
    <w:name w:val="81A1553C905F4429A8ADE23BE15005EF"/>
    <w:rsid w:val="0035138C"/>
    <w:rPr>
      <w:rFonts w:eastAsiaTheme="minorHAnsi"/>
      <w:lang w:eastAsia="en-US"/>
    </w:rPr>
  </w:style>
  <w:style w:type="paragraph" w:customStyle="1" w:styleId="6C857F6B903643808EEECDAE1943B199">
    <w:name w:val="6C857F6B903643808EEECDAE1943B199"/>
    <w:rsid w:val="0035138C"/>
    <w:rPr>
      <w:rFonts w:eastAsiaTheme="minorHAnsi"/>
      <w:lang w:eastAsia="en-US"/>
    </w:rPr>
  </w:style>
  <w:style w:type="paragraph" w:customStyle="1" w:styleId="DB84916F050241728E8EEF55861035AF1">
    <w:name w:val="DB84916F050241728E8EEF55861035AF1"/>
    <w:rsid w:val="0035138C"/>
    <w:rPr>
      <w:rFonts w:eastAsiaTheme="minorHAnsi"/>
      <w:lang w:eastAsia="en-US"/>
    </w:rPr>
  </w:style>
  <w:style w:type="paragraph" w:customStyle="1" w:styleId="880ED2F4BAC943FDA67E9C1A565A67FE">
    <w:name w:val="880ED2F4BAC943FDA67E9C1A565A67FE"/>
    <w:rsid w:val="0035138C"/>
    <w:rPr>
      <w:rFonts w:eastAsiaTheme="minorHAnsi"/>
      <w:lang w:eastAsia="en-US"/>
    </w:rPr>
  </w:style>
  <w:style w:type="paragraph" w:customStyle="1" w:styleId="1732825C1D82488DBCF85009537F8A68">
    <w:name w:val="1732825C1D82488DBCF85009537F8A68"/>
    <w:rsid w:val="0035138C"/>
    <w:rPr>
      <w:rFonts w:eastAsiaTheme="minorHAnsi"/>
      <w:lang w:eastAsia="en-US"/>
    </w:rPr>
  </w:style>
  <w:style w:type="paragraph" w:customStyle="1" w:styleId="66DACEFBCC7C49AF85F28429CCF29335">
    <w:name w:val="66DACEFBCC7C49AF85F28429CCF29335"/>
    <w:rsid w:val="0035138C"/>
    <w:rPr>
      <w:rFonts w:eastAsiaTheme="minorHAnsi"/>
      <w:lang w:eastAsia="en-US"/>
    </w:rPr>
  </w:style>
  <w:style w:type="paragraph" w:customStyle="1" w:styleId="AE4462CBCDE04FEF82783B8895B4BE2C">
    <w:name w:val="AE4462CBCDE04FEF82783B8895B4BE2C"/>
    <w:rsid w:val="0035138C"/>
    <w:rPr>
      <w:rFonts w:eastAsiaTheme="minorHAnsi"/>
      <w:lang w:eastAsia="en-US"/>
    </w:rPr>
  </w:style>
  <w:style w:type="paragraph" w:customStyle="1" w:styleId="19631A4A05084E91BBF758612AE094AB">
    <w:name w:val="19631A4A05084E91BBF758612AE094AB"/>
    <w:rsid w:val="0035138C"/>
    <w:rPr>
      <w:rFonts w:eastAsiaTheme="minorHAnsi"/>
      <w:lang w:eastAsia="en-US"/>
    </w:rPr>
  </w:style>
  <w:style w:type="paragraph" w:customStyle="1" w:styleId="C747132D833042E98B1026A458B24FA5">
    <w:name w:val="C747132D833042E98B1026A458B24FA5"/>
    <w:rsid w:val="0035138C"/>
    <w:rPr>
      <w:rFonts w:eastAsiaTheme="minorHAnsi"/>
      <w:lang w:eastAsia="en-US"/>
    </w:rPr>
  </w:style>
  <w:style w:type="paragraph" w:customStyle="1" w:styleId="38321188E3504B50888EB6AAAD64E07E">
    <w:name w:val="38321188E3504B50888EB6AAAD64E07E"/>
    <w:rsid w:val="0035138C"/>
    <w:rPr>
      <w:rFonts w:eastAsiaTheme="minorHAnsi"/>
      <w:lang w:eastAsia="en-US"/>
    </w:rPr>
  </w:style>
  <w:style w:type="paragraph" w:customStyle="1" w:styleId="56723BC2B2ED4FC7AD756B9EE4B67A31">
    <w:name w:val="56723BC2B2ED4FC7AD756B9EE4B67A31"/>
    <w:rsid w:val="0035138C"/>
    <w:rPr>
      <w:rFonts w:eastAsiaTheme="minorHAnsi"/>
      <w:lang w:eastAsia="en-US"/>
    </w:rPr>
  </w:style>
  <w:style w:type="paragraph" w:customStyle="1" w:styleId="3A1167D966FC48A9AFEA752ECFCFAFC7">
    <w:name w:val="3A1167D966FC48A9AFEA752ECFCFAFC7"/>
    <w:rsid w:val="0035138C"/>
    <w:rPr>
      <w:rFonts w:eastAsiaTheme="minorHAnsi"/>
      <w:lang w:eastAsia="en-US"/>
    </w:rPr>
  </w:style>
  <w:style w:type="paragraph" w:customStyle="1" w:styleId="10C31D8C85FD4B2DADB78A6E872C8A6F2">
    <w:name w:val="10C31D8C85FD4B2DADB78A6E872C8A6F2"/>
    <w:rsid w:val="0035138C"/>
    <w:rPr>
      <w:rFonts w:eastAsiaTheme="minorHAnsi"/>
      <w:lang w:eastAsia="en-US"/>
    </w:rPr>
  </w:style>
  <w:style w:type="paragraph" w:customStyle="1" w:styleId="81A1553C905F4429A8ADE23BE15005EF1">
    <w:name w:val="81A1553C905F4429A8ADE23BE15005EF1"/>
    <w:rsid w:val="0035138C"/>
    <w:rPr>
      <w:rFonts w:eastAsiaTheme="minorHAnsi"/>
      <w:lang w:eastAsia="en-US"/>
    </w:rPr>
  </w:style>
  <w:style w:type="paragraph" w:customStyle="1" w:styleId="6C857F6B903643808EEECDAE1943B1991">
    <w:name w:val="6C857F6B903643808EEECDAE1943B1991"/>
    <w:rsid w:val="0035138C"/>
    <w:rPr>
      <w:rFonts w:eastAsiaTheme="minorHAnsi"/>
      <w:lang w:eastAsia="en-US"/>
    </w:rPr>
  </w:style>
  <w:style w:type="paragraph" w:customStyle="1" w:styleId="DB84916F050241728E8EEF55861035AF2">
    <w:name w:val="DB84916F050241728E8EEF55861035AF2"/>
    <w:rsid w:val="0035138C"/>
    <w:rPr>
      <w:rFonts w:eastAsiaTheme="minorHAnsi"/>
      <w:lang w:eastAsia="en-US"/>
    </w:rPr>
  </w:style>
  <w:style w:type="paragraph" w:customStyle="1" w:styleId="880ED2F4BAC943FDA67E9C1A565A67FE1">
    <w:name w:val="880ED2F4BAC943FDA67E9C1A565A67FE1"/>
    <w:rsid w:val="0035138C"/>
    <w:rPr>
      <w:rFonts w:eastAsiaTheme="minorHAnsi"/>
      <w:lang w:eastAsia="en-US"/>
    </w:rPr>
  </w:style>
  <w:style w:type="paragraph" w:customStyle="1" w:styleId="1732825C1D82488DBCF85009537F8A681">
    <w:name w:val="1732825C1D82488DBCF85009537F8A681"/>
    <w:rsid w:val="0035138C"/>
    <w:rPr>
      <w:rFonts w:eastAsiaTheme="minorHAnsi"/>
      <w:lang w:eastAsia="en-US"/>
    </w:rPr>
  </w:style>
  <w:style w:type="paragraph" w:customStyle="1" w:styleId="66DACEFBCC7C49AF85F28429CCF293351">
    <w:name w:val="66DACEFBCC7C49AF85F28429CCF293351"/>
    <w:rsid w:val="0035138C"/>
    <w:rPr>
      <w:rFonts w:eastAsiaTheme="minorHAnsi"/>
      <w:lang w:eastAsia="en-US"/>
    </w:rPr>
  </w:style>
  <w:style w:type="paragraph" w:customStyle="1" w:styleId="AE4462CBCDE04FEF82783B8895B4BE2C1">
    <w:name w:val="AE4462CBCDE04FEF82783B8895B4BE2C1"/>
    <w:rsid w:val="0035138C"/>
    <w:rPr>
      <w:rFonts w:eastAsiaTheme="minorHAnsi"/>
      <w:lang w:eastAsia="en-US"/>
    </w:rPr>
  </w:style>
  <w:style w:type="paragraph" w:customStyle="1" w:styleId="19631A4A05084E91BBF758612AE094AB1">
    <w:name w:val="19631A4A05084E91BBF758612AE094AB1"/>
    <w:rsid w:val="0035138C"/>
    <w:rPr>
      <w:rFonts w:eastAsiaTheme="minorHAnsi"/>
      <w:lang w:eastAsia="en-US"/>
    </w:rPr>
  </w:style>
  <w:style w:type="paragraph" w:customStyle="1" w:styleId="C747132D833042E98B1026A458B24FA51">
    <w:name w:val="C747132D833042E98B1026A458B24FA51"/>
    <w:rsid w:val="0035138C"/>
    <w:rPr>
      <w:rFonts w:eastAsiaTheme="minorHAnsi"/>
      <w:lang w:eastAsia="en-US"/>
    </w:rPr>
  </w:style>
  <w:style w:type="paragraph" w:customStyle="1" w:styleId="38321188E3504B50888EB6AAAD64E07E1">
    <w:name w:val="38321188E3504B50888EB6AAAD64E07E1"/>
    <w:rsid w:val="0035138C"/>
    <w:rPr>
      <w:rFonts w:eastAsiaTheme="minorHAnsi"/>
      <w:lang w:eastAsia="en-US"/>
    </w:rPr>
  </w:style>
  <w:style w:type="paragraph" w:customStyle="1" w:styleId="56723BC2B2ED4FC7AD756B9EE4B67A311">
    <w:name w:val="56723BC2B2ED4FC7AD756B9EE4B67A311"/>
    <w:rsid w:val="0035138C"/>
    <w:rPr>
      <w:rFonts w:eastAsiaTheme="minorHAnsi"/>
      <w:lang w:eastAsia="en-US"/>
    </w:rPr>
  </w:style>
  <w:style w:type="paragraph" w:customStyle="1" w:styleId="3A1167D966FC48A9AFEA752ECFCFAFC71">
    <w:name w:val="3A1167D966FC48A9AFEA752ECFCFAFC71"/>
    <w:rsid w:val="0035138C"/>
    <w:rPr>
      <w:rFonts w:eastAsiaTheme="minorHAnsi"/>
      <w:lang w:eastAsia="en-US"/>
    </w:rPr>
  </w:style>
  <w:style w:type="paragraph" w:customStyle="1" w:styleId="10C31D8C85FD4B2DADB78A6E872C8A6F3">
    <w:name w:val="10C31D8C85FD4B2DADB78A6E872C8A6F3"/>
    <w:rsid w:val="0035138C"/>
    <w:rPr>
      <w:rFonts w:eastAsiaTheme="minorHAnsi"/>
      <w:lang w:eastAsia="en-US"/>
    </w:rPr>
  </w:style>
  <w:style w:type="paragraph" w:customStyle="1" w:styleId="81A1553C905F4429A8ADE23BE15005EF2">
    <w:name w:val="81A1553C905F4429A8ADE23BE15005EF2"/>
    <w:rsid w:val="0035138C"/>
    <w:rPr>
      <w:rFonts w:eastAsiaTheme="minorHAnsi"/>
      <w:lang w:eastAsia="en-US"/>
    </w:rPr>
  </w:style>
  <w:style w:type="paragraph" w:customStyle="1" w:styleId="6C857F6B903643808EEECDAE1943B1992">
    <w:name w:val="6C857F6B903643808EEECDAE1943B1992"/>
    <w:rsid w:val="0035138C"/>
    <w:rPr>
      <w:rFonts w:eastAsiaTheme="minorHAnsi"/>
      <w:lang w:eastAsia="en-US"/>
    </w:rPr>
  </w:style>
  <w:style w:type="paragraph" w:customStyle="1" w:styleId="DB84916F050241728E8EEF55861035AF3">
    <w:name w:val="DB84916F050241728E8EEF55861035AF3"/>
    <w:rsid w:val="0035138C"/>
    <w:rPr>
      <w:rFonts w:eastAsiaTheme="minorHAnsi"/>
      <w:lang w:eastAsia="en-US"/>
    </w:rPr>
  </w:style>
  <w:style w:type="paragraph" w:customStyle="1" w:styleId="880ED2F4BAC943FDA67E9C1A565A67FE2">
    <w:name w:val="880ED2F4BAC943FDA67E9C1A565A67FE2"/>
    <w:rsid w:val="0035138C"/>
    <w:rPr>
      <w:rFonts w:eastAsiaTheme="minorHAnsi"/>
      <w:lang w:eastAsia="en-US"/>
    </w:rPr>
  </w:style>
  <w:style w:type="paragraph" w:customStyle="1" w:styleId="1732825C1D82488DBCF85009537F8A682">
    <w:name w:val="1732825C1D82488DBCF85009537F8A682"/>
    <w:rsid w:val="0035138C"/>
    <w:rPr>
      <w:rFonts w:eastAsiaTheme="minorHAnsi"/>
      <w:lang w:eastAsia="en-US"/>
    </w:rPr>
  </w:style>
  <w:style w:type="paragraph" w:customStyle="1" w:styleId="66DACEFBCC7C49AF85F28429CCF293352">
    <w:name w:val="66DACEFBCC7C49AF85F28429CCF293352"/>
    <w:rsid w:val="0035138C"/>
    <w:rPr>
      <w:rFonts w:eastAsiaTheme="minorHAnsi"/>
      <w:lang w:eastAsia="en-US"/>
    </w:rPr>
  </w:style>
  <w:style w:type="paragraph" w:customStyle="1" w:styleId="AE4462CBCDE04FEF82783B8895B4BE2C2">
    <w:name w:val="AE4462CBCDE04FEF82783B8895B4BE2C2"/>
    <w:rsid w:val="0035138C"/>
    <w:rPr>
      <w:rFonts w:eastAsiaTheme="minorHAnsi"/>
      <w:lang w:eastAsia="en-US"/>
    </w:rPr>
  </w:style>
  <w:style w:type="paragraph" w:customStyle="1" w:styleId="19631A4A05084E91BBF758612AE094AB2">
    <w:name w:val="19631A4A05084E91BBF758612AE094AB2"/>
    <w:rsid w:val="0035138C"/>
    <w:rPr>
      <w:rFonts w:eastAsiaTheme="minorHAnsi"/>
      <w:lang w:eastAsia="en-US"/>
    </w:rPr>
  </w:style>
  <w:style w:type="paragraph" w:customStyle="1" w:styleId="C747132D833042E98B1026A458B24FA52">
    <w:name w:val="C747132D833042E98B1026A458B24FA52"/>
    <w:rsid w:val="0035138C"/>
    <w:rPr>
      <w:rFonts w:eastAsiaTheme="minorHAnsi"/>
      <w:lang w:eastAsia="en-US"/>
    </w:rPr>
  </w:style>
  <w:style w:type="paragraph" w:customStyle="1" w:styleId="38321188E3504B50888EB6AAAD64E07E2">
    <w:name w:val="38321188E3504B50888EB6AAAD64E07E2"/>
    <w:rsid w:val="0035138C"/>
    <w:rPr>
      <w:rFonts w:eastAsiaTheme="minorHAnsi"/>
      <w:lang w:eastAsia="en-US"/>
    </w:rPr>
  </w:style>
  <w:style w:type="paragraph" w:customStyle="1" w:styleId="56723BC2B2ED4FC7AD756B9EE4B67A312">
    <w:name w:val="56723BC2B2ED4FC7AD756B9EE4B67A312"/>
    <w:rsid w:val="0035138C"/>
    <w:rPr>
      <w:rFonts w:eastAsiaTheme="minorHAnsi"/>
      <w:lang w:eastAsia="en-US"/>
    </w:rPr>
  </w:style>
  <w:style w:type="paragraph" w:customStyle="1" w:styleId="3A1167D966FC48A9AFEA752ECFCFAFC72">
    <w:name w:val="3A1167D966FC48A9AFEA752ECFCFAFC72"/>
    <w:rsid w:val="0035138C"/>
    <w:rPr>
      <w:rFonts w:eastAsiaTheme="minorHAnsi"/>
      <w:lang w:eastAsia="en-US"/>
    </w:rPr>
  </w:style>
  <w:style w:type="paragraph" w:customStyle="1" w:styleId="10C31D8C85FD4B2DADB78A6E872C8A6F4">
    <w:name w:val="10C31D8C85FD4B2DADB78A6E872C8A6F4"/>
    <w:rsid w:val="0035138C"/>
    <w:rPr>
      <w:rFonts w:eastAsiaTheme="minorHAnsi"/>
      <w:lang w:eastAsia="en-US"/>
    </w:rPr>
  </w:style>
  <w:style w:type="paragraph" w:customStyle="1" w:styleId="81A1553C905F4429A8ADE23BE15005EF3">
    <w:name w:val="81A1553C905F4429A8ADE23BE15005EF3"/>
    <w:rsid w:val="0035138C"/>
    <w:rPr>
      <w:rFonts w:eastAsiaTheme="minorHAnsi"/>
      <w:lang w:eastAsia="en-US"/>
    </w:rPr>
  </w:style>
  <w:style w:type="paragraph" w:customStyle="1" w:styleId="6C857F6B903643808EEECDAE1943B1993">
    <w:name w:val="6C857F6B903643808EEECDAE1943B1993"/>
    <w:rsid w:val="0035138C"/>
    <w:rPr>
      <w:rFonts w:eastAsiaTheme="minorHAnsi"/>
      <w:lang w:eastAsia="en-US"/>
    </w:rPr>
  </w:style>
  <w:style w:type="paragraph" w:customStyle="1" w:styleId="DB84916F050241728E8EEF55861035AF4">
    <w:name w:val="DB84916F050241728E8EEF55861035AF4"/>
    <w:rsid w:val="0035138C"/>
    <w:rPr>
      <w:rFonts w:eastAsiaTheme="minorHAnsi"/>
      <w:lang w:eastAsia="en-US"/>
    </w:rPr>
  </w:style>
  <w:style w:type="paragraph" w:customStyle="1" w:styleId="880ED2F4BAC943FDA67E9C1A565A67FE3">
    <w:name w:val="880ED2F4BAC943FDA67E9C1A565A67FE3"/>
    <w:rsid w:val="0035138C"/>
    <w:rPr>
      <w:rFonts w:eastAsiaTheme="minorHAnsi"/>
      <w:lang w:eastAsia="en-US"/>
    </w:rPr>
  </w:style>
  <w:style w:type="paragraph" w:customStyle="1" w:styleId="1732825C1D82488DBCF85009537F8A683">
    <w:name w:val="1732825C1D82488DBCF85009537F8A683"/>
    <w:rsid w:val="0035138C"/>
    <w:rPr>
      <w:rFonts w:eastAsiaTheme="minorHAnsi"/>
      <w:lang w:eastAsia="en-US"/>
    </w:rPr>
  </w:style>
  <w:style w:type="paragraph" w:customStyle="1" w:styleId="66DACEFBCC7C49AF85F28429CCF293353">
    <w:name w:val="66DACEFBCC7C49AF85F28429CCF293353"/>
    <w:rsid w:val="0035138C"/>
    <w:rPr>
      <w:rFonts w:eastAsiaTheme="minorHAnsi"/>
      <w:lang w:eastAsia="en-US"/>
    </w:rPr>
  </w:style>
  <w:style w:type="paragraph" w:customStyle="1" w:styleId="AE4462CBCDE04FEF82783B8895B4BE2C3">
    <w:name w:val="AE4462CBCDE04FEF82783B8895B4BE2C3"/>
    <w:rsid w:val="0035138C"/>
    <w:rPr>
      <w:rFonts w:eastAsiaTheme="minorHAnsi"/>
      <w:lang w:eastAsia="en-US"/>
    </w:rPr>
  </w:style>
  <w:style w:type="paragraph" w:customStyle="1" w:styleId="19631A4A05084E91BBF758612AE094AB3">
    <w:name w:val="19631A4A05084E91BBF758612AE094AB3"/>
    <w:rsid w:val="0035138C"/>
    <w:rPr>
      <w:rFonts w:eastAsiaTheme="minorHAnsi"/>
      <w:lang w:eastAsia="en-US"/>
    </w:rPr>
  </w:style>
  <w:style w:type="paragraph" w:customStyle="1" w:styleId="C747132D833042E98B1026A458B24FA53">
    <w:name w:val="C747132D833042E98B1026A458B24FA53"/>
    <w:rsid w:val="0035138C"/>
    <w:rPr>
      <w:rFonts w:eastAsiaTheme="minorHAnsi"/>
      <w:lang w:eastAsia="en-US"/>
    </w:rPr>
  </w:style>
  <w:style w:type="paragraph" w:customStyle="1" w:styleId="38321188E3504B50888EB6AAAD64E07E3">
    <w:name w:val="38321188E3504B50888EB6AAAD64E07E3"/>
    <w:rsid w:val="0035138C"/>
    <w:rPr>
      <w:rFonts w:eastAsiaTheme="minorHAnsi"/>
      <w:lang w:eastAsia="en-US"/>
    </w:rPr>
  </w:style>
  <w:style w:type="paragraph" w:customStyle="1" w:styleId="56723BC2B2ED4FC7AD756B9EE4B67A313">
    <w:name w:val="56723BC2B2ED4FC7AD756B9EE4B67A313"/>
    <w:rsid w:val="0035138C"/>
    <w:rPr>
      <w:rFonts w:eastAsiaTheme="minorHAnsi"/>
      <w:lang w:eastAsia="en-US"/>
    </w:rPr>
  </w:style>
  <w:style w:type="paragraph" w:customStyle="1" w:styleId="3A1167D966FC48A9AFEA752ECFCFAFC73">
    <w:name w:val="3A1167D966FC48A9AFEA752ECFCFAFC73"/>
    <w:rsid w:val="0035138C"/>
    <w:rPr>
      <w:rFonts w:eastAsiaTheme="minorHAnsi"/>
      <w:lang w:eastAsia="en-US"/>
    </w:rPr>
  </w:style>
  <w:style w:type="paragraph" w:customStyle="1" w:styleId="14E750955E67458683E63AF7A8222B50">
    <w:name w:val="14E750955E67458683E63AF7A8222B50"/>
    <w:rsid w:val="0035138C"/>
    <w:rPr>
      <w:rFonts w:eastAsiaTheme="minorHAnsi"/>
      <w:lang w:eastAsia="en-US"/>
    </w:rPr>
  </w:style>
  <w:style w:type="paragraph" w:customStyle="1" w:styleId="81A1553C905F4429A8ADE23BE15005EF4">
    <w:name w:val="81A1553C905F4429A8ADE23BE15005EF4"/>
    <w:rsid w:val="0035138C"/>
    <w:rPr>
      <w:rFonts w:eastAsiaTheme="minorHAnsi"/>
      <w:lang w:eastAsia="en-US"/>
    </w:rPr>
  </w:style>
  <w:style w:type="paragraph" w:customStyle="1" w:styleId="6C857F6B903643808EEECDAE1943B1994">
    <w:name w:val="6C857F6B903643808EEECDAE1943B1994"/>
    <w:rsid w:val="0035138C"/>
    <w:rPr>
      <w:rFonts w:eastAsiaTheme="minorHAnsi"/>
      <w:lang w:eastAsia="en-US"/>
    </w:rPr>
  </w:style>
  <w:style w:type="paragraph" w:customStyle="1" w:styleId="DB84916F050241728E8EEF55861035AF5">
    <w:name w:val="DB84916F050241728E8EEF55861035AF5"/>
    <w:rsid w:val="0035138C"/>
    <w:rPr>
      <w:rFonts w:eastAsiaTheme="minorHAnsi"/>
      <w:lang w:eastAsia="en-US"/>
    </w:rPr>
  </w:style>
  <w:style w:type="paragraph" w:customStyle="1" w:styleId="880ED2F4BAC943FDA67E9C1A565A67FE4">
    <w:name w:val="880ED2F4BAC943FDA67E9C1A565A67FE4"/>
    <w:rsid w:val="0035138C"/>
    <w:rPr>
      <w:rFonts w:eastAsiaTheme="minorHAnsi"/>
      <w:lang w:eastAsia="en-US"/>
    </w:rPr>
  </w:style>
  <w:style w:type="paragraph" w:customStyle="1" w:styleId="1732825C1D82488DBCF85009537F8A684">
    <w:name w:val="1732825C1D82488DBCF85009537F8A684"/>
    <w:rsid w:val="0035138C"/>
    <w:rPr>
      <w:rFonts w:eastAsiaTheme="minorHAnsi"/>
      <w:lang w:eastAsia="en-US"/>
    </w:rPr>
  </w:style>
  <w:style w:type="paragraph" w:customStyle="1" w:styleId="66DACEFBCC7C49AF85F28429CCF293354">
    <w:name w:val="66DACEFBCC7C49AF85F28429CCF293354"/>
    <w:rsid w:val="0035138C"/>
    <w:rPr>
      <w:rFonts w:eastAsiaTheme="minorHAnsi"/>
      <w:lang w:eastAsia="en-US"/>
    </w:rPr>
  </w:style>
  <w:style w:type="paragraph" w:customStyle="1" w:styleId="AE4462CBCDE04FEF82783B8895B4BE2C4">
    <w:name w:val="AE4462CBCDE04FEF82783B8895B4BE2C4"/>
    <w:rsid w:val="0035138C"/>
    <w:rPr>
      <w:rFonts w:eastAsiaTheme="minorHAnsi"/>
      <w:lang w:eastAsia="en-US"/>
    </w:rPr>
  </w:style>
  <w:style w:type="paragraph" w:customStyle="1" w:styleId="19631A4A05084E91BBF758612AE094AB4">
    <w:name w:val="19631A4A05084E91BBF758612AE094AB4"/>
    <w:rsid w:val="0035138C"/>
    <w:rPr>
      <w:rFonts w:eastAsiaTheme="minorHAnsi"/>
      <w:lang w:eastAsia="en-US"/>
    </w:rPr>
  </w:style>
  <w:style w:type="paragraph" w:customStyle="1" w:styleId="C747132D833042E98B1026A458B24FA54">
    <w:name w:val="C747132D833042E98B1026A458B24FA54"/>
    <w:rsid w:val="0035138C"/>
    <w:rPr>
      <w:rFonts w:eastAsiaTheme="minorHAnsi"/>
      <w:lang w:eastAsia="en-US"/>
    </w:rPr>
  </w:style>
  <w:style w:type="paragraph" w:customStyle="1" w:styleId="38321188E3504B50888EB6AAAD64E07E4">
    <w:name w:val="38321188E3504B50888EB6AAAD64E07E4"/>
    <w:rsid w:val="0035138C"/>
    <w:rPr>
      <w:rFonts w:eastAsiaTheme="minorHAnsi"/>
      <w:lang w:eastAsia="en-US"/>
    </w:rPr>
  </w:style>
  <w:style w:type="paragraph" w:customStyle="1" w:styleId="56723BC2B2ED4FC7AD756B9EE4B67A314">
    <w:name w:val="56723BC2B2ED4FC7AD756B9EE4B67A314"/>
    <w:rsid w:val="0035138C"/>
    <w:rPr>
      <w:rFonts w:eastAsiaTheme="minorHAnsi"/>
      <w:lang w:eastAsia="en-US"/>
    </w:rPr>
  </w:style>
  <w:style w:type="paragraph" w:customStyle="1" w:styleId="3A1167D966FC48A9AFEA752ECFCFAFC74">
    <w:name w:val="3A1167D966FC48A9AFEA752ECFCFAFC74"/>
    <w:rsid w:val="0035138C"/>
    <w:rPr>
      <w:rFonts w:eastAsiaTheme="minorHAnsi"/>
      <w:lang w:eastAsia="en-US"/>
    </w:rPr>
  </w:style>
  <w:style w:type="paragraph" w:customStyle="1" w:styleId="911EC554768D413B9ABDA7BB9CF988C9">
    <w:name w:val="911EC554768D413B9ABDA7BB9CF988C9"/>
    <w:rsid w:val="00095AB3"/>
  </w:style>
  <w:style w:type="paragraph" w:customStyle="1" w:styleId="689CEBC02FBC472DBC210741D29B088A">
    <w:name w:val="689CEBC02FBC472DBC210741D29B088A"/>
    <w:rsid w:val="00063D3D"/>
    <w:pPr>
      <w:spacing w:after="160" w:line="259" w:lineRule="auto"/>
    </w:pPr>
  </w:style>
  <w:style w:type="paragraph" w:customStyle="1" w:styleId="547853D1390B4449827E15CDDF06EF85">
    <w:name w:val="547853D1390B4449827E15CDDF06EF85"/>
    <w:rsid w:val="00063D3D"/>
    <w:pPr>
      <w:spacing w:after="160" w:line="259" w:lineRule="auto"/>
    </w:pPr>
  </w:style>
  <w:style w:type="paragraph" w:customStyle="1" w:styleId="6BECD83F1F734573835881AC037D48BD">
    <w:name w:val="6BECD83F1F734573835881AC037D48BD"/>
    <w:rsid w:val="00063D3D"/>
    <w:pPr>
      <w:spacing w:after="160" w:line="259" w:lineRule="auto"/>
    </w:pPr>
  </w:style>
  <w:style w:type="paragraph" w:customStyle="1" w:styleId="CA94CB6CBD4B4128A437D3BD68DAFC6C">
    <w:name w:val="CA94CB6CBD4B4128A437D3BD68DAFC6C"/>
    <w:rsid w:val="00991E79"/>
    <w:pPr>
      <w:spacing w:after="160" w:line="259" w:lineRule="auto"/>
    </w:pPr>
  </w:style>
  <w:style w:type="paragraph" w:customStyle="1" w:styleId="106BAEAB6F144C3C89619CF8D2C8D68D">
    <w:name w:val="106BAEAB6F144C3C89619CF8D2C8D68D"/>
    <w:rsid w:val="00991E79"/>
    <w:pPr>
      <w:spacing w:after="160" w:line="259" w:lineRule="auto"/>
    </w:pPr>
  </w:style>
  <w:style w:type="paragraph" w:customStyle="1" w:styleId="567488D1C1AF4E6B919CB20F2F9082CC">
    <w:name w:val="567488D1C1AF4E6B919CB20F2F9082CC"/>
    <w:rsid w:val="00991E79"/>
    <w:pPr>
      <w:spacing w:after="160" w:line="259" w:lineRule="auto"/>
    </w:pPr>
  </w:style>
  <w:style w:type="paragraph" w:customStyle="1" w:styleId="D87151E198B54C43B2E4B4AB4BAB2CFE">
    <w:name w:val="D87151E198B54C43B2E4B4AB4BAB2CFE"/>
    <w:rsid w:val="00991E79"/>
    <w:pPr>
      <w:spacing w:after="160" w:line="259" w:lineRule="auto"/>
    </w:pPr>
  </w:style>
  <w:style w:type="paragraph" w:customStyle="1" w:styleId="197951B1A95741568606546F6E44A793">
    <w:name w:val="197951B1A95741568606546F6E44A793"/>
    <w:rsid w:val="00991E79"/>
    <w:pPr>
      <w:spacing w:after="160" w:line="259" w:lineRule="auto"/>
    </w:pPr>
  </w:style>
  <w:style w:type="paragraph" w:customStyle="1" w:styleId="A063DC2658B440EF82BAD2E11BC339E0">
    <w:name w:val="A063DC2658B440EF82BAD2E11BC339E0"/>
    <w:rsid w:val="00991E79"/>
    <w:pPr>
      <w:spacing w:after="160" w:line="259" w:lineRule="auto"/>
    </w:pPr>
  </w:style>
  <w:style w:type="paragraph" w:customStyle="1" w:styleId="E3407879AA1C4698B14A1AD196C20F88">
    <w:name w:val="E3407879AA1C4698B14A1AD196C20F88"/>
    <w:rsid w:val="00991E79"/>
    <w:pPr>
      <w:spacing w:after="160" w:line="259" w:lineRule="auto"/>
    </w:pPr>
  </w:style>
  <w:style w:type="paragraph" w:customStyle="1" w:styleId="911EC554768D413B9ABDA7BB9CF988C91">
    <w:name w:val="911EC554768D413B9ABDA7BB9CF988C91"/>
    <w:rsid w:val="00991E79"/>
    <w:rPr>
      <w:rFonts w:eastAsiaTheme="minorHAnsi"/>
      <w:lang w:eastAsia="en-US"/>
    </w:rPr>
  </w:style>
  <w:style w:type="paragraph" w:customStyle="1" w:styleId="10C31D8C85FD4B2DADB78A6E872C8A6F5">
    <w:name w:val="10C31D8C85FD4B2DADB78A6E872C8A6F5"/>
    <w:rsid w:val="00991E79"/>
    <w:rPr>
      <w:rFonts w:eastAsiaTheme="minorHAnsi"/>
      <w:lang w:eastAsia="en-US"/>
    </w:rPr>
  </w:style>
  <w:style w:type="paragraph" w:customStyle="1" w:styleId="81A1553C905F4429A8ADE23BE15005EF5">
    <w:name w:val="81A1553C905F4429A8ADE23BE15005EF5"/>
    <w:rsid w:val="00991E79"/>
    <w:rPr>
      <w:rFonts w:eastAsiaTheme="minorHAnsi"/>
      <w:lang w:eastAsia="en-US"/>
    </w:rPr>
  </w:style>
  <w:style w:type="paragraph" w:customStyle="1" w:styleId="473B5DB71FBC48B6BC39782304DB95DD">
    <w:name w:val="473B5DB71FBC48B6BC39782304DB95DD"/>
    <w:rsid w:val="00991E79"/>
    <w:rPr>
      <w:rFonts w:eastAsiaTheme="minorHAnsi"/>
      <w:lang w:eastAsia="en-US"/>
    </w:rPr>
  </w:style>
  <w:style w:type="paragraph" w:customStyle="1" w:styleId="76E8BF0C8D03475DA66AD5D317A1153E">
    <w:name w:val="76E8BF0C8D03475DA66AD5D317A1153E"/>
    <w:rsid w:val="00991E79"/>
    <w:rPr>
      <w:rFonts w:eastAsiaTheme="minorHAnsi"/>
      <w:lang w:eastAsia="en-US"/>
    </w:rPr>
  </w:style>
  <w:style w:type="paragraph" w:customStyle="1" w:styleId="0BF524B23B164FA99275E8DB0DC3C88F">
    <w:name w:val="0BF524B23B164FA99275E8DB0DC3C88F"/>
    <w:rsid w:val="00991E79"/>
    <w:rPr>
      <w:rFonts w:eastAsiaTheme="minorHAnsi"/>
      <w:lang w:eastAsia="en-US"/>
    </w:rPr>
  </w:style>
  <w:style w:type="paragraph" w:customStyle="1" w:styleId="CE1B0BCB086F4CC3A2F286B6231F1ADA">
    <w:name w:val="CE1B0BCB086F4CC3A2F286B6231F1ADA"/>
    <w:rsid w:val="00991E79"/>
    <w:rPr>
      <w:rFonts w:eastAsiaTheme="minorHAnsi"/>
      <w:lang w:eastAsia="en-US"/>
    </w:rPr>
  </w:style>
  <w:style w:type="paragraph" w:customStyle="1" w:styleId="AB46BD5E14E94F0D8F38263791FE4FAB">
    <w:name w:val="AB46BD5E14E94F0D8F38263791FE4FAB"/>
    <w:rsid w:val="00991E79"/>
    <w:rPr>
      <w:rFonts w:eastAsiaTheme="minorHAnsi"/>
      <w:lang w:eastAsia="en-US"/>
    </w:rPr>
  </w:style>
  <w:style w:type="paragraph" w:customStyle="1" w:styleId="301590E2C61742D8BEF86B5AC6912155">
    <w:name w:val="301590E2C61742D8BEF86B5AC6912155"/>
    <w:rsid w:val="00991E79"/>
    <w:rPr>
      <w:rFonts w:eastAsiaTheme="minorHAnsi"/>
      <w:lang w:eastAsia="en-US"/>
    </w:rPr>
  </w:style>
  <w:style w:type="paragraph" w:customStyle="1" w:styleId="E3407879AA1C4698B14A1AD196C20F881">
    <w:name w:val="E3407879AA1C4698B14A1AD196C20F881"/>
    <w:rsid w:val="00991E79"/>
    <w:rPr>
      <w:rFonts w:eastAsiaTheme="minorHAnsi"/>
      <w:lang w:eastAsia="en-US"/>
    </w:rPr>
  </w:style>
  <w:style w:type="paragraph" w:customStyle="1" w:styleId="CA94CB6CBD4B4128A437D3BD68DAFC6C1">
    <w:name w:val="CA94CB6CBD4B4128A437D3BD68DAFC6C1"/>
    <w:rsid w:val="00991E79"/>
    <w:rPr>
      <w:rFonts w:eastAsiaTheme="minorHAnsi"/>
      <w:lang w:eastAsia="en-US"/>
    </w:rPr>
  </w:style>
  <w:style w:type="paragraph" w:customStyle="1" w:styleId="13FB92038C8D4090883C06067D0D581F">
    <w:name w:val="13FB92038C8D4090883C06067D0D581F"/>
    <w:rsid w:val="00991E79"/>
    <w:rPr>
      <w:rFonts w:eastAsiaTheme="minorHAnsi"/>
      <w:lang w:eastAsia="en-US"/>
    </w:rPr>
  </w:style>
  <w:style w:type="paragraph" w:customStyle="1" w:styleId="197951B1A95741568606546F6E44A7931">
    <w:name w:val="197951B1A95741568606546F6E44A7931"/>
    <w:rsid w:val="00991E79"/>
    <w:rPr>
      <w:rFonts w:eastAsiaTheme="minorHAnsi"/>
      <w:lang w:eastAsia="en-US"/>
    </w:rPr>
  </w:style>
  <w:style w:type="paragraph" w:customStyle="1" w:styleId="B0C201D66E264731895BE24103E52F72">
    <w:name w:val="B0C201D66E264731895BE24103E52F72"/>
    <w:rsid w:val="00991E79"/>
    <w:rPr>
      <w:rFonts w:eastAsiaTheme="minorHAnsi"/>
      <w:lang w:eastAsia="en-US"/>
    </w:rPr>
  </w:style>
  <w:style w:type="paragraph" w:customStyle="1" w:styleId="889B21FF3C7C4F01A13A4AA6CE48EAEB">
    <w:name w:val="889B21FF3C7C4F01A13A4AA6CE48EAEB"/>
    <w:rsid w:val="00991E79"/>
    <w:rPr>
      <w:rFonts w:eastAsiaTheme="minorHAnsi"/>
      <w:lang w:eastAsia="en-US"/>
    </w:rPr>
  </w:style>
  <w:style w:type="paragraph" w:customStyle="1" w:styleId="3D429E793C624CA09EC53716BE167563">
    <w:name w:val="3D429E793C624CA09EC53716BE167563"/>
    <w:rsid w:val="00991E79"/>
    <w:rPr>
      <w:rFonts w:eastAsiaTheme="minorHAnsi"/>
      <w:lang w:eastAsia="en-US"/>
    </w:rPr>
  </w:style>
  <w:style w:type="paragraph" w:customStyle="1" w:styleId="EFF1573100FF4AD0BA5073FB0F26FC19">
    <w:name w:val="EFF1573100FF4AD0BA5073FB0F26FC19"/>
    <w:rsid w:val="00991E79"/>
    <w:rPr>
      <w:rFonts w:eastAsiaTheme="minorHAnsi"/>
      <w:lang w:eastAsia="en-US"/>
    </w:rPr>
  </w:style>
  <w:style w:type="paragraph" w:customStyle="1" w:styleId="F983364DBE31416A943433622C5CBA0D">
    <w:name w:val="F983364DBE31416A943433622C5CBA0D"/>
    <w:rsid w:val="00991E79"/>
    <w:rPr>
      <w:rFonts w:eastAsiaTheme="minorHAnsi"/>
      <w:lang w:eastAsia="en-US"/>
    </w:rPr>
  </w:style>
  <w:style w:type="paragraph" w:customStyle="1" w:styleId="F4065245F74A40BF81FFC7727C4B4365">
    <w:name w:val="F4065245F74A40BF81FFC7727C4B4365"/>
    <w:rsid w:val="00991E79"/>
    <w:rPr>
      <w:rFonts w:eastAsiaTheme="minorHAnsi"/>
      <w:lang w:eastAsia="en-US"/>
    </w:rPr>
  </w:style>
  <w:style w:type="paragraph" w:customStyle="1" w:styleId="13DBF7023D514BD0B99A05A62E8637EB">
    <w:name w:val="13DBF7023D514BD0B99A05A62E8637EB"/>
    <w:rsid w:val="00991E79"/>
    <w:rPr>
      <w:rFonts w:eastAsiaTheme="minorHAnsi"/>
      <w:lang w:eastAsia="en-US"/>
    </w:rPr>
  </w:style>
  <w:style w:type="paragraph" w:customStyle="1" w:styleId="547853D1390B4449827E15CDDF06EF851">
    <w:name w:val="547853D1390B4449827E15CDDF06EF851"/>
    <w:rsid w:val="00991E79"/>
    <w:rPr>
      <w:rFonts w:eastAsiaTheme="minorHAnsi"/>
      <w:lang w:eastAsia="en-US"/>
    </w:rPr>
  </w:style>
  <w:style w:type="paragraph" w:customStyle="1" w:styleId="ADC24C6D8ADF4BC09EAC4EEF3FB6FCC5">
    <w:name w:val="ADC24C6D8ADF4BC09EAC4EEF3FB6FCC5"/>
    <w:rsid w:val="00991E79"/>
    <w:rPr>
      <w:rFonts w:eastAsiaTheme="minorHAnsi"/>
      <w:lang w:eastAsia="en-US"/>
    </w:rPr>
  </w:style>
  <w:style w:type="paragraph" w:customStyle="1" w:styleId="6BECD83F1F734573835881AC037D48BD1">
    <w:name w:val="6BECD83F1F734573835881AC037D48BD1"/>
    <w:rsid w:val="00991E79"/>
    <w:rPr>
      <w:rFonts w:eastAsiaTheme="minorHAnsi"/>
      <w:lang w:eastAsia="en-US"/>
    </w:rPr>
  </w:style>
  <w:style w:type="paragraph" w:customStyle="1" w:styleId="B44B0D55F57A42CB9674BBFE7FBF0EC5">
    <w:name w:val="B44B0D55F57A42CB9674BBFE7FBF0EC5"/>
    <w:rsid w:val="00991E79"/>
    <w:rPr>
      <w:rFonts w:eastAsiaTheme="minorHAnsi"/>
      <w:lang w:eastAsia="en-US"/>
    </w:rPr>
  </w:style>
  <w:style w:type="paragraph" w:customStyle="1" w:styleId="D87151E198B54C43B2E4B4AB4BAB2CFE1">
    <w:name w:val="D87151E198B54C43B2E4B4AB4BAB2CFE1"/>
    <w:rsid w:val="00991E79"/>
    <w:rPr>
      <w:rFonts w:eastAsiaTheme="minorHAnsi"/>
      <w:lang w:eastAsia="en-US"/>
    </w:rPr>
  </w:style>
  <w:style w:type="paragraph" w:customStyle="1" w:styleId="911EC554768D413B9ABDA7BB9CF988C92">
    <w:name w:val="911EC554768D413B9ABDA7BB9CF988C92"/>
    <w:rsid w:val="00991E79"/>
    <w:rPr>
      <w:rFonts w:eastAsiaTheme="minorHAnsi"/>
      <w:lang w:eastAsia="en-US"/>
    </w:rPr>
  </w:style>
  <w:style w:type="paragraph" w:customStyle="1" w:styleId="10C31D8C85FD4B2DADB78A6E872C8A6F6">
    <w:name w:val="10C31D8C85FD4B2DADB78A6E872C8A6F6"/>
    <w:rsid w:val="00991E79"/>
    <w:rPr>
      <w:rFonts w:eastAsiaTheme="minorHAnsi"/>
      <w:lang w:eastAsia="en-US"/>
    </w:rPr>
  </w:style>
  <w:style w:type="paragraph" w:customStyle="1" w:styleId="81A1553C905F4429A8ADE23BE15005EF6">
    <w:name w:val="81A1553C905F4429A8ADE23BE15005EF6"/>
    <w:rsid w:val="00991E79"/>
    <w:rPr>
      <w:rFonts w:eastAsiaTheme="minorHAnsi"/>
      <w:lang w:eastAsia="en-US"/>
    </w:rPr>
  </w:style>
  <w:style w:type="paragraph" w:customStyle="1" w:styleId="473B5DB71FBC48B6BC39782304DB95DD1">
    <w:name w:val="473B5DB71FBC48B6BC39782304DB95DD1"/>
    <w:rsid w:val="00991E79"/>
    <w:rPr>
      <w:rFonts w:eastAsiaTheme="minorHAnsi"/>
      <w:lang w:eastAsia="en-US"/>
    </w:rPr>
  </w:style>
  <w:style w:type="paragraph" w:customStyle="1" w:styleId="76E8BF0C8D03475DA66AD5D317A1153E1">
    <w:name w:val="76E8BF0C8D03475DA66AD5D317A1153E1"/>
    <w:rsid w:val="00991E79"/>
    <w:rPr>
      <w:rFonts w:eastAsiaTheme="minorHAnsi"/>
      <w:lang w:eastAsia="en-US"/>
    </w:rPr>
  </w:style>
  <w:style w:type="paragraph" w:customStyle="1" w:styleId="0BF524B23B164FA99275E8DB0DC3C88F1">
    <w:name w:val="0BF524B23B164FA99275E8DB0DC3C88F1"/>
    <w:rsid w:val="00991E79"/>
    <w:rPr>
      <w:rFonts w:eastAsiaTheme="minorHAnsi"/>
      <w:lang w:eastAsia="en-US"/>
    </w:rPr>
  </w:style>
  <w:style w:type="paragraph" w:customStyle="1" w:styleId="CE1B0BCB086F4CC3A2F286B6231F1ADA1">
    <w:name w:val="CE1B0BCB086F4CC3A2F286B6231F1ADA1"/>
    <w:rsid w:val="00991E79"/>
    <w:rPr>
      <w:rFonts w:eastAsiaTheme="minorHAnsi"/>
      <w:lang w:eastAsia="en-US"/>
    </w:rPr>
  </w:style>
  <w:style w:type="paragraph" w:customStyle="1" w:styleId="AB46BD5E14E94F0D8F38263791FE4FAB1">
    <w:name w:val="AB46BD5E14E94F0D8F38263791FE4FAB1"/>
    <w:rsid w:val="00991E79"/>
    <w:rPr>
      <w:rFonts w:eastAsiaTheme="minorHAnsi"/>
      <w:lang w:eastAsia="en-US"/>
    </w:rPr>
  </w:style>
  <w:style w:type="paragraph" w:customStyle="1" w:styleId="301590E2C61742D8BEF86B5AC69121551">
    <w:name w:val="301590E2C61742D8BEF86B5AC69121551"/>
    <w:rsid w:val="00991E79"/>
    <w:rPr>
      <w:rFonts w:eastAsiaTheme="minorHAnsi"/>
      <w:lang w:eastAsia="en-US"/>
    </w:rPr>
  </w:style>
  <w:style w:type="paragraph" w:customStyle="1" w:styleId="E3407879AA1C4698B14A1AD196C20F882">
    <w:name w:val="E3407879AA1C4698B14A1AD196C20F882"/>
    <w:rsid w:val="00991E79"/>
    <w:rPr>
      <w:rFonts w:eastAsiaTheme="minorHAnsi"/>
      <w:lang w:eastAsia="en-US"/>
    </w:rPr>
  </w:style>
  <w:style w:type="paragraph" w:customStyle="1" w:styleId="CA94CB6CBD4B4128A437D3BD68DAFC6C2">
    <w:name w:val="CA94CB6CBD4B4128A437D3BD68DAFC6C2"/>
    <w:rsid w:val="00991E79"/>
    <w:rPr>
      <w:rFonts w:eastAsiaTheme="minorHAnsi"/>
      <w:lang w:eastAsia="en-US"/>
    </w:rPr>
  </w:style>
  <w:style w:type="paragraph" w:customStyle="1" w:styleId="13FB92038C8D4090883C06067D0D581F1">
    <w:name w:val="13FB92038C8D4090883C06067D0D581F1"/>
    <w:rsid w:val="00991E79"/>
    <w:rPr>
      <w:rFonts w:eastAsiaTheme="minorHAnsi"/>
      <w:lang w:eastAsia="en-US"/>
    </w:rPr>
  </w:style>
  <w:style w:type="paragraph" w:customStyle="1" w:styleId="197951B1A95741568606546F6E44A7932">
    <w:name w:val="197951B1A95741568606546F6E44A7932"/>
    <w:rsid w:val="00991E79"/>
    <w:rPr>
      <w:rFonts w:eastAsiaTheme="minorHAnsi"/>
      <w:lang w:eastAsia="en-US"/>
    </w:rPr>
  </w:style>
  <w:style w:type="paragraph" w:customStyle="1" w:styleId="B0C201D66E264731895BE24103E52F721">
    <w:name w:val="B0C201D66E264731895BE24103E52F721"/>
    <w:rsid w:val="00991E79"/>
    <w:rPr>
      <w:rFonts w:eastAsiaTheme="minorHAnsi"/>
      <w:lang w:eastAsia="en-US"/>
    </w:rPr>
  </w:style>
  <w:style w:type="paragraph" w:customStyle="1" w:styleId="889B21FF3C7C4F01A13A4AA6CE48EAEB1">
    <w:name w:val="889B21FF3C7C4F01A13A4AA6CE48EAEB1"/>
    <w:rsid w:val="00991E79"/>
    <w:rPr>
      <w:rFonts w:eastAsiaTheme="minorHAnsi"/>
      <w:lang w:eastAsia="en-US"/>
    </w:rPr>
  </w:style>
  <w:style w:type="paragraph" w:customStyle="1" w:styleId="3D429E793C624CA09EC53716BE1675631">
    <w:name w:val="3D429E793C624CA09EC53716BE1675631"/>
    <w:rsid w:val="00991E79"/>
    <w:rPr>
      <w:rFonts w:eastAsiaTheme="minorHAnsi"/>
      <w:lang w:eastAsia="en-US"/>
    </w:rPr>
  </w:style>
  <w:style w:type="paragraph" w:customStyle="1" w:styleId="EFF1573100FF4AD0BA5073FB0F26FC191">
    <w:name w:val="EFF1573100FF4AD0BA5073FB0F26FC191"/>
    <w:rsid w:val="00991E79"/>
    <w:rPr>
      <w:rFonts w:eastAsiaTheme="minorHAnsi"/>
      <w:lang w:eastAsia="en-US"/>
    </w:rPr>
  </w:style>
  <w:style w:type="paragraph" w:customStyle="1" w:styleId="F983364DBE31416A943433622C5CBA0D1">
    <w:name w:val="F983364DBE31416A943433622C5CBA0D1"/>
    <w:rsid w:val="00991E79"/>
    <w:rPr>
      <w:rFonts w:eastAsiaTheme="minorHAnsi"/>
      <w:lang w:eastAsia="en-US"/>
    </w:rPr>
  </w:style>
  <w:style w:type="paragraph" w:customStyle="1" w:styleId="F4065245F74A40BF81FFC7727C4B43651">
    <w:name w:val="F4065245F74A40BF81FFC7727C4B43651"/>
    <w:rsid w:val="00991E79"/>
    <w:rPr>
      <w:rFonts w:eastAsiaTheme="minorHAnsi"/>
      <w:lang w:eastAsia="en-US"/>
    </w:rPr>
  </w:style>
  <w:style w:type="paragraph" w:customStyle="1" w:styleId="13DBF7023D514BD0B99A05A62E8637EB1">
    <w:name w:val="13DBF7023D514BD0B99A05A62E8637EB1"/>
    <w:rsid w:val="00991E79"/>
    <w:rPr>
      <w:rFonts w:eastAsiaTheme="minorHAnsi"/>
      <w:lang w:eastAsia="en-US"/>
    </w:rPr>
  </w:style>
  <w:style w:type="paragraph" w:customStyle="1" w:styleId="547853D1390B4449827E15CDDF06EF852">
    <w:name w:val="547853D1390B4449827E15CDDF06EF852"/>
    <w:rsid w:val="00991E79"/>
    <w:rPr>
      <w:rFonts w:eastAsiaTheme="minorHAnsi"/>
      <w:lang w:eastAsia="en-US"/>
    </w:rPr>
  </w:style>
  <w:style w:type="paragraph" w:customStyle="1" w:styleId="ADC24C6D8ADF4BC09EAC4EEF3FB6FCC51">
    <w:name w:val="ADC24C6D8ADF4BC09EAC4EEF3FB6FCC51"/>
    <w:rsid w:val="00991E79"/>
    <w:rPr>
      <w:rFonts w:eastAsiaTheme="minorHAnsi"/>
      <w:lang w:eastAsia="en-US"/>
    </w:rPr>
  </w:style>
  <w:style w:type="paragraph" w:customStyle="1" w:styleId="6BECD83F1F734573835881AC037D48BD2">
    <w:name w:val="6BECD83F1F734573835881AC037D48BD2"/>
    <w:rsid w:val="00991E79"/>
    <w:rPr>
      <w:rFonts w:eastAsiaTheme="minorHAnsi"/>
      <w:lang w:eastAsia="en-US"/>
    </w:rPr>
  </w:style>
  <w:style w:type="paragraph" w:customStyle="1" w:styleId="B44B0D55F57A42CB9674BBFE7FBF0EC51">
    <w:name w:val="B44B0D55F57A42CB9674BBFE7FBF0EC51"/>
    <w:rsid w:val="00991E79"/>
    <w:rPr>
      <w:rFonts w:eastAsiaTheme="minorHAnsi"/>
      <w:lang w:eastAsia="en-US"/>
    </w:rPr>
  </w:style>
  <w:style w:type="paragraph" w:customStyle="1" w:styleId="D87151E198B54C43B2E4B4AB4BAB2CFE2">
    <w:name w:val="D87151E198B54C43B2E4B4AB4BAB2CFE2"/>
    <w:rsid w:val="00991E79"/>
    <w:rPr>
      <w:rFonts w:eastAsiaTheme="minorHAnsi"/>
      <w:lang w:eastAsia="en-US"/>
    </w:rPr>
  </w:style>
  <w:style w:type="paragraph" w:customStyle="1" w:styleId="AC63959A21A74438B46AB8B502B8D23E">
    <w:name w:val="AC63959A21A74438B46AB8B502B8D23E"/>
    <w:rsid w:val="00991E79"/>
    <w:pPr>
      <w:spacing w:after="160" w:line="259" w:lineRule="auto"/>
    </w:pPr>
  </w:style>
  <w:style w:type="paragraph" w:customStyle="1" w:styleId="10C31D8C85FD4B2DADB78A6E872C8A6F7">
    <w:name w:val="10C31D8C85FD4B2DADB78A6E872C8A6F7"/>
    <w:rsid w:val="00991E79"/>
    <w:rPr>
      <w:rFonts w:eastAsiaTheme="minorHAnsi"/>
      <w:lang w:eastAsia="en-US"/>
    </w:rPr>
  </w:style>
  <w:style w:type="paragraph" w:customStyle="1" w:styleId="81A1553C905F4429A8ADE23BE15005EF7">
    <w:name w:val="81A1553C905F4429A8ADE23BE15005EF7"/>
    <w:rsid w:val="00991E79"/>
    <w:rPr>
      <w:rFonts w:eastAsiaTheme="minorHAnsi"/>
      <w:lang w:eastAsia="en-US"/>
    </w:rPr>
  </w:style>
  <w:style w:type="paragraph" w:customStyle="1" w:styleId="473B5DB71FBC48B6BC39782304DB95DD2">
    <w:name w:val="473B5DB71FBC48B6BC39782304DB95DD2"/>
    <w:rsid w:val="00991E79"/>
    <w:rPr>
      <w:rFonts w:eastAsiaTheme="minorHAnsi"/>
      <w:lang w:eastAsia="en-US"/>
    </w:rPr>
  </w:style>
  <w:style w:type="paragraph" w:customStyle="1" w:styleId="76E8BF0C8D03475DA66AD5D317A1153E2">
    <w:name w:val="76E8BF0C8D03475DA66AD5D317A1153E2"/>
    <w:rsid w:val="00991E79"/>
    <w:rPr>
      <w:rFonts w:eastAsiaTheme="minorHAnsi"/>
      <w:lang w:eastAsia="en-US"/>
    </w:rPr>
  </w:style>
  <w:style w:type="paragraph" w:customStyle="1" w:styleId="0BF524B23B164FA99275E8DB0DC3C88F2">
    <w:name w:val="0BF524B23B164FA99275E8DB0DC3C88F2"/>
    <w:rsid w:val="00991E79"/>
    <w:rPr>
      <w:rFonts w:eastAsiaTheme="minorHAnsi"/>
      <w:lang w:eastAsia="en-US"/>
    </w:rPr>
  </w:style>
  <w:style w:type="paragraph" w:customStyle="1" w:styleId="CE1B0BCB086F4CC3A2F286B6231F1ADA2">
    <w:name w:val="CE1B0BCB086F4CC3A2F286B6231F1ADA2"/>
    <w:rsid w:val="00991E79"/>
    <w:rPr>
      <w:rFonts w:eastAsiaTheme="minorHAnsi"/>
      <w:lang w:eastAsia="en-US"/>
    </w:rPr>
  </w:style>
  <w:style w:type="paragraph" w:customStyle="1" w:styleId="AB46BD5E14E94F0D8F38263791FE4FAB2">
    <w:name w:val="AB46BD5E14E94F0D8F38263791FE4FAB2"/>
    <w:rsid w:val="00991E79"/>
    <w:rPr>
      <w:rFonts w:eastAsiaTheme="minorHAnsi"/>
      <w:lang w:eastAsia="en-US"/>
    </w:rPr>
  </w:style>
  <w:style w:type="paragraph" w:customStyle="1" w:styleId="301590E2C61742D8BEF86B5AC69121552">
    <w:name w:val="301590E2C61742D8BEF86B5AC69121552"/>
    <w:rsid w:val="00991E79"/>
    <w:rPr>
      <w:rFonts w:eastAsiaTheme="minorHAnsi"/>
      <w:lang w:eastAsia="en-US"/>
    </w:rPr>
  </w:style>
  <w:style w:type="paragraph" w:customStyle="1" w:styleId="E3407879AA1C4698B14A1AD196C20F883">
    <w:name w:val="E3407879AA1C4698B14A1AD196C20F883"/>
    <w:rsid w:val="00991E79"/>
    <w:rPr>
      <w:rFonts w:eastAsiaTheme="minorHAnsi"/>
      <w:lang w:eastAsia="en-US"/>
    </w:rPr>
  </w:style>
  <w:style w:type="paragraph" w:customStyle="1" w:styleId="CA94CB6CBD4B4128A437D3BD68DAFC6C3">
    <w:name w:val="CA94CB6CBD4B4128A437D3BD68DAFC6C3"/>
    <w:rsid w:val="00991E79"/>
    <w:rPr>
      <w:rFonts w:eastAsiaTheme="minorHAnsi"/>
      <w:lang w:eastAsia="en-US"/>
    </w:rPr>
  </w:style>
  <w:style w:type="paragraph" w:customStyle="1" w:styleId="13FB92038C8D4090883C06067D0D581F2">
    <w:name w:val="13FB92038C8D4090883C06067D0D581F2"/>
    <w:rsid w:val="00991E79"/>
    <w:rPr>
      <w:rFonts w:eastAsiaTheme="minorHAnsi"/>
      <w:lang w:eastAsia="en-US"/>
    </w:rPr>
  </w:style>
  <w:style w:type="paragraph" w:customStyle="1" w:styleId="197951B1A95741568606546F6E44A7933">
    <w:name w:val="197951B1A95741568606546F6E44A7933"/>
    <w:rsid w:val="00991E79"/>
    <w:rPr>
      <w:rFonts w:eastAsiaTheme="minorHAnsi"/>
      <w:lang w:eastAsia="en-US"/>
    </w:rPr>
  </w:style>
  <w:style w:type="paragraph" w:customStyle="1" w:styleId="B0C201D66E264731895BE24103E52F722">
    <w:name w:val="B0C201D66E264731895BE24103E52F722"/>
    <w:rsid w:val="00991E79"/>
    <w:rPr>
      <w:rFonts w:eastAsiaTheme="minorHAnsi"/>
      <w:lang w:eastAsia="en-US"/>
    </w:rPr>
  </w:style>
  <w:style w:type="paragraph" w:customStyle="1" w:styleId="889B21FF3C7C4F01A13A4AA6CE48EAEB2">
    <w:name w:val="889B21FF3C7C4F01A13A4AA6CE48EAEB2"/>
    <w:rsid w:val="00991E79"/>
    <w:rPr>
      <w:rFonts w:eastAsiaTheme="minorHAnsi"/>
      <w:lang w:eastAsia="en-US"/>
    </w:rPr>
  </w:style>
  <w:style w:type="paragraph" w:customStyle="1" w:styleId="3D429E793C624CA09EC53716BE1675632">
    <w:name w:val="3D429E793C624CA09EC53716BE1675632"/>
    <w:rsid w:val="00991E79"/>
    <w:rPr>
      <w:rFonts w:eastAsiaTheme="minorHAnsi"/>
      <w:lang w:eastAsia="en-US"/>
    </w:rPr>
  </w:style>
  <w:style w:type="paragraph" w:customStyle="1" w:styleId="EFF1573100FF4AD0BA5073FB0F26FC192">
    <w:name w:val="EFF1573100FF4AD0BA5073FB0F26FC192"/>
    <w:rsid w:val="00991E79"/>
    <w:rPr>
      <w:rFonts w:eastAsiaTheme="minorHAnsi"/>
      <w:lang w:eastAsia="en-US"/>
    </w:rPr>
  </w:style>
  <w:style w:type="paragraph" w:customStyle="1" w:styleId="F983364DBE31416A943433622C5CBA0D2">
    <w:name w:val="F983364DBE31416A943433622C5CBA0D2"/>
    <w:rsid w:val="00991E79"/>
    <w:rPr>
      <w:rFonts w:eastAsiaTheme="minorHAnsi"/>
      <w:lang w:eastAsia="en-US"/>
    </w:rPr>
  </w:style>
  <w:style w:type="paragraph" w:customStyle="1" w:styleId="F4065245F74A40BF81FFC7727C4B43652">
    <w:name w:val="F4065245F74A40BF81FFC7727C4B43652"/>
    <w:rsid w:val="00991E79"/>
    <w:rPr>
      <w:rFonts w:eastAsiaTheme="minorHAnsi"/>
      <w:lang w:eastAsia="en-US"/>
    </w:rPr>
  </w:style>
  <w:style w:type="paragraph" w:customStyle="1" w:styleId="13DBF7023D514BD0B99A05A62E8637EB2">
    <w:name w:val="13DBF7023D514BD0B99A05A62E8637EB2"/>
    <w:rsid w:val="00991E79"/>
    <w:rPr>
      <w:rFonts w:eastAsiaTheme="minorHAnsi"/>
      <w:lang w:eastAsia="en-US"/>
    </w:rPr>
  </w:style>
  <w:style w:type="paragraph" w:customStyle="1" w:styleId="AC63959A21A74438B46AB8B502B8D23E1">
    <w:name w:val="AC63959A21A74438B46AB8B502B8D23E1"/>
    <w:rsid w:val="00991E79"/>
    <w:rPr>
      <w:rFonts w:eastAsiaTheme="minorHAnsi"/>
      <w:lang w:eastAsia="en-US"/>
    </w:rPr>
  </w:style>
  <w:style w:type="paragraph" w:customStyle="1" w:styleId="547853D1390B4449827E15CDDF06EF853">
    <w:name w:val="547853D1390B4449827E15CDDF06EF853"/>
    <w:rsid w:val="00991E79"/>
    <w:rPr>
      <w:rFonts w:eastAsiaTheme="minorHAnsi"/>
      <w:lang w:eastAsia="en-US"/>
    </w:rPr>
  </w:style>
  <w:style w:type="paragraph" w:customStyle="1" w:styleId="ADC24C6D8ADF4BC09EAC4EEF3FB6FCC52">
    <w:name w:val="ADC24C6D8ADF4BC09EAC4EEF3FB6FCC52"/>
    <w:rsid w:val="00991E79"/>
    <w:rPr>
      <w:rFonts w:eastAsiaTheme="minorHAnsi"/>
      <w:lang w:eastAsia="en-US"/>
    </w:rPr>
  </w:style>
  <w:style w:type="paragraph" w:customStyle="1" w:styleId="6BECD83F1F734573835881AC037D48BD3">
    <w:name w:val="6BECD83F1F734573835881AC037D48BD3"/>
    <w:rsid w:val="00991E79"/>
    <w:rPr>
      <w:rFonts w:eastAsiaTheme="minorHAnsi"/>
      <w:lang w:eastAsia="en-US"/>
    </w:rPr>
  </w:style>
  <w:style w:type="paragraph" w:customStyle="1" w:styleId="B44B0D55F57A42CB9674BBFE7FBF0EC52">
    <w:name w:val="B44B0D55F57A42CB9674BBFE7FBF0EC52"/>
    <w:rsid w:val="00991E79"/>
    <w:rPr>
      <w:rFonts w:eastAsiaTheme="minorHAnsi"/>
      <w:lang w:eastAsia="en-US"/>
    </w:rPr>
  </w:style>
  <w:style w:type="paragraph" w:customStyle="1" w:styleId="D87151E198B54C43B2E4B4AB4BAB2CFE3">
    <w:name w:val="D87151E198B54C43B2E4B4AB4BAB2CFE3"/>
    <w:rsid w:val="00991E79"/>
    <w:rPr>
      <w:rFonts w:eastAsiaTheme="minorHAnsi"/>
      <w:lang w:eastAsia="en-US"/>
    </w:rPr>
  </w:style>
  <w:style w:type="paragraph" w:customStyle="1" w:styleId="10C31D8C85FD4B2DADB78A6E872C8A6F8">
    <w:name w:val="10C31D8C85FD4B2DADB78A6E872C8A6F8"/>
    <w:rsid w:val="00991E79"/>
    <w:rPr>
      <w:rFonts w:eastAsiaTheme="minorHAnsi"/>
      <w:lang w:eastAsia="en-US"/>
    </w:rPr>
  </w:style>
  <w:style w:type="paragraph" w:customStyle="1" w:styleId="81A1553C905F4429A8ADE23BE15005EF8">
    <w:name w:val="81A1553C905F4429A8ADE23BE15005EF8"/>
    <w:rsid w:val="00991E79"/>
    <w:rPr>
      <w:rFonts w:eastAsiaTheme="minorHAnsi"/>
      <w:lang w:eastAsia="en-US"/>
    </w:rPr>
  </w:style>
  <w:style w:type="paragraph" w:customStyle="1" w:styleId="473B5DB71FBC48B6BC39782304DB95DD3">
    <w:name w:val="473B5DB71FBC48B6BC39782304DB95DD3"/>
    <w:rsid w:val="00991E79"/>
    <w:rPr>
      <w:rFonts w:eastAsiaTheme="minorHAnsi"/>
      <w:lang w:eastAsia="en-US"/>
    </w:rPr>
  </w:style>
  <w:style w:type="paragraph" w:customStyle="1" w:styleId="76E8BF0C8D03475DA66AD5D317A1153E3">
    <w:name w:val="76E8BF0C8D03475DA66AD5D317A1153E3"/>
    <w:rsid w:val="00991E79"/>
    <w:rPr>
      <w:rFonts w:eastAsiaTheme="minorHAnsi"/>
      <w:lang w:eastAsia="en-US"/>
    </w:rPr>
  </w:style>
  <w:style w:type="paragraph" w:customStyle="1" w:styleId="0BF524B23B164FA99275E8DB0DC3C88F3">
    <w:name w:val="0BF524B23B164FA99275E8DB0DC3C88F3"/>
    <w:rsid w:val="00991E79"/>
    <w:rPr>
      <w:rFonts w:eastAsiaTheme="minorHAnsi"/>
      <w:lang w:eastAsia="en-US"/>
    </w:rPr>
  </w:style>
  <w:style w:type="paragraph" w:customStyle="1" w:styleId="CE1B0BCB086F4CC3A2F286B6231F1ADA3">
    <w:name w:val="CE1B0BCB086F4CC3A2F286B6231F1ADA3"/>
    <w:rsid w:val="00991E79"/>
    <w:rPr>
      <w:rFonts w:eastAsiaTheme="minorHAnsi"/>
      <w:lang w:eastAsia="en-US"/>
    </w:rPr>
  </w:style>
  <w:style w:type="paragraph" w:customStyle="1" w:styleId="AB46BD5E14E94F0D8F38263791FE4FAB3">
    <w:name w:val="AB46BD5E14E94F0D8F38263791FE4FAB3"/>
    <w:rsid w:val="00991E79"/>
    <w:rPr>
      <w:rFonts w:eastAsiaTheme="minorHAnsi"/>
      <w:lang w:eastAsia="en-US"/>
    </w:rPr>
  </w:style>
  <w:style w:type="paragraph" w:customStyle="1" w:styleId="301590E2C61742D8BEF86B5AC69121553">
    <w:name w:val="301590E2C61742D8BEF86B5AC69121553"/>
    <w:rsid w:val="00991E79"/>
    <w:rPr>
      <w:rFonts w:eastAsiaTheme="minorHAnsi"/>
      <w:lang w:eastAsia="en-US"/>
    </w:rPr>
  </w:style>
  <w:style w:type="paragraph" w:customStyle="1" w:styleId="E3407879AA1C4698B14A1AD196C20F884">
    <w:name w:val="E3407879AA1C4698B14A1AD196C20F884"/>
    <w:rsid w:val="00991E79"/>
    <w:rPr>
      <w:rFonts w:eastAsiaTheme="minorHAnsi"/>
      <w:lang w:eastAsia="en-US"/>
    </w:rPr>
  </w:style>
  <w:style w:type="paragraph" w:customStyle="1" w:styleId="CA94CB6CBD4B4128A437D3BD68DAFC6C4">
    <w:name w:val="CA94CB6CBD4B4128A437D3BD68DAFC6C4"/>
    <w:rsid w:val="00991E79"/>
    <w:rPr>
      <w:rFonts w:eastAsiaTheme="minorHAnsi"/>
      <w:lang w:eastAsia="en-US"/>
    </w:rPr>
  </w:style>
  <w:style w:type="paragraph" w:customStyle="1" w:styleId="13FB92038C8D4090883C06067D0D581F3">
    <w:name w:val="13FB92038C8D4090883C06067D0D581F3"/>
    <w:rsid w:val="00991E79"/>
    <w:rPr>
      <w:rFonts w:eastAsiaTheme="minorHAnsi"/>
      <w:lang w:eastAsia="en-US"/>
    </w:rPr>
  </w:style>
  <w:style w:type="paragraph" w:customStyle="1" w:styleId="197951B1A95741568606546F6E44A7934">
    <w:name w:val="197951B1A95741568606546F6E44A7934"/>
    <w:rsid w:val="00991E79"/>
    <w:rPr>
      <w:rFonts w:eastAsiaTheme="minorHAnsi"/>
      <w:lang w:eastAsia="en-US"/>
    </w:rPr>
  </w:style>
  <w:style w:type="paragraph" w:customStyle="1" w:styleId="B0C201D66E264731895BE24103E52F723">
    <w:name w:val="B0C201D66E264731895BE24103E52F723"/>
    <w:rsid w:val="00991E79"/>
    <w:rPr>
      <w:rFonts w:eastAsiaTheme="minorHAnsi"/>
      <w:lang w:eastAsia="en-US"/>
    </w:rPr>
  </w:style>
  <w:style w:type="paragraph" w:customStyle="1" w:styleId="889B21FF3C7C4F01A13A4AA6CE48EAEB3">
    <w:name w:val="889B21FF3C7C4F01A13A4AA6CE48EAEB3"/>
    <w:rsid w:val="00991E79"/>
    <w:rPr>
      <w:rFonts w:eastAsiaTheme="minorHAnsi"/>
      <w:lang w:eastAsia="en-US"/>
    </w:rPr>
  </w:style>
  <w:style w:type="paragraph" w:customStyle="1" w:styleId="3D429E793C624CA09EC53716BE1675633">
    <w:name w:val="3D429E793C624CA09EC53716BE1675633"/>
    <w:rsid w:val="00991E79"/>
    <w:rPr>
      <w:rFonts w:eastAsiaTheme="minorHAnsi"/>
      <w:lang w:eastAsia="en-US"/>
    </w:rPr>
  </w:style>
  <w:style w:type="paragraph" w:customStyle="1" w:styleId="EFF1573100FF4AD0BA5073FB0F26FC193">
    <w:name w:val="EFF1573100FF4AD0BA5073FB0F26FC193"/>
    <w:rsid w:val="00991E79"/>
    <w:rPr>
      <w:rFonts w:eastAsiaTheme="minorHAnsi"/>
      <w:lang w:eastAsia="en-US"/>
    </w:rPr>
  </w:style>
  <w:style w:type="paragraph" w:customStyle="1" w:styleId="F983364DBE31416A943433622C5CBA0D3">
    <w:name w:val="F983364DBE31416A943433622C5CBA0D3"/>
    <w:rsid w:val="00991E79"/>
    <w:rPr>
      <w:rFonts w:eastAsiaTheme="minorHAnsi"/>
      <w:lang w:eastAsia="en-US"/>
    </w:rPr>
  </w:style>
  <w:style w:type="paragraph" w:customStyle="1" w:styleId="F4065245F74A40BF81FFC7727C4B43653">
    <w:name w:val="F4065245F74A40BF81FFC7727C4B43653"/>
    <w:rsid w:val="00991E79"/>
    <w:rPr>
      <w:rFonts w:eastAsiaTheme="minorHAnsi"/>
      <w:lang w:eastAsia="en-US"/>
    </w:rPr>
  </w:style>
  <w:style w:type="paragraph" w:customStyle="1" w:styleId="13DBF7023D514BD0B99A05A62E8637EB3">
    <w:name w:val="13DBF7023D514BD0B99A05A62E8637EB3"/>
    <w:rsid w:val="00991E79"/>
    <w:rPr>
      <w:rFonts w:eastAsiaTheme="minorHAnsi"/>
      <w:lang w:eastAsia="en-US"/>
    </w:rPr>
  </w:style>
  <w:style w:type="paragraph" w:customStyle="1" w:styleId="AC63959A21A74438B46AB8B502B8D23E2">
    <w:name w:val="AC63959A21A74438B46AB8B502B8D23E2"/>
    <w:rsid w:val="00991E79"/>
    <w:rPr>
      <w:rFonts w:eastAsiaTheme="minorHAnsi"/>
      <w:lang w:eastAsia="en-US"/>
    </w:rPr>
  </w:style>
  <w:style w:type="paragraph" w:customStyle="1" w:styleId="547853D1390B4449827E15CDDF06EF854">
    <w:name w:val="547853D1390B4449827E15CDDF06EF854"/>
    <w:rsid w:val="00991E79"/>
    <w:rPr>
      <w:rFonts w:eastAsiaTheme="minorHAnsi"/>
      <w:lang w:eastAsia="en-US"/>
    </w:rPr>
  </w:style>
  <w:style w:type="paragraph" w:customStyle="1" w:styleId="ADC24C6D8ADF4BC09EAC4EEF3FB6FCC53">
    <w:name w:val="ADC24C6D8ADF4BC09EAC4EEF3FB6FCC53"/>
    <w:rsid w:val="00991E79"/>
    <w:rPr>
      <w:rFonts w:eastAsiaTheme="minorHAnsi"/>
      <w:lang w:eastAsia="en-US"/>
    </w:rPr>
  </w:style>
  <w:style w:type="paragraph" w:customStyle="1" w:styleId="6BECD83F1F734573835881AC037D48BD4">
    <w:name w:val="6BECD83F1F734573835881AC037D48BD4"/>
    <w:rsid w:val="00991E79"/>
    <w:rPr>
      <w:rFonts w:eastAsiaTheme="minorHAnsi"/>
      <w:lang w:eastAsia="en-US"/>
    </w:rPr>
  </w:style>
  <w:style w:type="paragraph" w:customStyle="1" w:styleId="B44B0D55F57A42CB9674BBFE7FBF0EC53">
    <w:name w:val="B44B0D55F57A42CB9674BBFE7FBF0EC53"/>
    <w:rsid w:val="00991E79"/>
    <w:rPr>
      <w:rFonts w:eastAsiaTheme="minorHAnsi"/>
      <w:lang w:eastAsia="en-US"/>
    </w:rPr>
  </w:style>
  <w:style w:type="paragraph" w:customStyle="1" w:styleId="D87151E198B54C43B2E4B4AB4BAB2CFE4">
    <w:name w:val="D87151E198B54C43B2E4B4AB4BAB2CFE4"/>
    <w:rsid w:val="00991E79"/>
    <w:rPr>
      <w:rFonts w:eastAsiaTheme="minorHAnsi"/>
      <w:lang w:eastAsia="en-US"/>
    </w:rPr>
  </w:style>
  <w:style w:type="paragraph" w:customStyle="1" w:styleId="10C31D8C85FD4B2DADB78A6E872C8A6F9">
    <w:name w:val="10C31D8C85FD4B2DADB78A6E872C8A6F9"/>
    <w:rsid w:val="00991E79"/>
    <w:rPr>
      <w:rFonts w:eastAsiaTheme="minorHAnsi"/>
      <w:lang w:eastAsia="en-US"/>
    </w:rPr>
  </w:style>
  <w:style w:type="paragraph" w:customStyle="1" w:styleId="81A1553C905F4429A8ADE23BE15005EF9">
    <w:name w:val="81A1553C905F4429A8ADE23BE15005EF9"/>
    <w:rsid w:val="00991E79"/>
    <w:rPr>
      <w:rFonts w:eastAsiaTheme="minorHAnsi"/>
      <w:lang w:eastAsia="en-US"/>
    </w:rPr>
  </w:style>
  <w:style w:type="paragraph" w:customStyle="1" w:styleId="473B5DB71FBC48B6BC39782304DB95DD4">
    <w:name w:val="473B5DB71FBC48B6BC39782304DB95DD4"/>
    <w:rsid w:val="00991E79"/>
    <w:rPr>
      <w:rFonts w:eastAsiaTheme="minorHAnsi"/>
      <w:lang w:eastAsia="en-US"/>
    </w:rPr>
  </w:style>
  <w:style w:type="paragraph" w:customStyle="1" w:styleId="76E8BF0C8D03475DA66AD5D317A1153E4">
    <w:name w:val="76E8BF0C8D03475DA66AD5D317A1153E4"/>
    <w:rsid w:val="00991E79"/>
    <w:rPr>
      <w:rFonts w:eastAsiaTheme="minorHAnsi"/>
      <w:lang w:eastAsia="en-US"/>
    </w:rPr>
  </w:style>
  <w:style w:type="paragraph" w:customStyle="1" w:styleId="0BF524B23B164FA99275E8DB0DC3C88F4">
    <w:name w:val="0BF524B23B164FA99275E8DB0DC3C88F4"/>
    <w:rsid w:val="00991E79"/>
    <w:rPr>
      <w:rFonts w:eastAsiaTheme="minorHAnsi"/>
      <w:lang w:eastAsia="en-US"/>
    </w:rPr>
  </w:style>
  <w:style w:type="paragraph" w:customStyle="1" w:styleId="CE1B0BCB086F4CC3A2F286B6231F1ADA4">
    <w:name w:val="CE1B0BCB086F4CC3A2F286B6231F1ADA4"/>
    <w:rsid w:val="00991E79"/>
    <w:rPr>
      <w:rFonts w:eastAsiaTheme="minorHAnsi"/>
      <w:lang w:eastAsia="en-US"/>
    </w:rPr>
  </w:style>
  <w:style w:type="paragraph" w:customStyle="1" w:styleId="AB46BD5E14E94F0D8F38263791FE4FAB4">
    <w:name w:val="AB46BD5E14E94F0D8F38263791FE4FAB4"/>
    <w:rsid w:val="00991E79"/>
    <w:rPr>
      <w:rFonts w:eastAsiaTheme="minorHAnsi"/>
      <w:lang w:eastAsia="en-US"/>
    </w:rPr>
  </w:style>
  <w:style w:type="paragraph" w:customStyle="1" w:styleId="301590E2C61742D8BEF86B5AC69121554">
    <w:name w:val="301590E2C61742D8BEF86B5AC69121554"/>
    <w:rsid w:val="00991E79"/>
    <w:rPr>
      <w:rFonts w:eastAsiaTheme="minorHAnsi"/>
      <w:lang w:eastAsia="en-US"/>
    </w:rPr>
  </w:style>
  <w:style w:type="paragraph" w:customStyle="1" w:styleId="E3407879AA1C4698B14A1AD196C20F885">
    <w:name w:val="E3407879AA1C4698B14A1AD196C20F885"/>
    <w:rsid w:val="00991E79"/>
    <w:rPr>
      <w:rFonts w:eastAsiaTheme="minorHAnsi"/>
      <w:lang w:eastAsia="en-US"/>
    </w:rPr>
  </w:style>
  <w:style w:type="paragraph" w:customStyle="1" w:styleId="CA94CB6CBD4B4128A437D3BD68DAFC6C5">
    <w:name w:val="CA94CB6CBD4B4128A437D3BD68DAFC6C5"/>
    <w:rsid w:val="00991E79"/>
    <w:rPr>
      <w:rFonts w:eastAsiaTheme="minorHAnsi"/>
      <w:lang w:eastAsia="en-US"/>
    </w:rPr>
  </w:style>
  <w:style w:type="paragraph" w:customStyle="1" w:styleId="13FB92038C8D4090883C06067D0D581F4">
    <w:name w:val="13FB92038C8D4090883C06067D0D581F4"/>
    <w:rsid w:val="00991E79"/>
    <w:rPr>
      <w:rFonts w:eastAsiaTheme="minorHAnsi"/>
      <w:lang w:eastAsia="en-US"/>
    </w:rPr>
  </w:style>
  <w:style w:type="paragraph" w:customStyle="1" w:styleId="197951B1A95741568606546F6E44A7935">
    <w:name w:val="197951B1A95741568606546F6E44A7935"/>
    <w:rsid w:val="00991E79"/>
    <w:rPr>
      <w:rFonts w:eastAsiaTheme="minorHAnsi"/>
      <w:lang w:eastAsia="en-US"/>
    </w:rPr>
  </w:style>
  <w:style w:type="paragraph" w:customStyle="1" w:styleId="B0C201D66E264731895BE24103E52F724">
    <w:name w:val="B0C201D66E264731895BE24103E52F724"/>
    <w:rsid w:val="00991E79"/>
    <w:rPr>
      <w:rFonts w:eastAsiaTheme="minorHAnsi"/>
      <w:lang w:eastAsia="en-US"/>
    </w:rPr>
  </w:style>
  <w:style w:type="paragraph" w:customStyle="1" w:styleId="889B21FF3C7C4F01A13A4AA6CE48EAEB4">
    <w:name w:val="889B21FF3C7C4F01A13A4AA6CE48EAEB4"/>
    <w:rsid w:val="00991E79"/>
    <w:rPr>
      <w:rFonts w:eastAsiaTheme="minorHAnsi"/>
      <w:lang w:eastAsia="en-US"/>
    </w:rPr>
  </w:style>
  <w:style w:type="paragraph" w:customStyle="1" w:styleId="3D429E793C624CA09EC53716BE1675634">
    <w:name w:val="3D429E793C624CA09EC53716BE1675634"/>
    <w:rsid w:val="00991E79"/>
    <w:rPr>
      <w:rFonts w:eastAsiaTheme="minorHAnsi"/>
      <w:lang w:eastAsia="en-US"/>
    </w:rPr>
  </w:style>
  <w:style w:type="paragraph" w:customStyle="1" w:styleId="EFF1573100FF4AD0BA5073FB0F26FC194">
    <w:name w:val="EFF1573100FF4AD0BA5073FB0F26FC194"/>
    <w:rsid w:val="00991E79"/>
    <w:rPr>
      <w:rFonts w:eastAsiaTheme="minorHAnsi"/>
      <w:lang w:eastAsia="en-US"/>
    </w:rPr>
  </w:style>
  <w:style w:type="paragraph" w:customStyle="1" w:styleId="F983364DBE31416A943433622C5CBA0D4">
    <w:name w:val="F983364DBE31416A943433622C5CBA0D4"/>
    <w:rsid w:val="00991E79"/>
    <w:rPr>
      <w:rFonts w:eastAsiaTheme="minorHAnsi"/>
      <w:lang w:eastAsia="en-US"/>
    </w:rPr>
  </w:style>
  <w:style w:type="paragraph" w:customStyle="1" w:styleId="F4065245F74A40BF81FFC7727C4B43654">
    <w:name w:val="F4065245F74A40BF81FFC7727C4B43654"/>
    <w:rsid w:val="00991E79"/>
    <w:rPr>
      <w:rFonts w:eastAsiaTheme="minorHAnsi"/>
      <w:lang w:eastAsia="en-US"/>
    </w:rPr>
  </w:style>
  <w:style w:type="paragraph" w:customStyle="1" w:styleId="13DBF7023D514BD0B99A05A62E8637EB4">
    <w:name w:val="13DBF7023D514BD0B99A05A62E8637EB4"/>
    <w:rsid w:val="00991E79"/>
    <w:rPr>
      <w:rFonts w:eastAsiaTheme="minorHAnsi"/>
      <w:lang w:eastAsia="en-US"/>
    </w:rPr>
  </w:style>
  <w:style w:type="paragraph" w:customStyle="1" w:styleId="AC63959A21A74438B46AB8B502B8D23E3">
    <w:name w:val="AC63959A21A74438B46AB8B502B8D23E3"/>
    <w:rsid w:val="00991E79"/>
    <w:rPr>
      <w:rFonts w:eastAsiaTheme="minorHAnsi"/>
      <w:lang w:eastAsia="en-US"/>
    </w:rPr>
  </w:style>
  <w:style w:type="paragraph" w:customStyle="1" w:styleId="547853D1390B4449827E15CDDF06EF855">
    <w:name w:val="547853D1390B4449827E15CDDF06EF855"/>
    <w:rsid w:val="00991E79"/>
    <w:rPr>
      <w:rFonts w:eastAsiaTheme="minorHAnsi"/>
      <w:lang w:eastAsia="en-US"/>
    </w:rPr>
  </w:style>
  <w:style w:type="paragraph" w:customStyle="1" w:styleId="ADC24C6D8ADF4BC09EAC4EEF3FB6FCC54">
    <w:name w:val="ADC24C6D8ADF4BC09EAC4EEF3FB6FCC54"/>
    <w:rsid w:val="00991E79"/>
    <w:rPr>
      <w:rFonts w:eastAsiaTheme="minorHAnsi"/>
      <w:lang w:eastAsia="en-US"/>
    </w:rPr>
  </w:style>
  <w:style w:type="paragraph" w:customStyle="1" w:styleId="6BECD83F1F734573835881AC037D48BD5">
    <w:name w:val="6BECD83F1F734573835881AC037D48BD5"/>
    <w:rsid w:val="00991E79"/>
    <w:rPr>
      <w:rFonts w:eastAsiaTheme="minorHAnsi"/>
      <w:lang w:eastAsia="en-US"/>
    </w:rPr>
  </w:style>
  <w:style w:type="paragraph" w:customStyle="1" w:styleId="B44B0D55F57A42CB9674BBFE7FBF0EC54">
    <w:name w:val="B44B0D55F57A42CB9674BBFE7FBF0EC54"/>
    <w:rsid w:val="00991E79"/>
    <w:rPr>
      <w:rFonts w:eastAsiaTheme="minorHAnsi"/>
      <w:lang w:eastAsia="en-US"/>
    </w:rPr>
  </w:style>
  <w:style w:type="paragraph" w:customStyle="1" w:styleId="D87151E198B54C43B2E4B4AB4BAB2CFE5">
    <w:name w:val="D87151E198B54C43B2E4B4AB4BAB2CFE5"/>
    <w:rsid w:val="00991E79"/>
    <w:rPr>
      <w:rFonts w:eastAsiaTheme="minorHAnsi"/>
      <w:lang w:eastAsia="en-US"/>
    </w:rPr>
  </w:style>
  <w:style w:type="paragraph" w:customStyle="1" w:styleId="10C31D8C85FD4B2DADB78A6E872C8A6F10">
    <w:name w:val="10C31D8C85FD4B2DADB78A6E872C8A6F10"/>
    <w:rsid w:val="00991E79"/>
    <w:rPr>
      <w:rFonts w:eastAsiaTheme="minorHAnsi"/>
      <w:lang w:eastAsia="en-US"/>
    </w:rPr>
  </w:style>
  <w:style w:type="paragraph" w:customStyle="1" w:styleId="81A1553C905F4429A8ADE23BE15005EF10">
    <w:name w:val="81A1553C905F4429A8ADE23BE15005EF10"/>
    <w:rsid w:val="00991E79"/>
    <w:rPr>
      <w:rFonts w:eastAsiaTheme="minorHAnsi"/>
      <w:lang w:eastAsia="en-US"/>
    </w:rPr>
  </w:style>
  <w:style w:type="paragraph" w:customStyle="1" w:styleId="473B5DB71FBC48B6BC39782304DB95DD5">
    <w:name w:val="473B5DB71FBC48B6BC39782304DB95DD5"/>
    <w:rsid w:val="00991E79"/>
    <w:rPr>
      <w:rFonts w:eastAsiaTheme="minorHAnsi"/>
      <w:lang w:eastAsia="en-US"/>
    </w:rPr>
  </w:style>
  <w:style w:type="paragraph" w:customStyle="1" w:styleId="76E8BF0C8D03475DA66AD5D317A1153E5">
    <w:name w:val="76E8BF0C8D03475DA66AD5D317A1153E5"/>
    <w:rsid w:val="00991E79"/>
    <w:rPr>
      <w:rFonts w:eastAsiaTheme="minorHAnsi"/>
      <w:lang w:eastAsia="en-US"/>
    </w:rPr>
  </w:style>
  <w:style w:type="paragraph" w:customStyle="1" w:styleId="0BF524B23B164FA99275E8DB0DC3C88F5">
    <w:name w:val="0BF524B23B164FA99275E8DB0DC3C88F5"/>
    <w:rsid w:val="00991E79"/>
    <w:rPr>
      <w:rFonts w:eastAsiaTheme="minorHAnsi"/>
      <w:lang w:eastAsia="en-US"/>
    </w:rPr>
  </w:style>
  <w:style w:type="paragraph" w:customStyle="1" w:styleId="CE1B0BCB086F4CC3A2F286B6231F1ADA5">
    <w:name w:val="CE1B0BCB086F4CC3A2F286B6231F1ADA5"/>
    <w:rsid w:val="00991E79"/>
    <w:rPr>
      <w:rFonts w:eastAsiaTheme="minorHAnsi"/>
      <w:lang w:eastAsia="en-US"/>
    </w:rPr>
  </w:style>
  <w:style w:type="paragraph" w:customStyle="1" w:styleId="AB46BD5E14E94F0D8F38263791FE4FAB5">
    <w:name w:val="AB46BD5E14E94F0D8F38263791FE4FAB5"/>
    <w:rsid w:val="00991E79"/>
    <w:rPr>
      <w:rFonts w:eastAsiaTheme="minorHAnsi"/>
      <w:lang w:eastAsia="en-US"/>
    </w:rPr>
  </w:style>
  <w:style w:type="paragraph" w:customStyle="1" w:styleId="301590E2C61742D8BEF86B5AC69121555">
    <w:name w:val="301590E2C61742D8BEF86B5AC69121555"/>
    <w:rsid w:val="00991E79"/>
    <w:rPr>
      <w:rFonts w:eastAsiaTheme="minorHAnsi"/>
      <w:lang w:eastAsia="en-US"/>
    </w:rPr>
  </w:style>
  <w:style w:type="paragraph" w:customStyle="1" w:styleId="E3407879AA1C4698B14A1AD196C20F886">
    <w:name w:val="E3407879AA1C4698B14A1AD196C20F886"/>
    <w:rsid w:val="00991E79"/>
    <w:rPr>
      <w:rFonts w:eastAsiaTheme="minorHAnsi"/>
      <w:lang w:eastAsia="en-US"/>
    </w:rPr>
  </w:style>
  <w:style w:type="paragraph" w:customStyle="1" w:styleId="CA94CB6CBD4B4128A437D3BD68DAFC6C6">
    <w:name w:val="CA94CB6CBD4B4128A437D3BD68DAFC6C6"/>
    <w:rsid w:val="00991E79"/>
    <w:rPr>
      <w:rFonts w:eastAsiaTheme="minorHAnsi"/>
      <w:lang w:eastAsia="en-US"/>
    </w:rPr>
  </w:style>
  <w:style w:type="paragraph" w:customStyle="1" w:styleId="13FB92038C8D4090883C06067D0D581F5">
    <w:name w:val="13FB92038C8D4090883C06067D0D581F5"/>
    <w:rsid w:val="00991E79"/>
    <w:rPr>
      <w:rFonts w:eastAsiaTheme="minorHAnsi"/>
      <w:lang w:eastAsia="en-US"/>
    </w:rPr>
  </w:style>
  <w:style w:type="paragraph" w:customStyle="1" w:styleId="197951B1A95741568606546F6E44A7936">
    <w:name w:val="197951B1A95741568606546F6E44A7936"/>
    <w:rsid w:val="00991E79"/>
    <w:rPr>
      <w:rFonts w:eastAsiaTheme="minorHAnsi"/>
      <w:lang w:eastAsia="en-US"/>
    </w:rPr>
  </w:style>
  <w:style w:type="paragraph" w:customStyle="1" w:styleId="B0C201D66E264731895BE24103E52F725">
    <w:name w:val="B0C201D66E264731895BE24103E52F725"/>
    <w:rsid w:val="00991E79"/>
    <w:rPr>
      <w:rFonts w:eastAsiaTheme="minorHAnsi"/>
      <w:lang w:eastAsia="en-US"/>
    </w:rPr>
  </w:style>
  <w:style w:type="paragraph" w:customStyle="1" w:styleId="889B21FF3C7C4F01A13A4AA6CE48EAEB5">
    <w:name w:val="889B21FF3C7C4F01A13A4AA6CE48EAEB5"/>
    <w:rsid w:val="00991E79"/>
    <w:rPr>
      <w:rFonts w:eastAsiaTheme="minorHAnsi"/>
      <w:lang w:eastAsia="en-US"/>
    </w:rPr>
  </w:style>
  <w:style w:type="paragraph" w:customStyle="1" w:styleId="3D429E793C624CA09EC53716BE1675635">
    <w:name w:val="3D429E793C624CA09EC53716BE1675635"/>
    <w:rsid w:val="00991E79"/>
    <w:rPr>
      <w:rFonts w:eastAsiaTheme="minorHAnsi"/>
      <w:lang w:eastAsia="en-US"/>
    </w:rPr>
  </w:style>
  <w:style w:type="paragraph" w:customStyle="1" w:styleId="EFF1573100FF4AD0BA5073FB0F26FC195">
    <w:name w:val="EFF1573100FF4AD0BA5073FB0F26FC195"/>
    <w:rsid w:val="00991E79"/>
    <w:rPr>
      <w:rFonts w:eastAsiaTheme="minorHAnsi"/>
      <w:lang w:eastAsia="en-US"/>
    </w:rPr>
  </w:style>
  <w:style w:type="paragraph" w:customStyle="1" w:styleId="F983364DBE31416A943433622C5CBA0D5">
    <w:name w:val="F983364DBE31416A943433622C5CBA0D5"/>
    <w:rsid w:val="00991E79"/>
    <w:rPr>
      <w:rFonts w:eastAsiaTheme="minorHAnsi"/>
      <w:lang w:eastAsia="en-US"/>
    </w:rPr>
  </w:style>
  <w:style w:type="paragraph" w:customStyle="1" w:styleId="F4065245F74A40BF81FFC7727C4B43655">
    <w:name w:val="F4065245F74A40BF81FFC7727C4B43655"/>
    <w:rsid w:val="00991E79"/>
    <w:rPr>
      <w:rFonts w:eastAsiaTheme="minorHAnsi"/>
      <w:lang w:eastAsia="en-US"/>
    </w:rPr>
  </w:style>
  <w:style w:type="paragraph" w:customStyle="1" w:styleId="13DBF7023D514BD0B99A05A62E8637EB5">
    <w:name w:val="13DBF7023D514BD0B99A05A62E8637EB5"/>
    <w:rsid w:val="00991E79"/>
    <w:rPr>
      <w:rFonts w:eastAsiaTheme="minorHAnsi"/>
      <w:lang w:eastAsia="en-US"/>
    </w:rPr>
  </w:style>
  <w:style w:type="paragraph" w:customStyle="1" w:styleId="AC63959A21A74438B46AB8B502B8D23E4">
    <w:name w:val="AC63959A21A74438B46AB8B502B8D23E4"/>
    <w:rsid w:val="00991E79"/>
    <w:rPr>
      <w:rFonts w:eastAsiaTheme="minorHAnsi"/>
      <w:lang w:eastAsia="en-US"/>
    </w:rPr>
  </w:style>
  <w:style w:type="paragraph" w:customStyle="1" w:styleId="547853D1390B4449827E15CDDF06EF856">
    <w:name w:val="547853D1390B4449827E15CDDF06EF856"/>
    <w:rsid w:val="00991E79"/>
    <w:rPr>
      <w:rFonts w:eastAsiaTheme="minorHAnsi"/>
      <w:lang w:eastAsia="en-US"/>
    </w:rPr>
  </w:style>
  <w:style w:type="paragraph" w:customStyle="1" w:styleId="ADC24C6D8ADF4BC09EAC4EEF3FB6FCC55">
    <w:name w:val="ADC24C6D8ADF4BC09EAC4EEF3FB6FCC55"/>
    <w:rsid w:val="00991E79"/>
    <w:rPr>
      <w:rFonts w:eastAsiaTheme="minorHAnsi"/>
      <w:lang w:eastAsia="en-US"/>
    </w:rPr>
  </w:style>
  <w:style w:type="paragraph" w:customStyle="1" w:styleId="6BECD83F1F734573835881AC037D48BD6">
    <w:name w:val="6BECD83F1F734573835881AC037D48BD6"/>
    <w:rsid w:val="00991E79"/>
    <w:rPr>
      <w:rFonts w:eastAsiaTheme="minorHAnsi"/>
      <w:lang w:eastAsia="en-US"/>
    </w:rPr>
  </w:style>
  <w:style w:type="paragraph" w:customStyle="1" w:styleId="B44B0D55F57A42CB9674BBFE7FBF0EC55">
    <w:name w:val="B44B0D55F57A42CB9674BBFE7FBF0EC55"/>
    <w:rsid w:val="00991E79"/>
    <w:rPr>
      <w:rFonts w:eastAsiaTheme="minorHAnsi"/>
      <w:lang w:eastAsia="en-US"/>
    </w:rPr>
  </w:style>
  <w:style w:type="paragraph" w:customStyle="1" w:styleId="D87151E198B54C43B2E4B4AB4BAB2CFE6">
    <w:name w:val="D87151E198B54C43B2E4B4AB4BAB2CFE6"/>
    <w:rsid w:val="00991E79"/>
    <w:rPr>
      <w:rFonts w:eastAsiaTheme="minorHAnsi"/>
      <w:lang w:eastAsia="en-US"/>
    </w:rPr>
  </w:style>
  <w:style w:type="paragraph" w:customStyle="1" w:styleId="10C31D8C85FD4B2DADB78A6E872C8A6F11">
    <w:name w:val="10C31D8C85FD4B2DADB78A6E872C8A6F11"/>
    <w:rsid w:val="0028685F"/>
    <w:rPr>
      <w:rFonts w:eastAsiaTheme="minorHAnsi"/>
      <w:lang w:eastAsia="en-US"/>
    </w:rPr>
  </w:style>
  <w:style w:type="paragraph" w:customStyle="1" w:styleId="81A1553C905F4429A8ADE23BE15005EF11">
    <w:name w:val="81A1553C905F4429A8ADE23BE15005EF11"/>
    <w:rsid w:val="0028685F"/>
    <w:rPr>
      <w:rFonts w:eastAsiaTheme="minorHAnsi"/>
      <w:lang w:eastAsia="en-US"/>
    </w:rPr>
  </w:style>
  <w:style w:type="paragraph" w:customStyle="1" w:styleId="473B5DB71FBC48B6BC39782304DB95DD6">
    <w:name w:val="473B5DB71FBC48B6BC39782304DB95DD6"/>
    <w:rsid w:val="0028685F"/>
    <w:rPr>
      <w:rFonts w:eastAsiaTheme="minorHAnsi"/>
      <w:lang w:eastAsia="en-US"/>
    </w:rPr>
  </w:style>
  <w:style w:type="paragraph" w:customStyle="1" w:styleId="76E8BF0C8D03475DA66AD5D317A1153E6">
    <w:name w:val="76E8BF0C8D03475DA66AD5D317A1153E6"/>
    <w:rsid w:val="0028685F"/>
    <w:rPr>
      <w:rFonts w:eastAsiaTheme="minorHAnsi"/>
      <w:lang w:eastAsia="en-US"/>
    </w:rPr>
  </w:style>
  <w:style w:type="paragraph" w:customStyle="1" w:styleId="0BF524B23B164FA99275E8DB0DC3C88F6">
    <w:name w:val="0BF524B23B164FA99275E8DB0DC3C88F6"/>
    <w:rsid w:val="0028685F"/>
    <w:rPr>
      <w:rFonts w:eastAsiaTheme="minorHAnsi"/>
      <w:lang w:eastAsia="en-US"/>
    </w:rPr>
  </w:style>
  <w:style w:type="paragraph" w:customStyle="1" w:styleId="CE1B0BCB086F4CC3A2F286B6231F1ADA6">
    <w:name w:val="CE1B0BCB086F4CC3A2F286B6231F1ADA6"/>
    <w:rsid w:val="0028685F"/>
    <w:rPr>
      <w:rFonts w:eastAsiaTheme="minorHAnsi"/>
      <w:lang w:eastAsia="en-US"/>
    </w:rPr>
  </w:style>
  <w:style w:type="paragraph" w:customStyle="1" w:styleId="AB46BD5E14E94F0D8F38263791FE4FAB6">
    <w:name w:val="AB46BD5E14E94F0D8F38263791FE4FAB6"/>
    <w:rsid w:val="0028685F"/>
    <w:rPr>
      <w:rFonts w:eastAsiaTheme="minorHAnsi"/>
      <w:lang w:eastAsia="en-US"/>
    </w:rPr>
  </w:style>
  <w:style w:type="paragraph" w:customStyle="1" w:styleId="301590E2C61742D8BEF86B5AC69121556">
    <w:name w:val="301590E2C61742D8BEF86B5AC69121556"/>
    <w:rsid w:val="0028685F"/>
    <w:rPr>
      <w:rFonts w:eastAsiaTheme="minorHAnsi"/>
      <w:lang w:eastAsia="en-US"/>
    </w:rPr>
  </w:style>
  <w:style w:type="paragraph" w:customStyle="1" w:styleId="E3407879AA1C4698B14A1AD196C20F887">
    <w:name w:val="E3407879AA1C4698B14A1AD196C20F887"/>
    <w:rsid w:val="0028685F"/>
    <w:rPr>
      <w:rFonts w:eastAsiaTheme="minorHAnsi"/>
      <w:lang w:eastAsia="en-US"/>
    </w:rPr>
  </w:style>
  <w:style w:type="paragraph" w:customStyle="1" w:styleId="CA94CB6CBD4B4128A437D3BD68DAFC6C7">
    <w:name w:val="CA94CB6CBD4B4128A437D3BD68DAFC6C7"/>
    <w:rsid w:val="0028685F"/>
    <w:rPr>
      <w:rFonts w:eastAsiaTheme="minorHAnsi"/>
      <w:lang w:eastAsia="en-US"/>
    </w:rPr>
  </w:style>
  <w:style w:type="paragraph" w:customStyle="1" w:styleId="13FB92038C8D4090883C06067D0D581F6">
    <w:name w:val="13FB92038C8D4090883C06067D0D581F6"/>
    <w:rsid w:val="0028685F"/>
    <w:rPr>
      <w:rFonts w:eastAsiaTheme="minorHAnsi"/>
      <w:lang w:eastAsia="en-US"/>
    </w:rPr>
  </w:style>
  <w:style w:type="paragraph" w:customStyle="1" w:styleId="197951B1A95741568606546F6E44A7937">
    <w:name w:val="197951B1A95741568606546F6E44A7937"/>
    <w:rsid w:val="0028685F"/>
    <w:rPr>
      <w:rFonts w:eastAsiaTheme="minorHAnsi"/>
      <w:lang w:eastAsia="en-US"/>
    </w:rPr>
  </w:style>
  <w:style w:type="paragraph" w:customStyle="1" w:styleId="B0C201D66E264731895BE24103E52F726">
    <w:name w:val="B0C201D66E264731895BE24103E52F726"/>
    <w:rsid w:val="0028685F"/>
    <w:rPr>
      <w:rFonts w:eastAsiaTheme="minorHAnsi"/>
      <w:lang w:eastAsia="en-US"/>
    </w:rPr>
  </w:style>
  <w:style w:type="paragraph" w:customStyle="1" w:styleId="889B21FF3C7C4F01A13A4AA6CE48EAEB6">
    <w:name w:val="889B21FF3C7C4F01A13A4AA6CE48EAEB6"/>
    <w:rsid w:val="0028685F"/>
    <w:rPr>
      <w:rFonts w:eastAsiaTheme="minorHAnsi"/>
      <w:lang w:eastAsia="en-US"/>
    </w:rPr>
  </w:style>
  <w:style w:type="paragraph" w:customStyle="1" w:styleId="3D429E793C624CA09EC53716BE1675636">
    <w:name w:val="3D429E793C624CA09EC53716BE1675636"/>
    <w:rsid w:val="0028685F"/>
    <w:rPr>
      <w:rFonts w:eastAsiaTheme="minorHAnsi"/>
      <w:lang w:eastAsia="en-US"/>
    </w:rPr>
  </w:style>
  <w:style w:type="paragraph" w:customStyle="1" w:styleId="EFF1573100FF4AD0BA5073FB0F26FC196">
    <w:name w:val="EFF1573100FF4AD0BA5073FB0F26FC196"/>
    <w:rsid w:val="0028685F"/>
    <w:rPr>
      <w:rFonts w:eastAsiaTheme="minorHAnsi"/>
      <w:lang w:eastAsia="en-US"/>
    </w:rPr>
  </w:style>
  <w:style w:type="paragraph" w:customStyle="1" w:styleId="F983364DBE31416A943433622C5CBA0D6">
    <w:name w:val="F983364DBE31416A943433622C5CBA0D6"/>
    <w:rsid w:val="0028685F"/>
    <w:rPr>
      <w:rFonts w:eastAsiaTheme="minorHAnsi"/>
      <w:lang w:eastAsia="en-US"/>
    </w:rPr>
  </w:style>
  <w:style w:type="paragraph" w:customStyle="1" w:styleId="F4065245F74A40BF81FFC7727C4B43656">
    <w:name w:val="F4065245F74A40BF81FFC7727C4B43656"/>
    <w:rsid w:val="0028685F"/>
    <w:rPr>
      <w:rFonts w:eastAsiaTheme="minorHAnsi"/>
      <w:lang w:eastAsia="en-US"/>
    </w:rPr>
  </w:style>
  <w:style w:type="paragraph" w:customStyle="1" w:styleId="13DBF7023D514BD0B99A05A62E8637EB6">
    <w:name w:val="13DBF7023D514BD0B99A05A62E8637EB6"/>
    <w:rsid w:val="0028685F"/>
    <w:rPr>
      <w:rFonts w:eastAsiaTheme="minorHAnsi"/>
      <w:lang w:eastAsia="en-US"/>
    </w:rPr>
  </w:style>
  <w:style w:type="paragraph" w:customStyle="1" w:styleId="AC63959A21A74438B46AB8B502B8D23E5">
    <w:name w:val="AC63959A21A74438B46AB8B502B8D23E5"/>
    <w:rsid w:val="0028685F"/>
    <w:rPr>
      <w:rFonts w:eastAsiaTheme="minorHAnsi"/>
      <w:lang w:eastAsia="en-US"/>
    </w:rPr>
  </w:style>
  <w:style w:type="paragraph" w:customStyle="1" w:styleId="547853D1390B4449827E15CDDF06EF857">
    <w:name w:val="547853D1390B4449827E15CDDF06EF857"/>
    <w:rsid w:val="0028685F"/>
    <w:rPr>
      <w:rFonts w:eastAsiaTheme="minorHAnsi"/>
      <w:lang w:eastAsia="en-US"/>
    </w:rPr>
  </w:style>
  <w:style w:type="paragraph" w:customStyle="1" w:styleId="ADC24C6D8ADF4BC09EAC4EEF3FB6FCC56">
    <w:name w:val="ADC24C6D8ADF4BC09EAC4EEF3FB6FCC56"/>
    <w:rsid w:val="0028685F"/>
    <w:rPr>
      <w:rFonts w:eastAsiaTheme="minorHAnsi"/>
      <w:lang w:eastAsia="en-US"/>
    </w:rPr>
  </w:style>
  <w:style w:type="paragraph" w:customStyle="1" w:styleId="6BECD83F1F734573835881AC037D48BD7">
    <w:name w:val="6BECD83F1F734573835881AC037D48BD7"/>
    <w:rsid w:val="0028685F"/>
    <w:rPr>
      <w:rFonts w:eastAsiaTheme="minorHAnsi"/>
      <w:lang w:eastAsia="en-US"/>
    </w:rPr>
  </w:style>
  <w:style w:type="paragraph" w:customStyle="1" w:styleId="B44B0D55F57A42CB9674BBFE7FBF0EC56">
    <w:name w:val="B44B0D55F57A42CB9674BBFE7FBF0EC56"/>
    <w:rsid w:val="0028685F"/>
    <w:rPr>
      <w:rFonts w:eastAsiaTheme="minorHAnsi"/>
      <w:lang w:eastAsia="en-US"/>
    </w:rPr>
  </w:style>
  <w:style w:type="paragraph" w:customStyle="1" w:styleId="D87151E198B54C43B2E4B4AB4BAB2CFE7">
    <w:name w:val="D87151E198B54C43B2E4B4AB4BAB2CFE7"/>
    <w:rsid w:val="0028685F"/>
    <w:rPr>
      <w:rFonts w:eastAsiaTheme="minorHAnsi"/>
      <w:lang w:eastAsia="en-US"/>
    </w:rPr>
  </w:style>
  <w:style w:type="paragraph" w:customStyle="1" w:styleId="4C684ECE2BFF42838275D46B2A9BDE78">
    <w:name w:val="4C684ECE2BFF42838275D46B2A9BDE78"/>
    <w:rsid w:val="008F641E"/>
    <w:pPr>
      <w:spacing w:after="160" w:line="259" w:lineRule="auto"/>
    </w:pPr>
  </w:style>
  <w:style w:type="paragraph" w:customStyle="1" w:styleId="D7B60CFB27874D079F0BC39B927E2DC5">
    <w:name w:val="D7B60CFB27874D079F0BC39B927E2DC5"/>
    <w:rsid w:val="008F641E"/>
    <w:pPr>
      <w:spacing w:after="160" w:line="259" w:lineRule="auto"/>
    </w:pPr>
  </w:style>
  <w:style w:type="paragraph" w:customStyle="1" w:styleId="9F0D7A0A1BCD4C43B445705FAB142AAA">
    <w:name w:val="9F0D7A0A1BCD4C43B445705FAB142AAA"/>
    <w:rsid w:val="008F641E"/>
    <w:pPr>
      <w:spacing w:after="160" w:line="259" w:lineRule="auto"/>
    </w:pPr>
  </w:style>
  <w:style w:type="paragraph" w:customStyle="1" w:styleId="70B83B9C6D754736AF85D63F5CC7BFC4">
    <w:name w:val="70B83B9C6D754736AF85D63F5CC7BFC4"/>
    <w:rsid w:val="008F641E"/>
    <w:pPr>
      <w:spacing w:after="160" w:line="259" w:lineRule="auto"/>
    </w:pPr>
  </w:style>
  <w:style w:type="paragraph" w:customStyle="1" w:styleId="62780C42B18B462D8BC52F4725AD65B0">
    <w:name w:val="62780C42B18B462D8BC52F4725AD65B0"/>
    <w:rsid w:val="008F641E"/>
    <w:pPr>
      <w:spacing w:after="160" w:line="259" w:lineRule="auto"/>
    </w:pPr>
  </w:style>
  <w:style w:type="paragraph" w:customStyle="1" w:styleId="A0525C6C65C94D6DA9D1A265A7588D03">
    <w:name w:val="A0525C6C65C94D6DA9D1A265A7588D03"/>
    <w:rsid w:val="008F641E"/>
    <w:pPr>
      <w:spacing w:after="160" w:line="259" w:lineRule="auto"/>
    </w:pPr>
  </w:style>
  <w:style w:type="paragraph" w:customStyle="1" w:styleId="2890B2510A8A4CF8860143A603609339">
    <w:name w:val="2890B2510A8A4CF8860143A603609339"/>
    <w:rsid w:val="008F641E"/>
    <w:pPr>
      <w:spacing w:after="160" w:line="259" w:lineRule="auto"/>
    </w:pPr>
  </w:style>
  <w:style w:type="paragraph" w:customStyle="1" w:styleId="655CD67AA0444D57B28725FB61796BB5">
    <w:name w:val="655CD67AA0444D57B28725FB61796BB5"/>
    <w:rsid w:val="008F641E"/>
    <w:pPr>
      <w:spacing w:after="160" w:line="259" w:lineRule="auto"/>
    </w:pPr>
  </w:style>
  <w:style w:type="paragraph" w:customStyle="1" w:styleId="BB55B89E219F4EDE86DCFB6400F027BB">
    <w:name w:val="BB55B89E219F4EDE86DCFB6400F027BB"/>
    <w:rsid w:val="008F641E"/>
    <w:pPr>
      <w:spacing w:after="160" w:line="259" w:lineRule="auto"/>
    </w:pPr>
  </w:style>
  <w:style w:type="paragraph" w:customStyle="1" w:styleId="02854C7630D14F408160275CBFEB01F7">
    <w:name w:val="02854C7630D14F408160275CBFEB01F7"/>
    <w:rsid w:val="008F641E"/>
    <w:pPr>
      <w:spacing w:after="160" w:line="259" w:lineRule="auto"/>
    </w:pPr>
  </w:style>
  <w:style w:type="paragraph" w:customStyle="1" w:styleId="4FDE4E598EC24965A7FF5CD1B1626AF9">
    <w:name w:val="4FDE4E598EC24965A7FF5CD1B1626AF9"/>
    <w:rsid w:val="008F641E"/>
    <w:pPr>
      <w:spacing w:after="160" w:line="259" w:lineRule="auto"/>
    </w:pPr>
  </w:style>
  <w:style w:type="paragraph" w:customStyle="1" w:styleId="BA3A639A339A4E938767D5BA837A6DF4">
    <w:name w:val="BA3A639A339A4E938767D5BA837A6DF4"/>
    <w:rsid w:val="008F641E"/>
    <w:pPr>
      <w:spacing w:after="160" w:line="259" w:lineRule="auto"/>
    </w:pPr>
  </w:style>
  <w:style w:type="paragraph" w:customStyle="1" w:styleId="9DD566FDEC2D4A94A8872063AAC490DA">
    <w:name w:val="9DD566FDEC2D4A94A8872063AAC490DA"/>
    <w:rsid w:val="008F641E"/>
    <w:pPr>
      <w:spacing w:after="160" w:line="259" w:lineRule="auto"/>
    </w:pPr>
  </w:style>
  <w:style w:type="paragraph" w:customStyle="1" w:styleId="7F3E91EE976A4598A475426726E4CDEE">
    <w:name w:val="7F3E91EE976A4598A475426726E4CDEE"/>
    <w:rsid w:val="008F641E"/>
    <w:pPr>
      <w:spacing w:after="160" w:line="259" w:lineRule="auto"/>
    </w:pPr>
  </w:style>
  <w:style w:type="paragraph" w:customStyle="1" w:styleId="10C31D8C85FD4B2DADB78A6E872C8A6F12">
    <w:name w:val="10C31D8C85FD4B2DADB78A6E872C8A6F12"/>
    <w:rsid w:val="008F641E"/>
    <w:rPr>
      <w:rFonts w:eastAsiaTheme="minorHAnsi"/>
      <w:lang w:eastAsia="en-US"/>
    </w:rPr>
  </w:style>
  <w:style w:type="paragraph" w:customStyle="1" w:styleId="81A1553C905F4429A8ADE23BE15005EF12">
    <w:name w:val="81A1553C905F4429A8ADE23BE15005EF12"/>
    <w:rsid w:val="008F641E"/>
    <w:rPr>
      <w:rFonts w:eastAsiaTheme="minorHAnsi"/>
      <w:lang w:eastAsia="en-US"/>
    </w:rPr>
  </w:style>
  <w:style w:type="paragraph" w:customStyle="1" w:styleId="473B5DB71FBC48B6BC39782304DB95DD7">
    <w:name w:val="473B5DB71FBC48B6BC39782304DB95DD7"/>
    <w:rsid w:val="008F641E"/>
    <w:rPr>
      <w:rFonts w:eastAsiaTheme="minorHAnsi"/>
      <w:lang w:eastAsia="en-US"/>
    </w:rPr>
  </w:style>
  <w:style w:type="paragraph" w:customStyle="1" w:styleId="76E8BF0C8D03475DA66AD5D317A1153E7">
    <w:name w:val="76E8BF0C8D03475DA66AD5D317A1153E7"/>
    <w:rsid w:val="008F641E"/>
    <w:rPr>
      <w:rFonts w:eastAsiaTheme="minorHAnsi"/>
      <w:lang w:eastAsia="en-US"/>
    </w:rPr>
  </w:style>
  <w:style w:type="paragraph" w:customStyle="1" w:styleId="0BF524B23B164FA99275E8DB0DC3C88F7">
    <w:name w:val="0BF524B23B164FA99275E8DB0DC3C88F7"/>
    <w:rsid w:val="008F641E"/>
    <w:rPr>
      <w:rFonts w:eastAsiaTheme="minorHAnsi"/>
      <w:lang w:eastAsia="en-US"/>
    </w:rPr>
  </w:style>
  <w:style w:type="paragraph" w:customStyle="1" w:styleId="CE1B0BCB086F4CC3A2F286B6231F1ADA7">
    <w:name w:val="CE1B0BCB086F4CC3A2F286B6231F1ADA7"/>
    <w:rsid w:val="008F641E"/>
    <w:rPr>
      <w:rFonts w:eastAsiaTheme="minorHAnsi"/>
      <w:lang w:eastAsia="en-US"/>
    </w:rPr>
  </w:style>
  <w:style w:type="paragraph" w:customStyle="1" w:styleId="BB55B89E219F4EDE86DCFB6400F027BB1">
    <w:name w:val="BB55B89E219F4EDE86DCFB6400F027BB1"/>
    <w:rsid w:val="008F641E"/>
    <w:rPr>
      <w:rFonts w:eastAsiaTheme="minorHAnsi"/>
      <w:lang w:eastAsia="en-US"/>
    </w:rPr>
  </w:style>
  <w:style w:type="paragraph" w:customStyle="1" w:styleId="02854C7630D14F408160275CBFEB01F71">
    <w:name w:val="02854C7630D14F408160275CBFEB01F71"/>
    <w:rsid w:val="008F641E"/>
    <w:rPr>
      <w:rFonts w:eastAsiaTheme="minorHAnsi"/>
      <w:lang w:eastAsia="en-US"/>
    </w:rPr>
  </w:style>
  <w:style w:type="paragraph" w:customStyle="1" w:styleId="4FDE4E598EC24965A7FF5CD1B1626AF91">
    <w:name w:val="4FDE4E598EC24965A7FF5CD1B1626AF91"/>
    <w:rsid w:val="008F641E"/>
    <w:rPr>
      <w:rFonts w:eastAsiaTheme="minorHAnsi"/>
      <w:lang w:eastAsia="en-US"/>
    </w:rPr>
  </w:style>
  <w:style w:type="paragraph" w:customStyle="1" w:styleId="B0C201D66E264731895BE24103E52F727">
    <w:name w:val="B0C201D66E264731895BE24103E52F727"/>
    <w:rsid w:val="008F641E"/>
    <w:rPr>
      <w:rFonts w:eastAsiaTheme="minorHAnsi"/>
      <w:lang w:eastAsia="en-US"/>
    </w:rPr>
  </w:style>
  <w:style w:type="paragraph" w:customStyle="1" w:styleId="889B21FF3C7C4F01A13A4AA6CE48EAEB7">
    <w:name w:val="889B21FF3C7C4F01A13A4AA6CE48EAEB7"/>
    <w:rsid w:val="008F641E"/>
    <w:rPr>
      <w:rFonts w:eastAsiaTheme="minorHAnsi"/>
      <w:lang w:eastAsia="en-US"/>
    </w:rPr>
  </w:style>
  <w:style w:type="paragraph" w:customStyle="1" w:styleId="3D429E793C624CA09EC53716BE1675637">
    <w:name w:val="3D429E793C624CA09EC53716BE1675637"/>
    <w:rsid w:val="008F641E"/>
    <w:rPr>
      <w:rFonts w:eastAsiaTheme="minorHAnsi"/>
      <w:lang w:eastAsia="en-US"/>
    </w:rPr>
  </w:style>
  <w:style w:type="paragraph" w:customStyle="1" w:styleId="EFF1573100FF4AD0BA5073FB0F26FC197">
    <w:name w:val="EFF1573100FF4AD0BA5073FB0F26FC197"/>
    <w:rsid w:val="008F641E"/>
    <w:rPr>
      <w:rFonts w:eastAsiaTheme="minorHAnsi"/>
      <w:lang w:eastAsia="en-US"/>
    </w:rPr>
  </w:style>
  <w:style w:type="paragraph" w:customStyle="1" w:styleId="F983364DBE31416A943433622C5CBA0D7">
    <w:name w:val="F983364DBE31416A943433622C5CBA0D7"/>
    <w:rsid w:val="008F641E"/>
    <w:rPr>
      <w:rFonts w:eastAsiaTheme="minorHAnsi"/>
      <w:lang w:eastAsia="en-US"/>
    </w:rPr>
  </w:style>
  <w:style w:type="paragraph" w:customStyle="1" w:styleId="F4065245F74A40BF81FFC7727C4B43657">
    <w:name w:val="F4065245F74A40BF81FFC7727C4B43657"/>
    <w:rsid w:val="008F641E"/>
    <w:rPr>
      <w:rFonts w:eastAsiaTheme="minorHAnsi"/>
      <w:lang w:eastAsia="en-US"/>
    </w:rPr>
  </w:style>
  <w:style w:type="paragraph" w:customStyle="1" w:styleId="13DBF7023D514BD0B99A05A62E8637EB7">
    <w:name w:val="13DBF7023D514BD0B99A05A62E8637EB7"/>
    <w:rsid w:val="008F641E"/>
    <w:rPr>
      <w:rFonts w:eastAsiaTheme="minorHAnsi"/>
      <w:lang w:eastAsia="en-US"/>
    </w:rPr>
  </w:style>
  <w:style w:type="paragraph" w:customStyle="1" w:styleId="AC63959A21A74438B46AB8B502B8D23E6">
    <w:name w:val="AC63959A21A74438B46AB8B502B8D23E6"/>
    <w:rsid w:val="008F641E"/>
    <w:rPr>
      <w:rFonts w:eastAsiaTheme="minorHAnsi"/>
      <w:lang w:eastAsia="en-US"/>
    </w:rPr>
  </w:style>
  <w:style w:type="paragraph" w:customStyle="1" w:styleId="547853D1390B4449827E15CDDF06EF858">
    <w:name w:val="547853D1390B4449827E15CDDF06EF858"/>
    <w:rsid w:val="008F641E"/>
    <w:rPr>
      <w:rFonts w:eastAsiaTheme="minorHAnsi"/>
      <w:lang w:eastAsia="en-US"/>
    </w:rPr>
  </w:style>
  <w:style w:type="paragraph" w:customStyle="1" w:styleId="ADC24C6D8ADF4BC09EAC4EEF3FB6FCC57">
    <w:name w:val="ADC24C6D8ADF4BC09EAC4EEF3FB6FCC57"/>
    <w:rsid w:val="008F641E"/>
    <w:rPr>
      <w:rFonts w:eastAsiaTheme="minorHAnsi"/>
      <w:lang w:eastAsia="en-US"/>
    </w:rPr>
  </w:style>
  <w:style w:type="paragraph" w:customStyle="1" w:styleId="6BECD83F1F734573835881AC037D48BD8">
    <w:name w:val="6BECD83F1F734573835881AC037D48BD8"/>
    <w:rsid w:val="008F641E"/>
    <w:rPr>
      <w:rFonts w:eastAsiaTheme="minorHAnsi"/>
      <w:lang w:eastAsia="en-US"/>
    </w:rPr>
  </w:style>
  <w:style w:type="paragraph" w:customStyle="1" w:styleId="B44B0D55F57A42CB9674BBFE7FBF0EC57">
    <w:name w:val="B44B0D55F57A42CB9674BBFE7FBF0EC57"/>
    <w:rsid w:val="008F641E"/>
    <w:rPr>
      <w:rFonts w:eastAsiaTheme="minorHAnsi"/>
      <w:lang w:eastAsia="en-US"/>
    </w:rPr>
  </w:style>
  <w:style w:type="paragraph" w:customStyle="1" w:styleId="D87151E198B54C43B2E4B4AB4BAB2CFE8">
    <w:name w:val="D87151E198B54C43B2E4B4AB4BAB2CFE8"/>
    <w:rsid w:val="008F641E"/>
    <w:rPr>
      <w:rFonts w:eastAsiaTheme="minorHAnsi"/>
      <w:lang w:eastAsia="en-US"/>
    </w:rPr>
  </w:style>
  <w:style w:type="paragraph" w:customStyle="1" w:styleId="E08DD370A73C49B48ACB75DB8CE8E711">
    <w:name w:val="E08DD370A73C49B48ACB75DB8CE8E711"/>
    <w:rsid w:val="008F641E"/>
    <w:pPr>
      <w:spacing w:after="160" w:line="259" w:lineRule="auto"/>
    </w:pPr>
  </w:style>
  <w:style w:type="paragraph" w:customStyle="1" w:styleId="252EACF8F4324D749C342D6EF4118516">
    <w:name w:val="252EACF8F4324D749C342D6EF4118516"/>
    <w:rsid w:val="008F641E"/>
    <w:pPr>
      <w:spacing w:after="160" w:line="259" w:lineRule="auto"/>
    </w:pPr>
  </w:style>
  <w:style w:type="paragraph" w:customStyle="1" w:styleId="ABE7DA21BF8447E590C19A220BEAA3DB">
    <w:name w:val="ABE7DA21BF8447E590C19A220BEAA3DB"/>
    <w:rsid w:val="008F641E"/>
    <w:pPr>
      <w:spacing w:after="160" w:line="259" w:lineRule="auto"/>
    </w:pPr>
  </w:style>
  <w:style w:type="paragraph" w:customStyle="1" w:styleId="76E18F28B84F480AB0F18F1915124A1B">
    <w:name w:val="76E18F28B84F480AB0F18F1915124A1B"/>
    <w:rsid w:val="008F641E"/>
    <w:pPr>
      <w:spacing w:after="160" w:line="259" w:lineRule="auto"/>
    </w:pPr>
  </w:style>
  <w:style w:type="paragraph" w:customStyle="1" w:styleId="03E217295F7642FBA08BEED80555C8B6">
    <w:name w:val="03E217295F7642FBA08BEED80555C8B6"/>
    <w:rsid w:val="008F641E"/>
    <w:pPr>
      <w:spacing w:after="160" w:line="259" w:lineRule="auto"/>
    </w:pPr>
  </w:style>
  <w:style w:type="paragraph" w:customStyle="1" w:styleId="992AE196EDDC43DFB65790826D447069">
    <w:name w:val="992AE196EDDC43DFB65790826D447069"/>
    <w:rsid w:val="008F641E"/>
    <w:pPr>
      <w:spacing w:after="160" w:line="259" w:lineRule="auto"/>
    </w:pPr>
  </w:style>
  <w:style w:type="paragraph" w:customStyle="1" w:styleId="6203F5BE74B440368B11E5BD7D99011E">
    <w:name w:val="6203F5BE74B440368B11E5BD7D99011E"/>
    <w:rsid w:val="008F641E"/>
    <w:pPr>
      <w:spacing w:after="160" w:line="259" w:lineRule="auto"/>
    </w:pPr>
  </w:style>
  <w:style w:type="paragraph" w:customStyle="1" w:styleId="BC17AB30C0DD4135A5E1D1332E71BD40">
    <w:name w:val="BC17AB30C0DD4135A5E1D1332E71BD40"/>
    <w:rsid w:val="008F641E"/>
    <w:pPr>
      <w:spacing w:after="160" w:line="259" w:lineRule="auto"/>
    </w:pPr>
  </w:style>
  <w:style w:type="paragraph" w:customStyle="1" w:styleId="25B28283466A47CCA519115397FB1FE1">
    <w:name w:val="25B28283466A47CCA519115397FB1FE1"/>
    <w:rsid w:val="008F641E"/>
    <w:pPr>
      <w:spacing w:after="160" w:line="259" w:lineRule="auto"/>
    </w:pPr>
  </w:style>
  <w:style w:type="paragraph" w:customStyle="1" w:styleId="90E3CB0C0BBF4F088280B4868D9D837E">
    <w:name w:val="90E3CB0C0BBF4F088280B4868D9D837E"/>
    <w:rsid w:val="008F641E"/>
    <w:pPr>
      <w:spacing w:after="160" w:line="259" w:lineRule="auto"/>
    </w:pPr>
  </w:style>
  <w:style w:type="paragraph" w:customStyle="1" w:styleId="54DA6C993F734AC39D8570C4D7AB3379">
    <w:name w:val="54DA6C993F734AC39D8570C4D7AB3379"/>
    <w:rsid w:val="008F641E"/>
    <w:pPr>
      <w:spacing w:after="160" w:line="259" w:lineRule="auto"/>
    </w:pPr>
  </w:style>
  <w:style w:type="paragraph" w:customStyle="1" w:styleId="E403E7894C4E44A29F7CC03295B4BBF0">
    <w:name w:val="E403E7894C4E44A29F7CC03295B4BBF0"/>
    <w:rsid w:val="008F641E"/>
    <w:pPr>
      <w:spacing w:after="160" w:line="259" w:lineRule="auto"/>
    </w:pPr>
  </w:style>
  <w:style w:type="paragraph" w:customStyle="1" w:styleId="2CE5E93EA4CC4F9B802FB48A53BCF14F">
    <w:name w:val="2CE5E93EA4CC4F9B802FB48A53BCF14F"/>
    <w:rsid w:val="008F641E"/>
    <w:pPr>
      <w:spacing w:after="160" w:line="259" w:lineRule="auto"/>
    </w:pPr>
  </w:style>
  <w:style w:type="paragraph" w:customStyle="1" w:styleId="3D7238E15EEB46BA8B08BE745099740F">
    <w:name w:val="3D7238E15EEB46BA8B08BE745099740F"/>
    <w:rsid w:val="008F641E"/>
    <w:pPr>
      <w:spacing w:after="160" w:line="259" w:lineRule="auto"/>
    </w:pPr>
  </w:style>
  <w:style w:type="paragraph" w:customStyle="1" w:styleId="D0B91E0AD5014333AA3A6F9535E4E12A">
    <w:name w:val="D0B91E0AD5014333AA3A6F9535E4E12A"/>
    <w:rsid w:val="008F641E"/>
    <w:pPr>
      <w:spacing w:after="160" w:line="259" w:lineRule="auto"/>
    </w:pPr>
  </w:style>
  <w:style w:type="paragraph" w:customStyle="1" w:styleId="B6EE0828B98F48C380DFD71CFCAAAA96">
    <w:name w:val="B6EE0828B98F48C380DFD71CFCAAAA96"/>
    <w:rsid w:val="008F641E"/>
    <w:pPr>
      <w:spacing w:after="160" w:line="259" w:lineRule="auto"/>
    </w:pPr>
  </w:style>
  <w:style w:type="paragraph" w:customStyle="1" w:styleId="C029D20AF81E47519B2A86D2DB119338">
    <w:name w:val="C029D20AF81E47519B2A86D2DB119338"/>
    <w:rsid w:val="008F641E"/>
    <w:pPr>
      <w:spacing w:after="160" w:line="259" w:lineRule="auto"/>
    </w:pPr>
  </w:style>
  <w:style w:type="paragraph" w:customStyle="1" w:styleId="B354952E19B44A568527E6ECA17541CA">
    <w:name w:val="B354952E19B44A568527E6ECA17541CA"/>
    <w:rsid w:val="008F641E"/>
    <w:pPr>
      <w:spacing w:after="160" w:line="259" w:lineRule="auto"/>
    </w:pPr>
  </w:style>
  <w:style w:type="paragraph" w:customStyle="1" w:styleId="C0216EB636FE46D49D4FBC48CACB236A">
    <w:name w:val="C0216EB636FE46D49D4FBC48CACB236A"/>
    <w:rsid w:val="008F641E"/>
    <w:pPr>
      <w:spacing w:after="160" w:line="259" w:lineRule="auto"/>
    </w:pPr>
  </w:style>
  <w:style w:type="paragraph" w:customStyle="1" w:styleId="668ED0A05B594635BE33A1FEA5FF2345">
    <w:name w:val="668ED0A05B594635BE33A1FEA5FF2345"/>
    <w:rsid w:val="008F641E"/>
    <w:pPr>
      <w:spacing w:after="160" w:line="259" w:lineRule="auto"/>
    </w:pPr>
  </w:style>
  <w:style w:type="paragraph" w:customStyle="1" w:styleId="83D4AF4D1A5A43D9AB34FE9DB98F6D6E">
    <w:name w:val="83D4AF4D1A5A43D9AB34FE9DB98F6D6E"/>
    <w:rsid w:val="008F641E"/>
    <w:pPr>
      <w:spacing w:after="160" w:line="259" w:lineRule="auto"/>
    </w:pPr>
  </w:style>
  <w:style w:type="paragraph" w:customStyle="1" w:styleId="3CD3ADBDF3A24E89A6F4DB9CEE1D1169">
    <w:name w:val="3CD3ADBDF3A24E89A6F4DB9CEE1D1169"/>
    <w:rsid w:val="008F641E"/>
    <w:pPr>
      <w:spacing w:after="160" w:line="259" w:lineRule="auto"/>
    </w:pPr>
  </w:style>
  <w:style w:type="paragraph" w:customStyle="1" w:styleId="6BDBB05082184CBF828EBCE81FAB63DD">
    <w:name w:val="6BDBB05082184CBF828EBCE81FAB63DD"/>
    <w:rsid w:val="008F641E"/>
    <w:pPr>
      <w:spacing w:after="160" w:line="259" w:lineRule="auto"/>
    </w:pPr>
  </w:style>
  <w:style w:type="paragraph" w:customStyle="1" w:styleId="FD929CDE180243B9AD3068E5302A6D55">
    <w:name w:val="FD929CDE180243B9AD3068E5302A6D55"/>
    <w:rsid w:val="008F641E"/>
    <w:pPr>
      <w:spacing w:after="160" w:line="259" w:lineRule="auto"/>
    </w:pPr>
  </w:style>
  <w:style w:type="paragraph" w:customStyle="1" w:styleId="AF399A93E0694719AAB889A3222130A8">
    <w:name w:val="AF399A93E0694719AAB889A3222130A8"/>
    <w:rsid w:val="008F641E"/>
    <w:pPr>
      <w:spacing w:after="160" w:line="259" w:lineRule="auto"/>
    </w:pPr>
  </w:style>
  <w:style w:type="paragraph" w:customStyle="1" w:styleId="5C0DEF86493A441CADFD3556E0B95F4D">
    <w:name w:val="5C0DEF86493A441CADFD3556E0B95F4D"/>
    <w:rsid w:val="008F641E"/>
    <w:pPr>
      <w:spacing w:after="160" w:line="259" w:lineRule="auto"/>
    </w:pPr>
  </w:style>
  <w:style w:type="paragraph" w:customStyle="1" w:styleId="1FC62D3A1BB54254BF75AF7F5228A4DD">
    <w:name w:val="1FC62D3A1BB54254BF75AF7F5228A4DD"/>
    <w:rsid w:val="008F641E"/>
    <w:pPr>
      <w:spacing w:after="160" w:line="259" w:lineRule="auto"/>
    </w:pPr>
  </w:style>
  <w:style w:type="paragraph" w:customStyle="1" w:styleId="EB8B45EAE2D14391A869D2BE767D583B">
    <w:name w:val="EB8B45EAE2D14391A869D2BE767D583B"/>
    <w:rsid w:val="008F641E"/>
    <w:pPr>
      <w:spacing w:after="160" w:line="259" w:lineRule="auto"/>
    </w:pPr>
  </w:style>
  <w:style w:type="paragraph" w:customStyle="1" w:styleId="30396017615F49348B9924893C3EDCA8">
    <w:name w:val="30396017615F49348B9924893C3EDCA8"/>
    <w:rsid w:val="008F641E"/>
    <w:pPr>
      <w:spacing w:after="160" w:line="259" w:lineRule="auto"/>
    </w:pPr>
  </w:style>
  <w:style w:type="paragraph" w:customStyle="1" w:styleId="7857A6F7DD534271B33652DA96B270EC">
    <w:name w:val="7857A6F7DD534271B33652DA96B270EC"/>
    <w:rsid w:val="008F641E"/>
    <w:pPr>
      <w:spacing w:after="160" w:line="259" w:lineRule="auto"/>
    </w:pPr>
  </w:style>
  <w:style w:type="paragraph" w:customStyle="1" w:styleId="B90B1C8D77AB43DC9D2D6FEE04747398">
    <w:name w:val="B90B1C8D77AB43DC9D2D6FEE04747398"/>
    <w:rsid w:val="008F641E"/>
    <w:pPr>
      <w:spacing w:after="160" w:line="259" w:lineRule="auto"/>
    </w:pPr>
  </w:style>
  <w:style w:type="paragraph" w:customStyle="1" w:styleId="A2AA1F2A92934A5FB1AD733651234547">
    <w:name w:val="A2AA1F2A92934A5FB1AD733651234547"/>
    <w:rsid w:val="008F641E"/>
    <w:pPr>
      <w:spacing w:after="160" w:line="259" w:lineRule="auto"/>
    </w:pPr>
  </w:style>
  <w:style w:type="paragraph" w:customStyle="1" w:styleId="1B3D17599F384B01A47607D67EE69D62">
    <w:name w:val="1B3D17599F384B01A47607D67EE69D62"/>
    <w:rsid w:val="008F641E"/>
    <w:pPr>
      <w:spacing w:after="160" w:line="259" w:lineRule="auto"/>
    </w:pPr>
  </w:style>
  <w:style w:type="paragraph" w:customStyle="1" w:styleId="51D71182A45D43C2B1E4E8E9203E25BA">
    <w:name w:val="51D71182A45D43C2B1E4E8E9203E25BA"/>
    <w:rsid w:val="008F641E"/>
    <w:pPr>
      <w:spacing w:after="160" w:line="259" w:lineRule="auto"/>
    </w:pPr>
  </w:style>
  <w:style w:type="paragraph" w:customStyle="1" w:styleId="BDD134DAB8EA4C369B0F0ED1649D60A6">
    <w:name w:val="BDD134DAB8EA4C369B0F0ED1649D60A6"/>
    <w:rsid w:val="008F641E"/>
    <w:pPr>
      <w:spacing w:after="160" w:line="259" w:lineRule="auto"/>
    </w:pPr>
  </w:style>
  <w:style w:type="paragraph" w:customStyle="1" w:styleId="6D1562FE430D43CA801858E12DF0E0DF">
    <w:name w:val="6D1562FE430D43CA801858E12DF0E0DF"/>
    <w:rsid w:val="008F641E"/>
    <w:pPr>
      <w:spacing w:after="160" w:line="259" w:lineRule="auto"/>
    </w:pPr>
  </w:style>
  <w:style w:type="paragraph" w:customStyle="1" w:styleId="CD4AE4820F1C4E8E99A165B3A7E1B34E">
    <w:name w:val="CD4AE4820F1C4E8E99A165B3A7E1B34E"/>
    <w:rsid w:val="008F641E"/>
    <w:pPr>
      <w:spacing w:after="160" w:line="259" w:lineRule="auto"/>
    </w:pPr>
  </w:style>
  <w:style w:type="paragraph" w:customStyle="1" w:styleId="EB934AF66B0B40B1B06BB761F9A77091">
    <w:name w:val="EB934AF66B0B40B1B06BB761F9A77091"/>
    <w:rsid w:val="008F641E"/>
    <w:pPr>
      <w:spacing w:after="160" w:line="259" w:lineRule="auto"/>
    </w:pPr>
  </w:style>
  <w:style w:type="paragraph" w:customStyle="1" w:styleId="52FC68454FCD43EEA008DFF76A3B7DE3">
    <w:name w:val="52FC68454FCD43EEA008DFF76A3B7DE3"/>
    <w:rsid w:val="008F641E"/>
    <w:pPr>
      <w:spacing w:after="160" w:line="259" w:lineRule="auto"/>
    </w:pPr>
  </w:style>
  <w:style w:type="paragraph" w:customStyle="1" w:styleId="07016D2F5EF44E72850CC89208FE0152">
    <w:name w:val="07016D2F5EF44E72850CC89208FE0152"/>
    <w:rsid w:val="008F641E"/>
    <w:pPr>
      <w:spacing w:after="160" w:line="259" w:lineRule="auto"/>
    </w:pPr>
  </w:style>
  <w:style w:type="paragraph" w:customStyle="1" w:styleId="2101D14428C24B4D831EFFCB167974CF">
    <w:name w:val="2101D14428C24B4D831EFFCB167974CF"/>
    <w:rsid w:val="008F641E"/>
    <w:pPr>
      <w:spacing w:after="160" w:line="259" w:lineRule="auto"/>
    </w:pPr>
  </w:style>
  <w:style w:type="paragraph" w:customStyle="1" w:styleId="47AB43EBD14F4B96834D6E6949BFCE5F">
    <w:name w:val="47AB43EBD14F4B96834D6E6949BFCE5F"/>
    <w:rsid w:val="008F641E"/>
    <w:pPr>
      <w:spacing w:after="160" w:line="259" w:lineRule="auto"/>
    </w:pPr>
  </w:style>
  <w:style w:type="paragraph" w:customStyle="1" w:styleId="5103507D2D18466B81A93D866E9DBA9D">
    <w:name w:val="5103507D2D18466B81A93D866E9DBA9D"/>
    <w:rsid w:val="008F641E"/>
    <w:pPr>
      <w:spacing w:after="160" w:line="259" w:lineRule="auto"/>
    </w:pPr>
  </w:style>
  <w:style w:type="paragraph" w:customStyle="1" w:styleId="C63DDD6863074734A6ED7F979C078B12">
    <w:name w:val="C63DDD6863074734A6ED7F979C078B12"/>
    <w:rsid w:val="008F641E"/>
    <w:pPr>
      <w:spacing w:after="160" w:line="259" w:lineRule="auto"/>
    </w:pPr>
  </w:style>
  <w:style w:type="paragraph" w:customStyle="1" w:styleId="70268AACAD9C4181976E49252F059B84">
    <w:name w:val="70268AACAD9C4181976E49252F059B84"/>
    <w:rsid w:val="008F641E"/>
    <w:pPr>
      <w:spacing w:after="160" w:line="259" w:lineRule="auto"/>
    </w:pPr>
  </w:style>
  <w:style w:type="paragraph" w:customStyle="1" w:styleId="53FE8333782C4542BDD559F715E12819">
    <w:name w:val="53FE8333782C4542BDD559F715E12819"/>
    <w:rsid w:val="008F641E"/>
    <w:pPr>
      <w:spacing w:after="160" w:line="259" w:lineRule="auto"/>
    </w:pPr>
  </w:style>
  <w:style w:type="paragraph" w:customStyle="1" w:styleId="58FD651CB8F94BADB903C970E6284ECC">
    <w:name w:val="58FD651CB8F94BADB903C970E6284ECC"/>
    <w:rsid w:val="008F641E"/>
    <w:pPr>
      <w:spacing w:after="160" w:line="259" w:lineRule="auto"/>
    </w:pPr>
  </w:style>
  <w:style w:type="paragraph" w:customStyle="1" w:styleId="E25FE13CF225435F8BE725870BA21CBB">
    <w:name w:val="E25FE13CF225435F8BE725870BA21CBB"/>
    <w:rsid w:val="008F641E"/>
    <w:pPr>
      <w:spacing w:after="160" w:line="259" w:lineRule="auto"/>
    </w:pPr>
  </w:style>
  <w:style w:type="paragraph" w:customStyle="1" w:styleId="E20F0FA117104171B2F425D5AAD9D1E4">
    <w:name w:val="E20F0FA117104171B2F425D5AAD9D1E4"/>
    <w:rsid w:val="008F641E"/>
    <w:pPr>
      <w:spacing w:after="160" w:line="259" w:lineRule="auto"/>
    </w:pPr>
  </w:style>
  <w:style w:type="paragraph" w:customStyle="1" w:styleId="FDA0890F73434624940E1959D099786C">
    <w:name w:val="FDA0890F73434624940E1959D099786C"/>
    <w:rsid w:val="008F641E"/>
    <w:pPr>
      <w:spacing w:after="160" w:line="259" w:lineRule="auto"/>
    </w:pPr>
  </w:style>
  <w:style w:type="paragraph" w:customStyle="1" w:styleId="79096D6C04F04CBB81D24F820A2E7017">
    <w:name w:val="79096D6C04F04CBB81D24F820A2E7017"/>
    <w:rsid w:val="008F641E"/>
    <w:pPr>
      <w:spacing w:after="160" w:line="259" w:lineRule="auto"/>
    </w:pPr>
  </w:style>
  <w:style w:type="paragraph" w:customStyle="1" w:styleId="78A27FF126984027B36BD79E805737B2">
    <w:name w:val="78A27FF126984027B36BD79E805737B2"/>
    <w:rsid w:val="008F641E"/>
    <w:pPr>
      <w:spacing w:after="160" w:line="259" w:lineRule="auto"/>
    </w:pPr>
  </w:style>
  <w:style w:type="paragraph" w:customStyle="1" w:styleId="1223E887274E436BBF7793B710192A74">
    <w:name w:val="1223E887274E436BBF7793B710192A74"/>
    <w:rsid w:val="008F641E"/>
    <w:pPr>
      <w:spacing w:after="160" w:line="259" w:lineRule="auto"/>
    </w:pPr>
  </w:style>
  <w:style w:type="paragraph" w:customStyle="1" w:styleId="EAB7EAAB88264F899869AF2DF5D43D14">
    <w:name w:val="EAB7EAAB88264F899869AF2DF5D43D14"/>
    <w:rsid w:val="008F641E"/>
    <w:pPr>
      <w:spacing w:after="160" w:line="259" w:lineRule="auto"/>
    </w:pPr>
  </w:style>
  <w:style w:type="paragraph" w:customStyle="1" w:styleId="81E5D4E1EB40416FA2F44E02D61B640D">
    <w:name w:val="81E5D4E1EB40416FA2F44E02D61B640D"/>
    <w:rsid w:val="008F641E"/>
    <w:pPr>
      <w:spacing w:after="160" w:line="259" w:lineRule="auto"/>
    </w:pPr>
  </w:style>
  <w:style w:type="paragraph" w:customStyle="1" w:styleId="3E0B2B79698146B1AB9CE4261B0B6068">
    <w:name w:val="3E0B2B79698146B1AB9CE4261B0B6068"/>
    <w:rsid w:val="008F641E"/>
    <w:pPr>
      <w:spacing w:after="160" w:line="259" w:lineRule="auto"/>
    </w:pPr>
  </w:style>
  <w:style w:type="paragraph" w:customStyle="1" w:styleId="4F6D7480063748AD86D520B239F91CD8">
    <w:name w:val="4F6D7480063748AD86D520B239F91CD8"/>
    <w:rsid w:val="008F641E"/>
    <w:pPr>
      <w:spacing w:after="160" w:line="259" w:lineRule="auto"/>
    </w:pPr>
  </w:style>
  <w:style w:type="paragraph" w:customStyle="1" w:styleId="8B4011DFF7CE4076A5A0AE45526F7BAF">
    <w:name w:val="8B4011DFF7CE4076A5A0AE45526F7BAF"/>
    <w:rsid w:val="008F641E"/>
    <w:pPr>
      <w:spacing w:after="160" w:line="259" w:lineRule="auto"/>
    </w:pPr>
  </w:style>
  <w:style w:type="paragraph" w:customStyle="1" w:styleId="08CD426E2DCF4C69A52C1164B5815401">
    <w:name w:val="08CD426E2DCF4C69A52C1164B5815401"/>
    <w:rsid w:val="008F641E"/>
    <w:pPr>
      <w:spacing w:after="160" w:line="259" w:lineRule="auto"/>
    </w:pPr>
  </w:style>
  <w:style w:type="paragraph" w:customStyle="1" w:styleId="DD4372116AF248189DA52273D9430C3A">
    <w:name w:val="DD4372116AF248189DA52273D9430C3A"/>
    <w:rsid w:val="008F641E"/>
    <w:pPr>
      <w:spacing w:after="160" w:line="259" w:lineRule="auto"/>
    </w:pPr>
  </w:style>
  <w:style w:type="paragraph" w:customStyle="1" w:styleId="462C01BB2C624C60A2FA68EF126F47CF">
    <w:name w:val="462C01BB2C624C60A2FA68EF126F47CF"/>
    <w:rsid w:val="008F641E"/>
    <w:pPr>
      <w:spacing w:after="160" w:line="259" w:lineRule="auto"/>
    </w:pPr>
  </w:style>
  <w:style w:type="paragraph" w:customStyle="1" w:styleId="F3C15E1401554CF1B7A07A428AE28792">
    <w:name w:val="F3C15E1401554CF1B7A07A428AE28792"/>
    <w:rsid w:val="008F641E"/>
    <w:pPr>
      <w:spacing w:after="160" w:line="259" w:lineRule="auto"/>
    </w:pPr>
  </w:style>
  <w:style w:type="paragraph" w:customStyle="1" w:styleId="C69C69E8DADB496D9FDBE8333234D1B2">
    <w:name w:val="C69C69E8DADB496D9FDBE8333234D1B2"/>
    <w:rsid w:val="008F641E"/>
    <w:pPr>
      <w:spacing w:after="160" w:line="259" w:lineRule="auto"/>
    </w:pPr>
  </w:style>
  <w:style w:type="paragraph" w:customStyle="1" w:styleId="5F1A6DA16C074BD0AE1291BE76C54628">
    <w:name w:val="5F1A6DA16C074BD0AE1291BE76C54628"/>
    <w:rsid w:val="008F641E"/>
    <w:pPr>
      <w:spacing w:after="160" w:line="259" w:lineRule="auto"/>
    </w:pPr>
  </w:style>
  <w:style w:type="paragraph" w:customStyle="1" w:styleId="13552A1ADEE7498BAF6130B07E7B595A">
    <w:name w:val="13552A1ADEE7498BAF6130B07E7B595A"/>
    <w:rsid w:val="00BF5CEB"/>
    <w:pPr>
      <w:spacing w:after="160" w:line="259" w:lineRule="auto"/>
    </w:pPr>
  </w:style>
  <w:style w:type="paragraph" w:customStyle="1" w:styleId="D4E7E500E02140DDA9F047EB04D2CA02">
    <w:name w:val="D4E7E500E02140DDA9F047EB04D2CA02"/>
    <w:rsid w:val="00BF5CEB"/>
    <w:pPr>
      <w:spacing w:after="160" w:line="259" w:lineRule="auto"/>
    </w:pPr>
  </w:style>
  <w:style w:type="paragraph" w:customStyle="1" w:styleId="FC7A034951E441F8847CD0B8A5366253">
    <w:name w:val="FC7A034951E441F8847CD0B8A5366253"/>
    <w:rsid w:val="001A01DB"/>
    <w:pPr>
      <w:spacing w:after="160" w:line="259" w:lineRule="auto"/>
    </w:pPr>
  </w:style>
  <w:style w:type="paragraph" w:customStyle="1" w:styleId="646498241D934B31A903139674D04F6F">
    <w:name w:val="646498241D934B31A903139674D04F6F"/>
    <w:rsid w:val="001A01DB"/>
    <w:pPr>
      <w:spacing w:after="160" w:line="259" w:lineRule="auto"/>
    </w:pPr>
  </w:style>
  <w:style w:type="paragraph" w:customStyle="1" w:styleId="615D6E5E72F947A08C7A12CD5692CAD7">
    <w:name w:val="615D6E5E72F947A08C7A12CD5692CAD7"/>
    <w:rsid w:val="00BD3764"/>
    <w:pPr>
      <w:spacing w:after="160" w:line="259" w:lineRule="auto"/>
    </w:pPr>
  </w:style>
  <w:style w:type="paragraph" w:customStyle="1" w:styleId="9CDF593E42B34F25AFA6EE8E3767FF3D">
    <w:name w:val="9CDF593E42B34F25AFA6EE8E3767FF3D"/>
    <w:rsid w:val="008A08BF"/>
    <w:pPr>
      <w:spacing w:after="160" w:line="259" w:lineRule="auto"/>
    </w:pPr>
  </w:style>
  <w:style w:type="paragraph" w:customStyle="1" w:styleId="308968C2BF7D47168CA33F227718A1EA">
    <w:name w:val="308968C2BF7D47168CA33F227718A1EA"/>
    <w:rsid w:val="008A08BF"/>
    <w:pPr>
      <w:spacing w:after="160" w:line="259" w:lineRule="auto"/>
    </w:pPr>
  </w:style>
  <w:style w:type="paragraph" w:customStyle="1" w:styleId="08F5F792E9934F82939E1BDEBDDC81F0">
    <w:name w:val="08F5F792E9934F82939E1BDEBDDC81F0"/>
    <w:rsid w:val="008A08BF"/>
    <w:pPr>
      <w:spacing w:after="160" w:line="259" w:lineRule="auto"/>
    </w:pPr>
  </w:style>
  <w:style w:type="paragraph" w:customStyle="1" w:styleId="26A738B151844C4DBBFE44A9B8687460">
    <w:name w:val="26A738B151844C4DBBFE44A9B8687460"/>
    <w:rsid w:val="008A08BF"/>
    <w:pPr>
      <w:spacing w:after="160" w:line="259" w:lineRule="auto"/>
    </w:pPr>
  </w:style>
  <w:style w:type="paragraph" w:customStyle="1" w:styleId="6CF5F4015657494BB271B9D98EF62DF7">
    <w:name w:val="6CF5F4015657494BB271B9D98EF62DF7"/>
    <w:rsid w:val="008A08BF"/>
    <w:pPr>
      <w:spacing w:after="160" w:line="259" w:lineRule="auto"/>
    </w:pPr>
  </w:style>
  <w:style w:type="paragraph" w:customStyle="1" w:styleId="27087983B01B451997EA87217660FFF8">
    <w:name w:val="27087983B01B451997EA87217660FFF8"/>
    <w:rsid w:val="008A08BF"/>
    <w:pPr>
      <w:spacing w:after="160" w:line="259" w:lineRule="auto"/>
    </w:pPr>
  </w:style>
  <w:style w:type="paragraph" w:customStyle="1" w:styleId="EED1F6C1A533459F8032CB9ED7771485">
    <w:name w:val="EED1F6C1A533459F8032CB9ED7771485"/>
    <w:rsid w:val="008A08BF"/>
    <w:pPr>
      <w:spacing w:after="160" w:line="259" w:lineRule="auto"/>
    </w:pPr>
  </w:style>
  <w:style w:type="paragraph" w:customStyle="1" w:styleId="EC43E577A48743B09CF3F4DED04AECC7">
    <w:name w:val="EC43E577A48743B09CF3F4DED04AECC7"/>
    <w:rsid w:val="008A08BF"/>
    <w:pPr>
      <w:spacing w:after="160" w:line="259" w:lineRule="auto"/>
    </w:pPr>
  </w:style>
  <w:style w:type="paragraph" w:customStyle="1" w:styleId="15E8590A45184E96A63FB19B781AECC8">
    <w:name w:val="15E8590A45184E96A63FB19B781AECC8"/>
    <w:rsid w:val="008A08BF"/>
    <w:pPr>
      <w:spacing w:after="160" w:line="259" w:lineRule="auto"/>
    </w:pPr>
  </w:style>
  <w:style w:type="paragraph" w:customStyle="1" w:styleId="61669C49CCFD423588F777AFC94670C7">
    <w:name w:val="61669C49CCFD423588F777AFC94670C7"/>
    <w:rsid w:val="008A08BF"/>
    <w:pPr>
      <w:spacing w:after="160" w:line="259" w:lineRule="auto"/>
    </w:pPr>
  </w:style>
  <w:style w:type="paragraph" w:customStyle="1" w:styleId="DEE1B056DAF44F36A5469D7CC690A745">
    <w:name w:val="DEE1B056DAF44F36A5469D7CC690A745"/>
    <w:rsid w:val="008A08BF"/>
    <w:pPr>
      <w:spacing w:after="160" w:line="259" w:lineRule="auto"/>
    </w:pPr>
  </w:style>
  <w:style w:type="paragraph" w:customStyle="1" w:styleId="33E91C80D02A4D82864801BA87CE5C29">
    <w:name w:val="33E91C80D02A4D82864801BA87CE5C29"/>
    <w:rsid w:val="008A08BF"/>
    <w:pPr>
      <w:spacing w:after="160" w:line="259" w:lineRule="auto"/>
    </w:pPr>
  </w:style>
  <w:style w:type="paragraph" w:customStyle="1" w:styleId="41050630FF624B52B9F40386D349E7AA">
    <w:name w:val="41050630FF624B52B9F40386D349E7AA"/>
    <w:rsid w:val="008A08BF"/>
    <w:pPr>
      <w:spacing w:after="160" w:line="259" w:lineRule="auto"/>
    </w:pPr>
  </w:style>
  <w:style w:type="paragraph" w:customStyle="1" w:styleId="0D6DFBC450F44B5CB3D48A9E55CC2BA5">
    <w:name w:val="0D6DFBC450F44B5CB3D48A9E55CC2BA5"/>
    <w:rsid w:val="008A08B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87E9-4677-4019-85C8-9276FFD2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DROITCOURT, Karine</cp:lastModifiedBy>
  <cp:revision>20</cp:revision>
  <cp:lastPrinted>2019-04-08T08:24:00Z</cp:lastPrinted>
  <dcterms:created xsi:type="dcterms:W3CDTF">2022-01-28T15:42:00Z</dcterms:created>
  <dcterms:modified xsi:type="dcterms:W3CDTF">2025-02-04T14:32:00Z</dcterms:modified>
</cp:coreProperties>
</file>