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E85A0" w14:textId="77777777" w:rsidR="000862C1" w:rsidRPr="00C97197" w:rsidRDefault="00326633" w:rsidP="00C97197">
      <w:pPr>
        <w:pBdr>
          <w:top w:val="single" w:sz="4" w:space="1" w:color="auto"/>
          <w:left w:val="single" w:sz="4" w:space="4" w:color="auto"/>
          <w:bottom w:val="single" w:sz="4" w:space="1" w:color="auto"/>
          <w:right w:val="single" w:sz="4" w:space="4" w:color="auto"/>
        </w:pBdr>
        <w:spacing w:line="240" w:lineRule="auto"/>
        <w:jc w:val="center"/>
        <w:rPr>
          <w:sz w:val="28"/>
          <w:szCs w:val="24"/>
        </w:rPr>
      </w:pPr>
      <w:r w:rsidRPr="00780AA5">
        <w:rPr>
          <w:sz w:val="28"/>
          <w:szCs w:val="24"/>
        </w:rPr>
        <w:t xml:space="preserve">Compte rendu groupe de travail interdisciplinaire </w:t>
      </w:r>
      <w:r w:rsidRPr="00780AA5">
        <w:rPr>
          <w:sz w:val="28"/>
          <w:szCs w:val="24"/>
        </w:rPr>
        <w:br/>
      </w:r>
      <w:r w:rsidRPr="001B7582">
        <w:rPr>
          <w:bCs/>
          <w:sz w:val="28"/>
          <w:szCs w:val="24"/>
        </w:rPr>
        <w:t>Ren</w:t>
      </w:r>
      <w:r w:rsidR="00AE13B7">
        <w:rPr>
          <w:bCs/>
          <w:sz w:val="28"/>
          <w:szCs w:val="24"/>
        </w:rPr>
        <w:t>contre du mercredi 21 février 2018</w:t>
      </w:r>
      <w:r w:rsidRPr="001B7582">
        <w:rPr>
          <w:bCs/>
          <w:sz w:val="28"/>
          <w:szCs w:val="24"/>
        </w:rPr>
        <w:t xml:space="preserve"> </w:t>
      </w:r>
      <w:r w:rsidR="001B7582">
        <w:rPr>
          <w:sz w:val="28"/>
          <w:szCs w:val="24"/>
        </w:rPr>
        <w:br/>
      </w:r>
      <w:r w:rsidR="00AE13B7">
        <w:rPr>
          <w:b/>
          <w:sz w:val="28"/>
          <w:szCs w:val="24"/>
        </w:rPr>
        <w:t>Education thérapeutique du patient (ETP) &amp; pathologies plaquettaires constitutionnelles</w:t>
      </w:r>
    </w:p>
    <w:p w14:paraId="0EA94B41" w14:textId="77777777" w:rsidR="000050BD" w:rsidRDefault="00326633" w:rsidP="00326633">
      <w:pPr>
        <w:spacing w:line="240" w:lineRule="auto"/>
        <w:rPr>
          <w:szCs w:val="24"/>
        </w:rPr>
      </w:pPr>
      <w:r w:rsidRPr="00333418">
        <w:rPr>
          <w:b/>
          <w:bCs/>
          <w:sz w:val="24"/>
          <w:szCs w:val="24"/>
        </w:rPr>
        <w:t>Etaient présents</w:t>
      </w:r>
      <w:r w:rsidRPr="00333418">
        <w:rPr>
          <w:sz w:val="24"/>
          <w:szCs w:val="24"/>
        </w:rPr>
        <w:t xml:space="preserve"> </w:t>
      </w:r>
      <w:r w:rsidRPr="00333418">
        <w:rPr>
          <w:sz w:val="24"/>
          <w:szCs w:val="24"/>
        </w:rPr>
        <w:tab/>
      </w:r>
      <w:r w:rsidRPr="00333418">
        <w:rPr>
          <w:sz w:val="24"/>
          <w:szCs w:val="24"/>
        </w:rPr>
        <w:tab/>
      </w:r>
      <w:r w:rsidRPr="00333418">
        <w:rPr>
          <w:sz w:val="24"/>
          <w:szCs w:val="24"/>
        </w:rPr>
        <w:tab/>
      </w:r>
      <w:r w:rsidR="00DA51D5">
        <w:rPr>
          <w:sz w:val="24"/>
          <w:szCs w:val="24"/>
        </w:rPr>
        <w:tab/>
      </w:r>
      <w:r w:rsidR="00443864">
        <w:rPr>
          <w:sz w:val="24"/>
          <w:szCs w:val="24"/>
        </w:rPr>
        <w:tab/>
      </w:r>
      <w:r w:rsidR="00443864">
        <w:rPr>
          <w:sz w:val="24"/>
          <w:szCs w:val="24"/>
        </w:rPr>
        <w:tab/>
      </w:r>
      <w:r w:rsidR="00443864">
        <w:rPr>
          <w:sz w:val="24"/>
          <w:szCs w:val="24"/>
        </w:rPr>
        <w:tab/>
      </w:r>
      <w:r w:rsidR="00443864">
        <w:rPr>
          <w:sz w:val="24"/>
          <w:szCs w:val="24"/>
        </w:rPr>
        <w:tab/>
      </w:r>
      <w:r w:rsidR="00443864">
        <w:rPr>
          <w:sz w:val="24"/>
          <w:szCs w:val="24"/>
        </w:rPr>
        <w:tab/>
      </w:r>
      <w:r w:rsidR="00443864">
        <w:rPr>
          <w:sz w:val="24"/>
          <w:szCs w:val="24"/>
        </w:rPr>
        <w:tab/>
      </w:r>
      <w:r w:rsidR="00443864" w:rsidRPr="00DA51D5">
        <w:rPr>
          <w:b/>
          <w:sz w:val="24"/>
          <w:szCs w:val="24"/>
        </w:rPr>
        <w:t>Animat</w:t>
      </w:r>
      <w:r w:rsidR="00443864">
        <w:rPr>
          <w:b/>
          <w:sz w:val="24"/>
          <w:szCs w:val="24"/>
        </w:rPr>
        <w:t>eurs</w:t>
      </w:r>
      <w:r w:rsidR="00DA51D5">
        <w:rPr>
          <w:szCs w:val="24"/>
        </w:rPr>
        <w:tab/>
      </w:r>
      <w:r w:rsidR="00DA51D5">
        <w:rPr>
          <w:szCs w:val="24"/>
        </w:rPr>
        <w:tab/>
      </w:r>
      <w:r w:rsidR="00DA51D5">
        <w:rPr>
          <w:szCs w:val="24"/>
        </w:rPr>
        <w:tab/>
      </w:r>
      <w:r w:rsidR="00DA51D5">
        <w:rPr>
          <w:szCs w:val="24"/>
        </w:rPr>
        <w:tab/>
      </w:r>
      <w:r w:rsidR="00DA51D5">
        <w:rPr>
          <w:szCs w:val="24"/>
        </w:rPr>
        <w:tab/>
      </w:r>
      <w:r w:rsidR="00046AE0" w:rsidRPr="00DA51D5">
        <w:rPr>
          <w:szCs w:val="24"/>
        </w:rPr>
        <w:br/>
      </w:r>
      <w:r w:rsidR="00443864">
        <w:rPr>
          <w:szCs w:val="24"/>
        </w:rPr>
        <w:t>Damien Ballieu (patient</w:t>
      </w:r>
      <w:r w:rsidR="000050BD">
        <w:rPr>
          <w:szCs w:val="24"/>
        </w:rPr>
        <w:t xml:space="preserve"> et </w:t>
      </w:r>
      <w:r w:rsidR="00F92639">
        <w:rPr>
          <w:szCs w:val="24"/>
        </w:rPr>
        <w:t>interne en médecine</w:t>
      </w:r>
      <w:r w:rsidR="00443864">
        <w:rPr>
          <w:szCs w:val="24"/>
        </w:rPr>
        <w:t>)</w:t>
      </w:r>
      <w:r w:rsidR="007568A2" w:rsidRPr="007568A2">
        <w:rPr>
          <w:szCs w:val="24"/>
        </w:rPr>
        <w:t xml:space="preserve"> </w:t>
      </w:r>
      <w:r w:rsidR="000A784A">
        <w:rPr>
          <w:szCs w:val="24"/>
        </w:rPr>
        <w:tab/>
      </w:r>
      <w:r w:rsidR="000A784A">
        <w:rPr>
          <w:szCs w:val="24"/>
        </w:rPr>
        <w:tab/>
      </w:r>
      <w:r w:rsidR="000A784A">
        <w:rPr>
          <w:szCs w:val="24"/>
        </w:rPr>
        <w:tab/>
      </w:r>
      <w:r w:rsidR="000A784A">
        <w:rPr>
          <w:szCs w:val="24"/>
        </w:rPr>
        <w:tab/>
      </w:r>
      <w:r w:rsidR="000A784A">
        <w:rPr>
          <w:szCs w:val="24"/>
        </w:rPr>
        <w:tab/>
      </w:r>
      <w:r w:rsidR="000A784A">
        <w:rPr>
          <w:szCs w:val="24"/>
        </w:rPr>
        <w:tab/>
      </w:r>
      <w:r w:rsidR="007568A2" w:rsidRPr="00DA51D5">
        <w:rPr>
          <w:szCs w:val="24"/>
        </w:rPr>
        <w:t>Sophie Ayçaguer (</w:t>
      </w:r>
      <w:r w:rsidR="007568A2">
        <w:rPr>
          <w:szCs w:val="24"/>
        </w:rPr>
        <w:t>chargée de mission ETP pour l'</w:t>
      </w:r>
      <w:r w:rsidR="007568A2" w:rsidRPr="00DA51D5">
        <w:rPr>
          <w:szCs w:val="24"/>
        </w:rPr>
        <w:t>AFH)</w:t>
      </w:r>
      <w:r w:rsidR="00443864">
        <w:rPr>
          <w:szCs w:val="24"/>
        </w:rPr>
        <w:br/>
      </w:r>
      <w:r w:rsidR="00CC6902">
        <w:rPr>
          <w:szCs w:val="24"/>
        </w:rPr>
        <w:t>Dominique Desprez (médecin, CTH Strasbourg</w:t>
      </w:r>
      <w:r w:rsidR="007B7D1C">
        <w:rPr>
          <w:szCs w:val="24"/>
        </w:rPr>
        <w:t>)</w:t>
      </w:r>
      <w:r w:rsidR="007568A2" w:rsidRPr="007568A2">
        <w:rPr>
          <w:szCs w:val="24"/>
        </w:rPr>
        <w:t xml:space="preserve"> </w:t>
      </w:r>
      <w:r w:rsidR="007568A2">
        <w:rPr>
          <w:szCs w:val="24"/>
        </w:rPr>
        <w:tab/>
      </w:r>
      <w:r w:rsidR="007568A2">
        <w:rPr>
          <w:szCs w:val="24"/>
        </w:rPr>
        <w:tab/>
      </w:r>
      <w:r w:rsidR="007568A2">
        <w:rPr>
          <w:szCs w:val="24"/>
        </w:rPr>
        <w:tab/>
      </w:r>
      <w:r w:rsidR="007568A2">
        <w:rPr>
          <w:szCs w:val="24"/>
        </w:rPr>
        <w:tab/>
      </w:r>
      <w:r w:rsidR="007568A2">
        <w:rPr>
          <w:szCs w:val="24"/>
        </w:rPr>
        <w:tab/>
      </w:r>
      <w:r w:rsidR="007568A2">
        <w:rPr>
          <w:szCs w:val="24"/>
        </w:rPr>
        <w:tab/>
      </w:r>
      <w:r w:rsidR="007568A2">
        <w:rPr>
          <w:szCs w:val="24"/>
        </w:rPr>
        <w:tab/>
      </w:r>
      <w:r w:rsidR="007568A2" w:rsidRPr="00DA51D5">
        <w:rPr>
          <w:szCs w:val="24"/>
        </w:rPr>
        <w:t xml:space="preserve">Pierre-Yves Traynard (pôle de ressources ETP </w:t>
      </w:r>
      <w:r w:rsidR="007568A2">
        <w:rPr>
          <w:szCs w:val="24"/>
        </w:rPr>
        <w:t>Ile de France)</w:t>
      </w:r>
      <w:r w:rsidR="00CC6902">
        <w:rPr>
          <w:szCs w:val="24"/>
        </w:rPr>
        <w:br/>
      </w:r>
      <w:r w:rsidR="007B7D1C">
        <w:rPr>
          <w:szCs w:val="24"/>
        </w:rPr>
        <w:t>Céline Falaise (pédiatre, CTH Marseille)</w:t>
      </w:r>
      <w:r w:rsidR="00443864">
        <w:rPr>
          <w:szCs w:val="24"/>
        </w:rPr>
        <w:br/>
      </w:r>
      <w:r w:rsidR="007B7D1C">
        <w:rPr>
          <w:szCs w:val="24"/>
        </w:rPr>
        <w:t xml:space="preserve">Mathieu </w:t>
      </w:r>
      <w:r w:rsidR="004745D2">
        <w:rPr>
          <w:szCs w:val="24"/>
        </w:rPr>
        <w:t>Fiore (biologiste, CHU Bordeaux</w:t>
      </w:r>
      <w:r w:rsidR="007B7D1C">
        <w:rPr>
          <w:szCs w:val="24"/>
        </w:rPr>
        <w:t>)</w:t>
      </w:r>
      <w:r w:rsidR="00443864">
        <w:rPr>
          <w:szCs w:val="24"/>
        </w:rPr>
        <w:br/>
      </w:r>
      <w:r w:rsidR="00223036">
        <w:rPr>
          <w:szCs w:val="24"/>
        </w:rPr>
        <w:t>Nicolas Giraud (</w:t>
      </w:r>
      <w:r w:rsidR="004745D2">
        <w:rPr>
          <w:szCs w:val="24"/>
        </w:rPr>
        <w:t>PPR - patient parent ressource</w:t>
      </w:r>
      <w:r w:rsidR="00223036">
        <w:rPr>
          <w:szCs w:val="24"/>
        </w:rPr>
        <w:t>,</w:t>
      </w:r>
      <w:r w:rsidR="004745D2">
        <w:rPr>
          <w:szCs w:val="24"/>
        </w:rPr>
        <w:t xml:space="preserve"> région PACA</w:t>
      </w:r>
      <w:r w:rsidR="00025D08" w:rsidRPr="00DA51D5">
        <w:rPr>
          <w:szCs w:val="24"/>
        </w:rPr>
        <w:t>)</w:t>
      </w:r>
      <w:r w:rsidR="00025D08">
        <w:rPr>
          <w:szCs w:val="24"/>
        </w:rPr>
        <w:br/>
      </w:r>
      <w:r w:rsidR="00CC6902">
        <w:rPr>
          <w:szCs w:val="24"/>
        </w:rPr>
        <w:t>Patricia Guillon (i</w:t>
      </w:r>
      <w:r w:rsidR="00403A34">
        <w:rPr>
          <w:szCs w:val="24"/>
        </w:rPr>
        <w:t>nfirmière, vice-présidente comité AFH Normandie)</w:t>
      </w:r>
      <w:r w:rsidR="00443864">
        <w:rPr>
          <w:szCs w:val="24"/>
        </w:rPr>
        <w:br/>
        <w:t>Odile Hoffmann (patiente, région Alsace)</w:t>
      </w:r>
      <w:r w:rsidR="00046AE0" w:rsidRPr="00DA51D5">
        <w:rPr>
          <w:szCs w:val="24"/>
        </w:rPr>
        <w:br/>
      </w:r>
      <w:r w:rsidR="00CC6902">
        <w:rPr>
          <w:szCs w:val="24"/>
        </w:rPr>
        <w:t>Manuela Leurent (patiente, région PACA, responsable commission AFH plaquettes</w:t>
      </w:r>
      <w:r w:rsidR="004745D2">
        <w:rPr>
          <w:szCs w:val="24"/>
        </w:rPr>
        <w:t>)</w:t>
      </w:r>
      <w:r w:rsidR="00443864">
        <w:rPr>
          <w:szCs w:val="24"/>
        </w:rPr>
        <w:br/>
        <w:t>Caroline Muller (patiente, région Alsace)</w:t>
      </w:r>
      <w:r w:rsidR="00046AE0" w:rsidRPr="00DA51D5">
        <w:rPr>
          <w:szCs w:val="24"/>
        </w:rPr>
        <w:br/>
      </w:r>
      <w:r w:rsidR="007B7D1C">
        <w:rPr>
          <w:szCs w:val="24"/>
        </w:rPr>
        <w:t>Roseline d'Oiron (médecin, CTH Bicêtre - Ile de France)</w:t>
      </w:r>
      <w:r w:rsidR="008E4840">
        <w:rPr>
          <w:szCs w:val="24"/>
        </w:rPr>
        <w:br/>
      </w:r>
      <w:r w:rsidR="00046AE0" w:rsidRPr="00DA51D5">
        <w:rPr>
          <w:szCs w:val="24"/>
        </w:rPr>
        <w:t>Michel Raymond (</w:t>
      </w:r>
      <w:r w:rsidR="009C20B7" w:rsidRPr="00DA51D5">
        <w:rPr>
          <w:szCs w:val="24"/>
        </w:rPr>
        <w:t xml:space="preserve">kinésithérapeute, GRIKH, </w:t>
      </w:r>
      <w:r w:rsidR="00CC6902">
        <w:rPr>
          <w:szCs w:val="24"/>
        </w:rPr>
        <w:t>commission AFH Kiné</w:t>
      </w:r>
      <w:r w:rsidR="00046AE0" w:rsidRPr="00DA51D5">
        <w:rPr>
          <w:szCs w:val="24"/>
        </w:rPr>
        <w:t>)</w:t>
      </w:r>
      <w:r w:rsidR="00443864">
        <w:rPr>
          <w:szCs w:val="24"/>
        </w:rPr>
        <w:br/>
        <w:t>Erwan Prioul (patient, Toulouse)</w:t>
      </w:r>
      <w:r w:rsidR="00927359">
        <w:rPr>
          <w:szCs w:val="24"/>
        </w:rPr>
        <w:br/>
        <w:t>Josiane Risch</w:t>
      </w:r>
      <w:r w:rsidR="00CC6902">
        <w:rPr>
          <w:szCs w:val="24"/>
        </w:rPr>
        <w:t xml:space="preserve"> (infirm</w:t>
      </w:r>
      <w:r w:rsidR="00443864">
        <w:rPr>
          <w:szCs w:val="24"/>
        </w:rPr>
        <w:t>ière, CTH Strasbourg</w:t>
      </w:r>
      <w:r w:rsidR="00F92639">
        <w:rPr>
          <w:szCs w:val="24"/>
        </w:rPr>
        <w:t>,</w:t>
      </w:r>
      <w:r w:rsidR="000050BD">
        <w:rPr>
          <w:szCs w:val="24"/>
        </w:rPr>
        <w:t xml:space="preserve"> et</w:t>
      </w:r>
      <w:r w:rsidR="00F92639">
        <w:rPr>
          <w:szCs w:val="24"/>
        </w:rPr>
        <w:t xml:space="preserve"> patiente</w:t>
      </w:r>
      <w:r w:rsidR="00CC6902">
        <w:rPr>
          <w:szCs w:val="24"/>
        </w:rPr>
        <w:t>)</w:t>
      </w:r>
      <w:r w:rsidR="00046AE0" w:rsidRPr="00DA51D5">
        <w:rPr>
          <w:szCs w:val="24"/>
        </w:rPr>
        <w:br/>
        <w:t>Thomas Sannié (</w:t>
      </w:r>
      <w:r w:rsidR="00616D98">
        <w:rPr>
          <w:szCs w:val="24"/>
        </w:rPr>
        <w:t xml:space="preserve">président </w:t>
      </w:r>
      <w:r w:rsidR="009C20B7" w:rsidRPr="00DA51D5">
        <w:rPr>
          <w:szCs w:val="24"/>
        </w:rPr>
        <w:t xml:space="preserve"> </w:t>
      </w:r>
      <w:r w:rsidR="00046AE0" w:rsidRPr="00DA51D5">
        <w:rPr>
          <w:szCs w:val="24"/>
        </w:rPr>
        <w:t>AFH)</w:t>
      </w:r>
      <w:r w:rsidR="000050BD">
        <w:rPr>
          <w:szCs w:val="24"/>
        </w:rPr>
        <w:br/>
      </w:r>
    </w:p>
    <w:p w14:paraId="0FB8C778" w14:textId="77777777" w:rsidR="00B17A02" w:rsidRDefault="00B17A02" w:rsidP="00B17A02">
      <w:pPr>
        <w:spacing w:line="240" w:lineRule="auto"/>
        <w:rPr>
          <w:szCs w:val="24"/>
        </w:rPr>
      </w:pPr>
      <w:r>
        <w:rPr>
          <w:szCs w:val="24"/>
        </w:rPr>
        <w:t xml:space="preserve">Les différentes pathologies plaquettaires constitutionnelles étaient représentées : </w:t>
      </w:r>
    </w:p>
    <w:p w14:paraId="3EC90BAE" w14:textId="77777777" w:rsidR="000050BD" w:rsidRDefault="00774CEA" w:rsidP="00B17A02">
      <w:pPr>
        <w:pStyle w:val="Paragraphedeliste"/>
        <w:numPr>
          <w:ilvl w:val="0"/>
          <w:numId w:val="34"/>
        </w:numPr>
        <w:spacing w:line="240" w:lineRule="auto"/>
        <w:rPr>
          <w:szCs w:val="24"/>
        </w:rPr>
      </w:pPr>
      <w:r w:rsidRPr="00B17A02">
        <w:rPr>
          <w:szCs w:val="24"/>
        </w:rPr>
        <w:t xml:space="preserve">2 </w:t>
      </w:r>
      <w:r w:rsidR="00B17A02">
        <w:rPr>
          <w:szCs w:val="24"/>
        </w:rPr>
        <w:t xml:space="preserve">patients </w:t>
      </w:r>
      <w:r w:rsidRPr="00B17A02">
        <w:rPr>
          <w:szCs w:val="24"/>
        </w:rPr>
        <w:t>avaient la maladie du</w:t>
      </w:r>
      <w:r w:rsidR="000050BD" w:rsidRPr="00B17A02">
        <w:rPr>
          <w:szCs w:val="24"/>
        </w:rPr>
        <w:t xml:space="preserve"> pool vide, </w:t>
      </w:r>
      <w:r w:rsidRPr="00B17A02">
        <w:rPr>
          <w:szCs w:val="24"/>
        </w:rPr>
        <w:t xml:space="preserve">1 un Glanzmann, 1 une dysvésiculation plaquettaire avec 5 enfants atteints, </w:t>
      </w:r>
      <w:r w:rsidR="00B17A02" w:rsidRPr="00B17A02">
        <w:rPr>
          <w:szCs w:val="24"/>
        </w:rPr>
        <w:t>1 un MYH9, 1 un may Heggin</w:t>
      </w:r>
      <w:r w:rsidR="00B17A02">
        <w:rPr>
          <w:szCs w:val="24"/>
        </w:rPr>
        <w:t xml:space="preserve"> avec 1 enfant atteint.</w:t>
      </w:r>
    </w:p>
    <w:p w14:paraId="41D1D7D2" w14:textId="77777777" w:rsidR="00326633" w:rsidRPr="00C97197" w:rsidRDefault="00B17A02" w:rsidP="00326633">
      <w:pPr>
        <w:pStyle w:val="Paragraphedeliste"/>
        <w:numPr>
          <w:ilvl w:val="0"/>
          <w:numId w:val="34"/>
        </w:numPr>
        <w:spacing w:line="240" w:lineRule="auto"/>
        <w:rPr>
          <w:szCs w:val="24"/>
        </w:rPr>
      </w:pPr>
      <w:r>
        <w:rPr>
          <w:szCs w:val="24"/>
        </w:rPr>
        <w:t>2 parmi ceux-ci étaient tout à la fois patient et soignant.</w:t>
      </w:r>
      <w:r w:rsidR="00326633" w:rsidRPr="00C97197">
        <w:rPr>
          <w:sz w:val="24"/>
          <w:szCs w:val="24"/>
        </w:rPr>
        <w:tab/>
      </w:r>
      <w:r w:rsidR="00326633" w:rsidRPr="00C97197">
        <w:rPr>
          <w:sz w:val="24"/>
          <w:szCs w:val="24"/>
        </w:rPr>
        <w:tab/>
      </w:r>
    </w:p>
    <w:p w14:paraId="2A516350" w14:textId="77777777" w:rsidR="00326633" w:rsidRPr="008B55D2" w:rsidRDefault="00282C1B" w:rsidP="00C97197">
      <w:pPr>
        <w:shd w:val="clear" w:color="auto" w:fill="D9D9D9" w:themeFill="background1" w:themeFillShade="D9"/>
        <w:spacing w:line="240" w:lineRule="auto"/>
        <w:outlineLvl w:val="0"/>
        <w:rPr>
          <w:b/>
          <w:bCs/>
          <w:sz w:val="24"/>
        </w:rPr>
      </w:pPr>
      <w:r w:rsidRPr="008B55D2">
        <w:rPr>
          <w:b/>
          <w:bCs/>
          <w:sz w:val="24"/>
        </w:rPr>
        <w:t>Ordre du jour</w:t>
      </w:r>
      <w:r w:rsidR="001B7582" w:rsidRPr="008B55D2">
        <w:rPr>
          <w:b/>
          <w:bCs/>
          <w:sz w:val="24"/>
        </w:rPr>
        <w:t> </w:t>
      </w:r>
    </w:p>
    <w:p w14:paraId="0F5BCD9B" w14:textId="77777777" w:rsidR="00282C1B" w:rsidRPr="000862C1" w:rsidRDefault="000862C1" w:rsidP="000862C1">
      <w:pPr>
        <w:pStyle w:val="Paragraphedeliste"/>
        <w:numPr>
          <w:ilvl w:val="0"/>
          <w:numId w:val="22"/>
        </w:numPr>
        <w:shd w:val="clear" w:color="auto" w:fill="D9D9D9" w:themeFill="background1" w:themeFillShade="D9"/>
        <w:rPr>
          <w:b/>
          <w:color w:val="002060"/>
          <w:sz w:val="24"/>
          <w:szCs w:val="28"/>
        </w:rPr>
      </w:pPr>
      <w:r w:rsidRPr="000862C1">
        <w:rPr>
          <w:b/>
          <w:color w:val="002060"/>
          <w:sz w:val="24"/>
          <w:szCs w:val="28"/>
        </w:rPr>
        <w:t>MATIN :</w:t>
      </w:r>
      <w:r w:rsidRPr="000862C1">
        <w:rPr>
          <w:b/>
          <w:color w:val="002060"/>
          <w:sz w:val="24"/>
          <w:szCs w:val="28"/>
        </w:rPr>
        <w:tab/>
      </w:r>
      <w:r w:rsidRPr="000862C1">
        <w:rPr>
          <w:b/>
          <w:color w:val="002060"/>
          <w:sz w:val="24"/>
          <w:szCs w:val="28"/>
        </w:rPr>
        <w:tab/>
      </w:r>
      <w:r w:rsidR="00277079" w:rsidRPr="000862C1">
        <w:rPr>
          <w:b/>
          <w:color w:val="002060"/>
          <w:sz w:val="24"/>
          <w:szCs w:val="28"/>
        </w:rPr>
        <w:t xml:space="preserve">Accord sur les besoins </w:t>
      </w:r>
      <w:r w:rsidR="00AE2A87">
        <w:rPr>
          <w:b/>
          <w:color w:val="002060"/>
          <w:sz w:val="24"/>
          <w:szCs w:val="28"/>
        </w:rPr>
        <w:t xml:space="preserve">prioritaires </w:t>
      </w:r>
      <w:r w:rsidR="00F0357D" w:rsidRPr="000862C1">
        <w:rPr>
          <w:b/>
          <w:color w:val="002060"/>
          <w:sz w:val="24"/>
          <w:szCs w:val="28"/>
        </w:rPr>
        <w:t>des personnes concernées par les pathologies plaquettaires</w:t>
      </w:r>
    </w:p>
    <w:p w14:paraId="4FEB691B" w14:textId="77777777" w:rsidR="00DA51D5" w:rsidRPr="000862C1" w:rsidRDefault="00DA51D5" w:rsidP="000862C1">
      <w:pPr>
        <w:pStyle w:val="Paragraphedeliste"/>
        <w:numPr>
          <w:ilvl w:val="0"/>
          <w:numId w:val="22"/>
        </w:numPr>
        <w:shd w:val="clear" w:color="auto" w:fill="D9D9D9" w:themeFill="background1" w:themeFillShade="D9"/>
        <w:rPr>
          <w:b/>
          <w:color w:val="002060"/>
          <w:sz w:val="24"/>
          <w:szCs w:val="28"/>
        </w:rPr>
      </w:pPr>
      <w:r w:rsidRPr="000862C1">
        <w:rPr>
          <w:b/>
          <w:color w:val="002060"/>
          <w:sz w:val="24"/>
          <w:szCs w:val="28"/>
        </w:rPr>
        <w:t>A</w:t>
      </w:r>
      <w:r w:rsidR="000862C1" w:rsidRPr="000862C1">
        <w:rPr>
          <w:b/>
          <w:color w:val="002060"/>
          <w:sz w:val="24"/>
          <w:szCs w:val="28"/>
        </w:rPr>
        <w:t xml:space="preserve">PRES-MIDI : </w:t>
      </w:r>
      <w:r w:rsidR="000862C1" w:rsidRPr="000862C1">
        <w:rPr>
          <w:b/>
          <w:color w:val="002060"/>
          <w:sz w:val="24"/>
          <w:szCs w:val="28"/>
        </w:rPr>
        <w:tab/>
      </w:r>
      <w:r w:rsidR="000862C1" w:rsidRPr="000862C1">
        <w:rPr>
          <w:b/>
          <w:color w:val="002060"/>
          <w:sz w:val="24"/>
          <w:szCs w:val="28"/>
        </w:rPr>
        <w:tab/>
      </w:r>
      <w:r w:rsidR="00AE2A87">
        <w:rPr>
          <w:b/>
          <w:color w:val="002060"/>
          <w:sz w:val="24"/>
          <w:szCs w:val="28"/>
        </w:rPr>
        <w:t>Au vu de ces besoins, q</w:t>
      </w:r>
      <w:r w:rsidR="00D925C6" w:rsidRPr="000862C1">
        <w:rPr>
          <w:b/>
          <w:color w:val="002060"/>
          <w:sz w:val="24"/>
          <w:szCs w:val="28"/>
        </w:rPr>
        <w:t xml:space="preserve">uelles activités éducatives </w:t>
      </w:r>
      <w:r w:rsidR="00AE2A87">
        <w:rPr>
          <w:b/>
          <w:color w:val="002060"/>
          <w:sz w:val="24"/>
          <w:szCs w:val="28"/>
        </w:rPr>
        <w:t xml:space="preserve">proposer </w:t>
      </w:r>
      <w:r w:rsidR="00D925C6" w:rsidRPr="000862C1">
        <w:rPr>
          <w:b/>
          <w:color w:val="002060"/>
          <w:sz w:val="24"/>
          <w:szCs w:val="28"/>
        </w:rPr>
        <w:t>pour les personnes concernées ?</w:t>
      </w:r>
      <w:r w:rsidR="00522B47">
        <w:rPr>
          <w:b/>
          <w:color w:val="002060"/>
          <w:sz w:val="24"/>
          <w:szCs w:val="28"/>
        </w:rPr>
        <w:t xml:space="preserve"> Sous quel format ?</w:t>
      </w:r>
      <w:r w:rsidR="00522B47">
        <w:rPr>
          <w:b/>
          <w:color w:val="002060"/>
          <w:sz w:val="24"/>
          <w:szCs w:val="28"/>
        </w:rPr>
        <w:br/>
      </w:r>
      <w:r w:rsidR="00522B47">
        <w:rPr>
          <w:b/>
          <w:color w:val="002060"/>
          <w:sz w:val="24"/>
          <w:szCs w:val="28"/>
        </w:rPr>
        <w:tab/>
      </w:r>
      <w:r w:rsidR="00522B47">
        <w:rPr>
          <w:b/>
          <w:color w:val="002060"/>
          <w:sz w:val="24"/>
          <w:szCs w:val="28"/>
        </w:rPr>
        <w:tab/>
      </w:r>
      <w:r w:rsidR="00522B47">
        <w:rPr>
          <w:b/>
          <w:color w:val="002060"/>
          <w:sz w:val="24"/>
          <w:szCs w:val="28"/>
        </w:rPr>
        <w:tab/>
        <w:t>Avec quelle organisation ?</w:t>
      </w:r>
    </w:p>
    <w:p w14:paraId="152C1AAF" w14:textId="46E8F4F1" w:rsidR="00F0357D" w:rsidRPr="00C97197" w:rsidRDefault="00C97197" w:rsidP="00C97197">
      <w:pPr>
        <w:rPr>
          <w:b/>
          <w:color w:val="FF0000"/>
          <w:sz w:val="28"/>
          <w:szCs w:val="28"/>
        </w:rPr>
      </w:pPr>
      <w:r w:rsidRPr="00C2217F">
        <w:rPr>
          <w:b/>
          <w:color w:val="FF0000"/>
          <w:sz w:val="28"/>
          <w:szCs w:val="28"/>
          <w:highlight w:val="yellow"/>
        </w:rPr>
        <w:t>Prochaine réunion :</w:t>
      </w:r>
      <w:r>
        <w:rPr>
          <w:b/>
          <w:color w:val="FF0000"/>
          <w:sz w:val="28"/>
          <w:szCs w:val="28"/>
        </w:rPr>
        <w:t xml:space="preserve"> </w:t>
      </w:r>
      <w:r>
        <w:rPr>
          <w:b/>
          <w:color w:val="FF0000"/>
          <w:sz w:val="28"/>
          <w:szCs w:val="28"/>
        </w:rPr>
        <w:br/>
      </w:r>
      <w:r w:rsidRPr="00C2217F">
        <w:rPr>
          <w:b/>
          <w:color w:val="002060"/>
          <w:sz w:val="28"/>
          <w:szCs w:val="28"/>
        </w:rPr>
        <w:t xml:space="preserve">- soit le </w:t>
      </w:r>
      <w:r>
        <w:rPr>
          <w:b/>
          <w:color w:val="FF0000"/>
          <w:sz w:val="28"/>
          <w:szCs w:val="28"/>
        </w:rPr>
        <w:t xml:space="preserve">mercredi 20 juin, </w:t>
      </w:r>
      <w:r w:rsidRPr="00C2217F">
        <w:rPr>
          <w:b/>
          <w:color w:val="002060"/>
          <w:sz w:val="28"/>
          <w:szCs w:val="28"/>
        </w:rPr>
        <w:t>soit le</w:t>
      </w:r>
      <w:r>
        <w:rPr>
          <w:b/>
          <w:color w:val="FF0000"/>
          <w:sz w:val="28"/>
          <w:szCs w:val="28"/>
        </w:rPr>
        <w:t xml:space="preserve"> mercredi 27 juin </w:t>
      </w:r>
      <w:r w:rsidRPr="00C97197">
        <w:rPr>
          <w:color w:val="44546A" w:themeColor="text2"/>
          <w:sz w:val="28"/>
          <w:szCs w:val="28"/>
        </w:rPr>
        <w:t>(</w:t>
      </w:r>
      <w:r w:rsidR="007323DC">
        <w:rPr>
          <w:color w:val="44546A" w:themeColor="text2"/>
          <w:sz w:val="28"/>
          <w:szCs w:val="28"/>
        </w:rPr>
        <w:t>plus de répondants à ce jour pour</w:t>
      </w:r>
      <w:r w:rsidRPr="00C97197">
        <w:rPr>
          <w:color w:val="44546A" w:themeColor="text2"/>
          <w:sz w:val="28"/>
          <w:szCs w:val="28"/>
        </w:rPr>
        <w:t xml:space="preserve"> cette date) </w:t>
      </w:r>
      <w:r w:rsidRPr="00C97197">
        <w:rPr>
          <w:b/>
          <w:color w:val="44546A" w:themeColor="text2"/>
          <w:sz w:val="28"/>
          <w:szCs w:val="28"/>
        </w:rPr>
        <w:br/>
      </w:r>
      <w:r>
        <w:rPr>
          <w:b/>
          <w:color w:val="002060"/>
          <w:sz w:val="28"/>
          <w:szCs w:val="28"/>
        </w:rPr>
        <w:t xml:space="preserve">merci de répondre via le doodle pour ceux qui n'y ont pas encore répondu </w:t>
      </w:r>
      <w:r w:rsidRPr="00C2217F">
        <w:rPr>
          <w:b/>
          <w:color w:val="002060"/>
          <w:sz w:val="28"/>
          <w:szCs w:val="28"/>
          <w:highlight w:val="yellow"/>
        </w:rPr>
        <w:t>https://doodle.com/poll/utvgxeb5ukqy7279</w:t>
      </w:r>
      <w:r>
        <w:rPr>
          <w:b/>
          <w:color w:val="002060"/>
          <w:sz w:val="28"/>
          <w:szCs w:val="28"/>
        </w:rPr>
        <w:t xml:space="preserve"> </w:t>
      </w:r>
    </w:p>
    <w:p w14:paraId="5808784D" w14:textId="77777777" w:rsidR="00943055" w:rsidRPr="000862C1" w:rsidRDefault="00277079" w:rsidP="00943055">
      <w:pPr>
        <w:rPr>
          <w:b/>
          <w:color w:val="002060"/>
          <w:sz w:val="28"/>
          <w:szCs w:val="28"/>
        </w:rPr>
      </w:pPr>
      <w:r>
        <w:rPr>
          <w:b/>
          <w:color w:val="002060"/>
          <w:sz w:val="28"/>
          <w:szCs w:val="28"/>
        </w:rPr>
        <w:lastRenderedPageBreak/>
        <w:t xml:space="preserve">Accord sur les besoins </w:t>
      </w:r>
      <w:r w:rsidR="00AE2A87">
        <w:rPr>
          <w:b/>
          <w:color w:val="002060"/>
          <w:sz w:val="28"/>
          <w:szCs w:val="28"/>
        </w:rPr>
        <w:t xml:space="preserve">prioritaires </w:t>
      </w:r>
      <w:r>
        <w:rPr>
          <w:b/>
          <w:color w:val="002060"/>
          <w:sz w:val="28"/>
          <w:szCs w:val="28"/>
        </w:rPr>
        <w:t>des personnes concernées par les pathologies plaquettaires</w:t>
      </w:r>
      <w:r w:rsidR="00943055" w:rsidRPr="004731F9">
        <w:rPr>
          <w:color w:val="002060"/>
          <w:sz w:val="28"/>
          <w:szCs w:val="28"/>
        </w:rPr>
        <w:br/>
      </w:r>
      <w:r w:rsidR="00943055" w:rsidRPr="00527242">
        <w:rPr>
          <w:color w:val="002060"/>
          <w:sz w:val="28"/>
          <w:szCs w:val="28"/>
          <w:u w:val="single"/>
        </w:rPr>
        <w:t>Travail introductif ACTIVITE EN DUO - consignes</w:t>
      </w:r>
    </w:p>
    <w:p w14:paraId="57FBFBCF" w14:textId="77777777" w:rsidR="004745D2" w:rsidRDefault="00943055" w:rsidP="00943055">
      <w:pPr>
        <w:pStyle w:val="Paragraphedeliste"/>
        <w:numPr>
          <w:ilvl w:val="0"/>
          <w:numId w:val="8"/>
        </w:numPr>
        <w:rPr>
          <w:i/>
          <w:sz w:val="24"/>
          <w:szCs w:val="28"/>
        </w:rPr>
      </w:pPr>
      <w:r>
        <w:rPr>
          <w:i/>
          <w:color w:val="002060"/>
          <w:sz w:val="24"/>
          <w:szCs w:val="28"/>
        </w:rPr>
        <w:t>Constituez des DUOS (patient/</w:t>
      </w:r>
      <w:r w:rsidR="004745D2">
        <w:rPr>
          <w:i/>
          <w:color w:val="002060"/>
          <w:sz w:val="24"/>
          <w:szCs w:val="28"/>
        </w:rPr>
        <w:t>soignant), le patient et le soignant devant être de deux régions différente</w:t>
      </w:r>
      <w:r w:rsidR="004745D2">
        <w:rPr>
          <w:i/>
          <w:sz w:val="24"/>
          <w:szCs w:val="28"/>
        </w:rPr>
        <w:t>s</w:t>
      </w:r>
    </w:p>
    <w:p w14:paraId="78F82C3B" w14:textId="5560EA89" w:rsidR="004745D2" w:rsidRDefault="004745D2" w:rsidP="00943055">
      <w:pPr>
        <w:pStyle w:val="Paragraphedeliste"/>
        <w:numPr>
          <w:ilvl w:val="0"/>
          <w:numId w:val="8"/>
        </w:numPr>
        <w:rPr>
          <w:i/>
          <w:color w:val="002060"/>
          <w:sz w:val="24"/>
          <w:szCs w:val="28"/>
        </w:rPr>
      </w:pPr>
      <w:r w:rsidRPr="004745D2">
        <w:rPr>
          <w:i/>
          <w:color w:val="002060"/>
          <w:sz w:val="24"/>
          <w:szCs w:val="28"/>
        </w:rPr>
        <w:t>Prenez le</w:t>
      </w:r>
      <w:r>
        <w:rPr>
          <w:i/>
          <w:color w:val="002060"/>
          <w:sz w:val="24"/>
          <w:szCs w:val="28"/>
        </w:rPr>
        <w:t xml:space="preserve"> temps de vous présenter l'un à l'autre</w:t>
      </w:r>
      <w:r w:rsidR="0012523D">
        <w:rPr>
          <w:i/>
          <w:color w:val="002060"/>
          <w:sz w:val="24"/>
          <w:szCs w:val="28"/>
        </w:rPr>
        <w:t xml:space="preserve"> </w:t>
      </w:r>
      <w:r w:rsidR="00EA6EA2">
        <w:rPr>
          <w:i/>
          <w:color w:val="002060"/>
          <w:sz w:val="24"/>
          <w:szCs w:val="28"/>
        </w:rPr>
        <w:br/>
      </w:r>
    </w:p>
    <w:p w14:paraId="63C5D32F" w14:textId="7DC9CBF1" w:rsidR="000862C1" w:rsidRPr="00C27507" w:rsidRDefault="000862C1" w:rsidP="00943055">
      <w:pPr>
        <w:pStyle w:val="Paragraphedeliste"/>
        <w:numPr>
          <w:ilvl w:val="0"/>
          <w:numId w:val="8"/>
        </w:numPr>
        <w:rPr>
          <w:i/>
          <w:color w:val="002060"/>
          <w:sz w:val="24"/>
          <w:szCs w:val="28"/>
        </w:rPr>
      </w:pPr>
      <w:r>
        <w:rPr>
          <w:i/>
          <w:color w:val="002060"/>
          <w:sz w:val="24"/>
          <w:szCs w:val="28"/>
        </w:rPr>
        <w:t>P</w:t>
      </w:r>
      <w:r w:rsidR="004745D2">
        <w:rPr>
          <w:i/>
          <w:color w:val="002060"/>
          <w:sz w:val="24"/>
          <w:szCs w:val="28"/>
        </w:rPr>
        <w:t>uis ensemble vous prendrez connaissance du document</w:t>
      </w:r>
      <w:r>
        <w:rPr>
          <w:i/>
          <w:color w:val="002060"/>
          <w:sz w:val="24"/>
          <w:szCs w:val="28"/>
        </w:rPr>
        <w:t xml:space="preserve"> </w:t>
      </w:r>
      <w:r w:rsidR="00764114" w:rsidRPr="00CE6140">
        <w:rPr>
          <w:color w:val="002060"/>
          <w:sz w:val="24"/>
          <w:szCs w:val="28"/>
        </w:rPr>
        <w:t>(EN ANNEXE 1</w:t>
      </w:r>
      <w:r w:rsidR="00CE6140" w:rsidRPr="00CE6140">
        <w:rPr>
          <w:color w:val="002060"/>
          <w:sz w:val="24"/>
          <w:szCs w:val="28"/>
        </w:rPr>
        <w:t xml:space="preserve"> p</w:t>
      </w:r>
      <w:r w:rsidR="00CE6140">
        <w:rPr>
          <w:color w:val="002060"/>
          <w:sz w:val="24"/>
          <w:szCs w:val="28"/>
        </w:rPr>
        <w:t>age</w:t>
      </w:r>
      <w:r w:rsidR="00CE6140" w:rsidRPr="00CE6140">
        <w:rPr>
          <w:color w:val="002060"/>
          <w:sz w:val="24"/>
          <w:szCs w:val="28"/>
        </w:rPr>
        <w:t xml:space="preserve"> 16 de ce compte rendu</w:t>
      </w:r>
      <w:r w:rsidR="00764114" w:rsidRPr="00CE6140">
        <w:rPr>
          <w:color w:val="002060"/>
          <w:sz w:val="24"/>
          <w:szCs w:val="28"/>
        </w:rPr>
        <w:t xml:space="preserve">) </w:t>
      </w:r>
      <w:r w:rsidRPr="00CE6140">
        <w:rPr>
          <w:color w:val="002060"/>
          <w:sz w:val="24"/>
          <w:szCs w:val="28"/>
        </w:rPr>
        <w:t>:</w:t>
      </w:r>
      <w:r>
        <w:rPr>
          <w:i/>
          <w:color w:val="002060"/>
          <w:sz w:val="24"/>
          <w:szCs w:val="28"/>
        </w:rPr>
        <w:t xml:space="preserve"> </w:t>
      </w:r>
      <w:r w:rsidR="00CE6140">
        <w:rPr>
          <w:i/>
          <w:color w:val="002060"/>
          <w:sz w:val="24"/>
          <w:szCs w:val="28"/>
        </w:rPr>
        <w:br/>
      </w:r>
      <w:r>
        <w:rPr>
          <w:i/>
          <w:color w:val="002060"/>
          <w:sz w:val="24"/>
          <w:szCs w:val="28"/>
        </w:rPr>
        <w:t>ce document croise ce qu'ont exprimé les participants des 3 journées d'information</w:t>
      </w:r>
      <w:r w:rsidR="00EA6EA2">
        <w:rPr>
          <w:rStyle w:val="Appelnotedebasdep"/>
          <w:i/>
          <w:color w:val="002060"/>
          <w:sz w:val="24"/>
          <w:szCs w:val="28"/>
        </w:rPr>
        <w:footnoteReference w:id="1"/>
      </w:r>
      <w:r>
        <w:rPr>
          <w:i/>
          <w:color w:val="002060"/>
          <w:sz w:val="24"/>
          <w:szCs w:val="28"/>
        </w:rPr>
        <w:t xml:space="preserve"> et une analyse de la littérature</w:t>
      </w:r>
      <w:r>
        <w:rPr>
          <w:rStyle w:val="Appelnotedebasdep"/>
          <w:i/>
          <w:color w:val="002060"/>
          <w:sz w:val="24"/>
          <w:szCs w:val="28"/>
        </w:rPr>
        <w:footnoteReference w:id="2"/>
      </w:r>
      <w:r>
        <w:rPr>
          <w:i/>
          <w:color w:val="002060"/>
          <w:sz w:val="24"/>
          <w:szCs w:val="28"/>
        </w:rPr>
        <w:t xml:space="preserve"> sur la qualité de vie et les besoins des personnes concernées par une pathologie plaquettaire constitutionnelle</w:t>
      </w:r>
      <w:r w:rsidR="00CE3C1B">
        <w:rPr>
          <w:i/>
          <w:color w:val="002060"/>
          <w:sz w:val="24"/>
          <w:szCs w:val="28"/>
        </w:rPr>
        <w:br/>
      </w:r>
    </w:p>
    <w:p w14:paraId="3743A6BD" w14:textId="77777777" w:rsidR="00D22C7C" w:rsidRDefault="00D22C7C" w:rsidP="00943055">
      <w:pPr>
        <w:pStyle w:val="Paragraphedeliste"/>
        <w:numPr>
          <w:ilvl w:val="0"/>
          <w:numId w:val="8"/>
        </w:numPr>
        <w:rPr>
          <w:i/>
          <w:color w:val="002060"/>
          <w:sz w:val="24"/>
          <w:szCs w:val="28"/>
        </w:rPr>
      </w:pPr>
      <w:r>
        <w:rPr>
          <w:i/>
          <w:color w:val="002060"/>
          <w:sz w:val="24"/>
          <w:szCs w:val="28"/>
        </w:rPr>
        <w:t>En le parcourant, vous allez repérer des éléments qui vous concernent VOUS patient, VOUS soignant.</w:t>
      </w:r>
    </w:p>
    <w:p w14:paraId="39607362" w14:textId="77777777" w:rsidR="00D22C7C" w:rsidRDefault="00D22C7C" w:rsidP="00943055">
      <w:pPr>
        <w:pStyle w:val="Paragraphedeliste"/>
        <w:numPr>
          <w:ilvl w:val="0"/>
          <w:numId w:val="8"/>
        </w:numPr>
        <w:rPr>
          <w:i/>
          <w:color w:val="002060"/>
          <w:sz w:val="24"/>
          <w:szCs w:val="28"/>
        </w:rPr>
      </w:pPr>
      <w:r>
        <w:rPr>
          <w:i/>
          <w:color w:val="002060"/>
          <w:sz w:val="24"/>
          <w:szCs w:val="28"/>
        </w:rPr>
        <w:t>Vous discutez de vos choix entre vous</w:t>
      </w:r>
    </w:p>
    <w:p w14:paraId="44373E75" w14:textId="02126CD4" w:rsidR="00D22C7C" w:rsidRDefault="00D22C7C" w:rsidP="00943055">
      <w:pPr>
        <w:pStyle w:val="Paragraphedeliste"/>
        <w:numPr>
          <w:ilvl w:val="0"/>
          <w:numId w:val="8"/>
        </w:numPr>
        <w:rPr>
          <w:i/>
          <w:color w:val="002060"/>
          <w:sz w:val="24"/>
          <w:szCs w:val="28"/>
        </w:rPr>
      </w:pPr>
      <w:r>
        <w:rPr>
          <w:i/>
          <w:color w:val="002060"/>
          <w:sz w:val="24"/>
          <w:szCs w:val="28"/>
        </w:rPr>
        <w:t>Vous vous mettez d'accord pour garder une sélection de 4 à 5 éléments qui sont les plus importants pour vous deux</w:t>
      </w:r>
      <w:r w:rsidR="0012523D">
        <w:rPr>
          <w:i/>
          <w:color w:val="002060"/>
          <w:sz w:val="24"/>
          <w:szCs w:val="28"/>
        </w:rPr>
        <w:t>, sélection que vous surlignez</w:t>
      </w:r>
      <w:r w:rsidR="00EA6EA2">
        <w:rPr>
          <w:i/>
          <w:color w:val="002060"/>
          <w:sz w:val="24"/>
          <w:szCs w:val="28"/>
        </w:rPr>
        <w:br/>
      </w:r>
    </w:p>
    <w:p w14:paraId="1663EFC4" w14:textId="77777777" w:rsidR="0012523D" w:rsidRPr="00D22C7C" w:rsidRDefault="0012523D" w:rsidP="00943055">
      <w:pPr>
        <w:pStyle w:val="Paragraphedeliste"/>
        <w:numPr>
          <w:ilvl w:val="0"/>
          <w:numId w:val="8"/>
        </w:numPr>
        <w:rPr>
          <w:i/>
          <w:color w:val="002060"/>
          <w:sz w:val="24"/>
          <w:szCs w:val="28"/>
        </w:rPr>
      </w:pPr>
      <w:r>
        <w:rPr>
          <w:i/>
          <w:color w:val="002060"/>
          <w:sz w:val="24"/>
          <w:szCs w:val="28"/>
        </w:rPr>
        <w:t xml:space="preserve">Enfin nous lirons le document </w:t>
      </w:r>
      <w:r w:rsidR="00E95600">
        <w:rPr>
          <w:i/>
          <w:color w:val="002060"/>
          <w:sz w:val="24"/>
          <w:szCs w:val="28"/>
        </w:rPr>
        <w:t xml:space="preserve">à l'écran </w:t>
      </w:r>
      <w:r>
        <w:rPr>
          <w:i/>
          <w:color w:val="002060"/>
          <w:sz w:val="24"/>
          <w:szCs w:val="28"/>
        </w:rPr>
        <w:t>page par page et à chaque fois que vous avez une proposition surlignée, chaque DUO représenté par le patient prend</w:t>
      </w:r>
      <w:r w:rsidR="00E95600">
        <w:rPr>
          <w:i/>
          <w:color w:val="002060"/>
          <w:sz w:val="24"/>
          <w:szCs w:val="28"/>
        </w:rPr>
        <w:t>ra</w:t>
      </w:r>
      <w:r>
        <w:rPr>
          <w:i/>
          <w:color w:val="002060"/>
          <w:sz w:val="24"/>
          <w:szCs w:val="28"/>
        </w:rPr>
        <w:t xml:space="preserve"> la parole </w:t>
      </w:r>
      <w:r w:rsidR="00786DA9">
        <w:rPr>
          <w:i/>
          <w:color w:val="002060"/>
          <w:sz w:val="24"/>
          <w:szCs w:val="28"/>
        </w:rPr>
        <w:t>pour présenter tout à la fois sa sélection et les raisons qui sous-tendent cette sélection.</w:t>
      </w:r>
    </w:p>
    <w:p w14:paraId="21B78807" w14:textId="538106A5" w:rsidR="00C27507" w:rsidRDefault="00C27507">
      <w:pPr>
        <w:rPr>
          <w:color w:val="002060"/>
          <w:sz w:val="28"/>
          <w:szCs w:val="28"/>
          <w:u w:val="single"/>
        </w:rPr>
      </w:pPr>
      <w:r>
        <w:rPr>
          <w:color w:val="002060"/>
          <w:sz w:val="28"/>
          <w:szCs w:val="28"/>
          <w:u w:val="single"/>
        </w:rPr>
        <w:br w:type="page"/>
      </w:r>
    </w:p>
    <w:p w14:paraId="12F1DCD7" w14:textId="6E8FE7AB" w:rsidR="00E95600" w:rsidRPr="00527242" w:rsidRDefault="00E95600" w:rsidP="00764114">
      <w:pPr>
        <w:ind w:right="821"/>
        <w:outlineLvl w:val="0"/>
        <w:rPr>
          <w:color w:val="002060"/>
          <w:sz w:val="24"/>
          <w:szCs w:val="28"/>
          <w:u w:val="single"/>
        </w:rPr>
      </w:pPr>
      <w:r w:rsidRPr="00527242">
        <w:rPr>
          <w:color w:val="002060"/>
          <w:sz w:val="28"/>
          <w:szCs w:val="28"/>
          <w:u w:val="single"/>
        </w:rPr>
        <w:lastRenderedPageBreak/>
        <w:t>Production du groupe</w:t>
      </w:r>
    </w:p>
    <w:p w14:paraId="63B1E524" w14:textId="77777777" w:rsidR="003A27EC" w:rsidRDefault="00D14BD1" w:rsidP="00764114">
      <w:pPr>
        <w:ind w:right="821"/>
        <w:rPr>
          <w:color w:val="002060"/>
          <w:sz w:val="24"/>
          <w:szCs w:val="28"/>
        </w:rPr>
      </w:pPr>
      <w:r w:rsidRPr="00D14BD1">
        <w:rPr>
          <w:color w:val="002060"/>
          <w:sz w:val="24"/>
          <w:szCs w:val="28"/>
        </w:rPr>
        <w:t xml:space="preserve">Au terme </w:t>
      </w:r>
      <w:r w:rsidR="0012523D">
        <w:rPr>
          <w:color w:val="002060"/>
          <w:sz w:val="24"/>
          <w:szCs w:val="28"/>
        </w:rPr>
        <w:t>d'une heure d'échanges, chaque D</w:t>
      </w:r>
      <w:r w:rsidR="00786DA9">
        <w:rPr>
          <w:color w:val="002060"/>
          <w:sz w:val="24"/>
          <w:szCs w:val="28"/>
        </w:rPr>
        <w:t>UO avait fait sa sélection</w:t>
      </w:r>
      <w:r w:rsidR="003A27EC">
        <w:rPr>
          <w:color w:val="002060"/>
          <w:sz w:val="24"/>
          <w:szCs w:val="28"/>
        </w:rPr>
        <w:t>.</w:t>
      </w:r>
    </w:p>
    <w:p w14:paraId="7FC1AC2D" w14:textId="710C3E95" w:rsidR="00527242" w:rsidRPr="00D14BD1" w:rsidRDefault="007B2949" w:rsidP="00764114">
      <w:pPr>
        <w:ind w:right="821"/>
        <w:rPr>
          <w:color w:val="002060"/>
          <w:sz w:val="24"/>
          <w:szCs w:val="28"/>
        </w:rPr>
      </w:pPr>
      <w:r>
        <w:rPr>
          <w:color w:val="002060"/>
          <w:sz w:val="24"/>
          <w:szCs w:val="28"/>
        </w:rPr>
        <w:t>Les besoins prioritaires ont été exposés et validés en grand groupe</w:t>
      </w:r>
      <w:r w:rsidR="00C16A33">
        <w:rPr>
          <w:color w:val="002060"/>
          <w:sz w:val="24"/>
          <w:szCs w:val="28"/>
        </w:rPr>
        <w:t xml:space="preserve"> </w:t>
      </w:r>
      <w:r w:rsidR="003A27EC">
        <w:rPr>
          <w:color w:val="002060"/>
          <w:sz w:val="24"/>
          <w:szCs w:val="28"/>
        </w:rPr>
        <w:t>(besoins surlignés en jaune + complément en rouge).</w:t>
      </w:r>
      <w:r w:rsidR="00036E88">
        <w:rPr>
          <w:color w:val="002060"/>
          <w:sz w:val="24"/>
          <w:szCs w:val="28"/>
        </w:rPr>
        <w:t xml:space="preserve"> </w:t>
      </w:r>
      <w:r>
        <w:rPr>
          <w:color w:val="002060"/>
          <w:sz w:val="24"/>
          <w:szCs w:val="28"/>
        </w:rPr>
        <w:t xml:space="preserve">Au regard de ces besoins, des compétences ont été </w:t>
      </w:r>
      <w:r w:rsidR="00711C76">
        <w:rPr>
          <w:color w:val="002060"/>
          <w:sz w:val="24"/>
          <w:szCs w:val="28"/>
        </w:rPr>
        <w:t>suggérées</w:t>
      </w:r>
      <w:r w:rsidR="00036E88">
        <w:rPr>
          <w:color w:val="002060"/>
          <w:sz w:val="24"/>
          <w:szCs w:val="28"/>
        </w:rPr>
        <w:t xml:space="preserve"> par les animateurs</w:t>
      </w:r>
      <w:r w:rsidR="00036E88" w:rsidRPr="00CE6140">
        <w:rPr>
          <w:color w:val="002060"/>
          <w:sz w:val="24"/>
          <w:szCs w:val="28"/>
        </w:rPr>
        <w:t xml:space="preserve"> (cf. </w:t>
      </w:r>
      <w:r w:rsidR="00764114" w:rsidRPr="00CE6140">
        <w:rPr>
          <w:color w:val="002060"/>
          <w:sz w:val="24"/>
          <w:szCs w:val="28"/>
        </w:rPr>
        <w:t xml:space="preserve">ANNEXE 2 </w:t>
      </w:r>
      <w:r w:rsidR="00CE6140">
        <w:rPr>
          <w:color w:val="002060"/>
          <w:sz w:val="24"/>
          <w:szCs w:val="28"/>
        </w:rPr>
        <w:t xml:space="preserve">page 21 </w:t>
      </w:r>
      <w:r w:rsidR="00036E88" w:rsidRPr="00CE6140">
        <w:rPr>
          <w:color w:val="002060"/>
          <w:sz w:val="24"/>
          <w:szCs w:val="28"/>
        </w:rPr>
        <w:t xml:space="preserve">de ce </w:t>
      </w:r>
      <w:r w:rsidR="00764114" w:rsidRPr="00CE6140">
        <w:rPr>
          <w:color w:val="002060"/>
          <w:sz w:val="24"/>
          <w:szCs w:val="28"/>
        </w:rPr>
        <w:t>compte rendu)</w:t>
      </w:r>
    </w:p>
    <w:p w14:paraId="7EA503EE" w14:textId="77777777" w:rsidR="00AE4291" w:rsidRDefault="00AE4291" w:rsidP="00764114">
      <w:pPr>
        <w:ind w:right="821"/>
        <w:rPr>
          <w:b/>
          <w:color w:val="002060"/>
          <w:sz w:val="28"/>
          <w:szCs w:val="28"/>
        </w:rPr>
      </w:pPr>
    </w:p>
    <w:p w14:paraId="34A8C150" w14:textId="77777777" w:rsidR="00764114" w:rsidRDefault="00764114" w:rsidP="00764114">
      <w:pPr>
        <w:ind w:right="821"/>
        <w:rPr>
          <w:b/>
          <w:color w:val="002060"/>
          <w:sz w:val="28"/>
          <w:szCs w:val="28"/>
        </w:rPr>
      </w:pPr>
    </w:p>
    <w:p w14:paraId="369F7405" w14:textId="3EA80E01" w:rsidR="006439C4" w:rsidRPr="001E36BE" w:rsidRDefault="006439C4" w:rsidP="00764114">
      <w:pPr>
        <w:ind w:right="821"/>
        <w:rPr>
          <w:color w:val="002060"/>
          <w:sz w:val="28"/>
          <w:szCs w:val="28"/>
          <w:u w:val="single"/>
        </w:rPr>
      </w:pPr>
      <w:r w:rsidRPr="001E36BE">
        <w:rPr>
          <w:color w:val="002060"/>
          <w:sz w:val="28"/>
          <w:szCs w:val="28"/>
          <w:u w:val="single"/>
        </w:rPr>
        <w:t>Identification de méthodes et supports permettant aux patients de s’approprier ces compétences</w:t>
      </w:r>
    </w:p>
    <w:p w14:paraId="1E32A1B6" w14:textId="77777777" w:rsidR="001E36BE" w:rsidRDefault="00544CF0" w:rsidP="00764114">
      <w:pPr>
        <w:ind w:right="821"/>
        <w:rPr>
          <w:color w:val="002060"/>
          <w:sz w:val="24"/>
          <w:szCs w:val="28"/>
        </w:rPr>
      </w:pPr>
      <w:r>
        <w:rPr>
          <w:color w:val="002060"/>
          <w:sz w:val="24"/>
          <w:szCs w:val="28"/>
        </w:rPr>
        <w:t>Les DUOS ont été invités à se positionner devant une comp</w:t>
      </w:r>
      <w:r w:rsidR="00C16A33">
        <w:rPr>
          <w:color w:val="002060"/>
          <w:sz w:val="24"/>
          <w:szCs w:val="28"/>
        </w:rPr>
        <w:t>é</w:t>
      </w:r>
      <w:r>
        <w:rPr>
          <w:color w:val="002060"/>
          <w:sz w:val="24"/>
          <w:szCs w:val="28"/>
        </w:rPr>
        <w:t>t</w:t>
      </w:r>
      <w:r w:rsidR="00C16A33">
        <w:rPr>
          <w:color w:val="002060"/>
          <w:sz w:val="24"/>
          <w:szCs w:val="28"/>
        </w:rPr>
        <w:t>e</w:t>
      </w:r>
      <w:r>
        <w:rPr>
          <w:color w:val="002060"/>
          <w:sz w:val="24"/>
          <w:szCs w:val="28"/>
        </w:rPr>
        <w:t>nce et à mettre leurs idées d'activités éducatives.</w:t>
      </w:r>
    </w:p>
    <w:p w14:paraId="1D703491" w14:textId="6186133B" w:rsidR="00544CF0" w:rsidRDefault="00544CF0" w:rsidP="00764114">
      <w:pPr>
        <w:ind w:right="821"/>
        <w:rPr>
          <w:color w:val="002060"/>
          <w:sz w:val="24"/>
          <w:szCs w:val="28"/>
        </w:rPr>
        <w:sectPr w:rsidR="00544CF0" w:rsidSect="00E76324">
          <w:footerReference w:type="default" r:id="rId8"/>
          <w:type w:val="continuous"/>
          <w:pgSz w:w="16838" w:h="11906" w:orient="landscape"/>
          <w:pgMar w:top="703" w:right="1417" w:bottom="665" w:left="1417" w:header="708" w:footer="708" w:gutter="0"/>
          <w:cols w:space="708"/>
          <w:docGrid w:linePitch="360"/>
        </w:sectPr>
      </w:pPr>
      <w:r>
        <w:rPr>
          <w:color w:val="002060"/>
          <w:sz w:val="24"/>
          <w:szCs w:val="28"/>
        </w:rPr>
        <w:t>Puis à tourner pour se positionner devant un autre panneau et ainsi enrichir au fur et à mesure les activités éducatives à mettre en place pour</w:t>
      </w:r>
      <w:r w:rsidR="00764114">
        <w:rPr>
          <w:color w:val="002060"/>
          <w:sz w:val="24"/>
          <w:szCs w:val="28"/>
        </w:rPr>
        <w:t xml:space="preserve"> faire acquérir ces compétences.</w:t>
      </w:r>
    </w:p>
    <w:p w14:paraId="52B5F038" w14:textId="20E6D464" w:rsidR="00544CF0" w:rsidRPr="00764114" w:rsidRDefault="00544CF0" w:rsidP="00764114">
      <w:pPr>
        <w:ind w:left="1418" w:right="-440" w:hanging="1702"/>
        <w:rPr>
          <w:color w:val="002060"/>
          <w:sz w:val="24"/>
          <w:szCs w:val="28"/>
        </w:rPr>
        <w:sectPr w:rsidR="00544CF0" w:rsidRPr="00764114" w:rsidSect="0087798E">
          <w:type w:val="continuous"/>
          <w:pgSz w:w="16838" w:h="11906" w:orient="landscape"/>
          <w:pgMar w:top="703" w:right="1417" w:bottom="665" w:left="1417" w:header="708" w:footer="708" w:gutter="0"/>
          <w:cols w:num="2" w:space="140"/>
          <w:docGrid w:linePitch="360"/>
        </w:sectPr>
      </w:pPr>
    </w:p>
    <w:p w14:paraId="6BF1D3C7" w14:textId="6F9CA7DB" w:rsidR="00764114" w:rsidRDefault="00764114">
      <w:pPr>
        <w:rPr>
          <w:color w:val="002060"/>
          <w:sz w:val="24"/>
          <w:szCs w:val="28"/>
        </w:rPr>
      </w:pPr>
      <w:r>
        <w:rPr>
          <w:color w:val="002060"/>
          <w:sz w:val="24"/>
          <w:szCs w:val="28"/>
        </w:rPr>
        <w:br w:type="page"/>
      </w:r>
    </w:p>
    <w:p w14:paraId="67E07A96" w14:textId="77777777" w:rsidR="00BC5684" w:rsidRPr="007B2949" w:rsidRDefault="00BC5684" w:rsidP="00764114">
      <w:pPr>
        <w:rPr>
          <w:color w:val="002060"/>
          <w:sz w:val="24"/>
          <w:szCs w:val="28"/>
        </w:rPr>
      </w:pPr>
    </w:p>
    <w:tbl>
      <w:tblPr>
        <w:tblStyle w:val="Grilledutableau"/>
        <w:tblW w:w="15630" w:type="dxa"/>
        <w:tblInd w:w="-740" w:type="dxa"/>
        <w:tblLook w:val="04A0" w:firstRow="1" w:lastRow="0" w:firstColumn="1" w:lastColumn="0" w:noHBand="0" w:noVBand="1"/>
      </w:tblPr>
      <w:tblGrid>
        <w:gridCol w:w="1686"/>
        <w:gridCol w:w="3680"/>
        <w:gridCol w:w="3320"/>
        <w:gridCol w:w="6944"/>
      </w:tblGrid>
      <w:tr w:rsidR="009032F3" w:rsidRPr="008840EE" w14:paraId="22E419A1" w14:textId="77777777" w:rsidTr="0087798E">
        <w:trPr>
          <w:trHeight w:val="1217"/>
        </w:trPr>
        <w:tc>
          <w:tcPr>
            <w:tcW w:w="1686" w:type="dxa"/>
            <w:shd w:val="clear" w:color="auto" w:fill="auto"/>
          </w:tcPr>
          <w:p w14:paraId="375673A7" w14:textId="77777777" w:rsidR="008E157B" w:rsidRPr="00596B13" w:rsidRDefault="008E157B" w:rsidP="0082041D">
            <w:pPr>
              <w:ind w:left="176"/>
              <w:rPr>
                <w:b/>
                <w:sz w:val="16"/>
                <w:szCs w:val="16"/>
              </w:rPr>
            </w:pPr>
            <w:r w:rsidRPr="00596B13">
              <w:rPr>
                <w:b/>
                <w:sz w:val="16"/>
                <w:szCs w:val="16"/>
              </w:rPr>
              <w:t>Thématiques retenues par les participants du groupe</w:t>
            </w:r>
          </w:p>
        </w:tc>
        <w:tc>
          <w:tcPr>
            <w:tcW w:w="3680" w:type="dxa"/>
            <w:shd w:val="clear" w:color="auto" w:fill="auto"/>
          </w:tcPr>
          <w:p w14:paraId="0A9F98F9" w14:textId="77777777" w:rsidR="008E157B" w:rsidRPr="00BC5684" w:rsidRDefault="008E157B" w:rsidP="0082041D">
            <w:pPr>
              <w:ind w:left="176"/>
              <w:rPr>
                <w:b/>
                <w:sz w:val="16"/>
                <w:szCs w:val="16"/>
              </w:rPr>
            </w:pPr>
            <w:r w:rsidRPr="00BC5684">
              <w:rPr>
                <w:b/>
                <w:sz w:val="16"/>
                <w:szCs w:val="16"/>
              </w:rPr>
              <w:t>Besoins prioritaires des personnes concernées par une pathologie plaquettaire</w:t>
            </w:r>
          </w:p>
        </w:tc>
        <w:tc>
          <w:tcPr>
            <w:tcW w:w="3320" w:type="dxa"/>
            <w:tcBorders>
              <w:bottom w:val="single" w:sz="4" w:space="0" w:color="auto"/>
            </w:tcBorders>
            <w:shd w:val="clear" w:color="auto" w:fill="auto"/>
          </w:tcPr>
          <w:p w14:paraId="27BC50FD" w14:textId="77777777" w:rsidR="008E157B" w:rsidRPr="008F52BF" w:rsidRDefault="008E157B" w:rsidP="0082041D">
            <w:pPr>
              <w:jc w:val="center"/>
              <w:rPr>
                <w:b/>
                <w:sz w:val="24"/>
                <w:szCs w:val="28"/>
              </w:rPr>
            </w:pPr>
            <w:r w:rsidRPr="008F52BF">
              <w:rPr>
                <w:b/>
                <w:sz w:val="24"/>
                <w:szCs w:val="28"/>
              </w:rPr>
              <w:t>Compétences qui en découlent pour la personne</w:t>
            </w:r>
          </w:p>
        </w:tc>
        <w:tc>
          <w:tcPr>
            <w:tcW w:w="6944" w:type="dxa"/>
            <w:tcBorders>
              <w:bottom w:val="single" w:sz="4" w:space="0" w:color="auto"/>
            </w:tcBorders>
          </w:tcPr>
          <w:p w14:paraId="7E7BCD27" w14:textId="77777777" w:rsidR="00181A46" w:rsidRDefault="004805AE" w:rsidP="0082041D">
            <w:pPr>
              <w:jc w:val="center"/>
              <w:rPr>
                <w:b/>
                <w:sz w:val="24"/>
                <w:szCs w:val="28"/>
              </w:rPr>
            </w:pPr>
            <w:r>
              <w:rPr>
                <w:b/>
                <w:sz w:val="24"/>
                <w:szCs w:val="28"/>
              </w:rPr>
              <w:t>Proposition</w:t>
            </w:r>
            <w:r w:rsidR="00E97BAB">
              <w:rPr>
                <w:b/>
                <w:sz w:val="24"/>
                <w:szCs w:val="28"/>
              </w:rPr>
              <w:t xml:space="preserve"> </w:t>
            </w:r>
            <w:r>
              <w:rPr>
                <w:b/>
                <w:sz w:val="24"/>
                <w:szCs w:val="28"/>
              </w:rPr>
              <w:t>d'objectifs pédagogiques</w:t>
            </w:r>
            <w:r w:rsidR="0053640E">
              <w:rPr>
                <w:b/>
                <w:sz w:val="24"/>
                <w:szCs w:val="28"/>
              </w:rPr>
              <w:t xml:space="preserve"> </w:t>
            </w:r>
          </w:p>
          <w:p w14:paraId="6E7A49CD" w14:textId="77777777" w:rsidR="004805AE" w:rsidRDefault="0053640E" w:rsidP="0082041D">
            <w:pPr>
              <w:jc w:val="center"/>
              <w:rPr>
                <w:b/>
                <w:sz w:val="24"/>
                <w:szCs w:val="28"/>
              </w:rPr>
            </w:pPr>
            <w:r>
              <w:rPr>
                <w:b/>
                <w:sz w:val="24"/>
                <w:szCs w:val="28"/>
              </w:rPr>
              <w:t>sous-tendant ces compétences</w:t>
            </w:r>
          </w:p>
          <w:p w14:paraId="646E2865" w14:textId="77777777" w:rsidR="0053640E" w:rsidRDefault="0053640E" w:rsidP="0082041D">
            <w:pPr>
              <w:jc w:val="center"/>
              <w:rPr>
                <w:b/>
                <w:sz w:val="24"/>
                <w:szCs w:val="28"/>
              </w:rPr>
            </w:pPr>
          </w:p>
          <w:p w14:paraId="71108C52" w14:textId="77777777" w:rsidR="0053640E" w:rsidRDefault="004805AE" w:rsidP="000A784A">
            <w:pPr>
              <w:jc w:val="center"/>
              <w:rPr>
                <w:b/>
                <w:sz w:val="24"/>
                <w:szCs w:val="28"/>
              </w:rPr>
            </w:pPr>
            <w:r>
              <w:rPr>
                <w:b/>
                <w:sz w:val="24"/>
                <w:szCs w:val="28"/>
              </w:rPr>
              <w:t xml:space="preserve">Proposition </w:t>
            </w:r>
            <w:r w:rsidR="00E97BAB">
              <w:rPr>
                <w:b/>
                <w:sz w:val="24"/>
                <w:szCs w:val="28"/>
              </w:rPr>
              <w:t xml:space="preserve">d'activités éducatives </w:t>
            </w:r>
          </w:p>
        </w:tc>
      </w:tr>
      <w:tr w:rsidR="009032F3" w:rsidRPr="008840EE" w14:paraId="1FFFC294" w14:textId="77777777" w:rsidTr="00A34C13">
        <w:trPr>
          <w:trHeight w:val="559"/>
        </w:trPr>
        <w:tc>
          <w:tcPr>
            <w:tcW w:w="1686" w:type="dxa"/>
            <w:shd w:val="clear" w:color="auto" w:fill="auto"/>
          </w:tcPr>
          <w:p w14:paraId="23B80870" w14:textId="77777777" w:rsidR="008E157B" w:rsidRPr="00596B13" w:rsidRDefault="008E157B" w:rsidP="0082041D">
            <w:pPr>
              <w:rPr>
                <w:sz w:val="16"/>
                <w:szCs w:val="16"/>
              </w:rPr>
            </w:pPr>
            <w:r w:rsidRPr="00596B13">
              <w:rPr>
                <w:sz w:val="16"/>
                <w:szCs w:val="16"/>
              </w:rPr>
              <w:t>Echanges entre pairs</w:t>
            </w:r>
          </w:p>
        </w:tc>
        <w:tc>
          <w:tcPr>
            <w:tcW w:w="3680" w:type="dxa"/>
            <w:shd w:val="clear" w:color="auto" w:fill="auto"/>
          </w:tcPr>
          <w:p w14:paraId="66286715" w14:textId="77777777" w:rsidR="008E157B" w:rsidRPr="00BC5684" w:rsidRDefault="008E157B" w:rsidP="0082041D">
            <w:pPr>
              <w:pStyle w:val="Paragraphedeliste"/>
              <w:numPr>
                <w:ilvl w:val="0"/>
                <w:numId w:val="30"/>
              </w:numPr>
              <w:ind w:left="431"/>
              <w:rPr>
                <w:color w:val="FF0000"/>
                <w:sz w:val="16"/>
                <w:szCs w:val="16"/>
              </w:rPr>
            </w:pPr>
            <w:r w:rsidRPr="00BC5684">
              <w:rPr>
                <w:color w:val="FF0000"/>
                <w:sz w:val="16"/>
                <w:szCs w:val="16"/>
              </w:rPr>
              <w:t>Promouvoir un environnement favorable et un réseau d'échanges</w:t>
            </w:r>
          </w:p>
        </w:tc>
        <w:tc>
          <w:tcPr>
            <w:tcW w:w="3320" w:type="dxa"/>
            <w:tcBorders>
              <w:bottom w:val="single" w:sz="4" w:space="0" w:color="auto"/>
            </w:tcBorders>
            <w:shd w:val="clear" w:color="auto" w:fill="F2F2F2" w:themeFill="background1" w:themeFillShade="F2"/>
          </w:tcPr>
          <w:p w14:paraId="37078BE3" w14:textId="77777777" w:rsidR="008E157B" w:rsidRPr="008F52BF" w:rsidRDefault="008E157B" w:rsidP="0082041D">
            <w:pPr>
              <w:ind w:left="71"/>
              <w:rPr>
                <w:sz w:val="24"/>
                <w:szCs w:val="28"/>
              </w:rPr>
            </w:pPr>
            <w:r w:rsidRPr="008F52BF">
              <w:rPr>
                <w:sz w:val="24"/>
                <w:szCs w:val="28"/>
              </w:rPr>
              <w:t>Promouvoir un environnement favorable et un réseau d'échanges</w:t>
            </w:r>
          </w:p>
          <w:p w14:paraId="378E5596" w14:textId="77777777" w:rsidR="008E157B" w:rsidRPr="008F52BF" w:rsidRDefault="008E157B" w:rsidP="0082041D">
            <w:pPr>
              <w:ind w:left="71"/>
              <w:rPr>
                <w:sz w:val="24"/>
                <w:szCs w:val="28"/>
              </w:rPr>
            </w:pPr>
          </w:p>
        </w:tc>
        <w:tc>
          <w:tcPr>
            <w:tcW w:w="6944" w:type="dxa"/>
            <w:tcBorders>
              <w:bottom w:val="single" w:sz="4" w:space="0" w:color="auto"/>
            </w:tcBorders>
            <w:shd w:val="clear" w:color="auto" w:fill="F2F2F2" w:themeFill="background1" w:themeFillShade="F2"/>
          </w:tcPr>
          <w:p w14:paraId="6A763853" w14:textId="77777777" w:rsidR="00B37FC0" w:rsidRPr="00131D20" w:rsidRDefault="00B37FC0" w:rsidP="00B37FC0">
            <w:pPr>
              <w:ind w:left="-86"/>
              <w:rPr>
                <w:sz w:val="24"/>
                <w:szCs w:val="28"/>
                <w:u w:val="single"/>
              </w:rPr>
            </w:pPr>
            <w:r w:rsidRPr="00131D20">
              <w:rPr>
                <w:sz w:val="24"/>
                <w:szCs w:val="28"/>
                <w:u w:val="single"/>
              </w:rPr>
              <w:t>Des objectifs pédagogiques comme :</w:t>
            </w:r>
          </w:p>
          <w:p w14:paraId="545BCA60" w14:textId="77777777" w:rsidR="00B37FC0" w:rsidRDefault="00B37FC0" w:rsidP="00B37FC0">
            <w:pPr>
              <w:pStyle w:val="Paragraphedeliste"/>
              <w:numPr>
                <w:ilvl w:val="0"/>
                <w:numId w:val="35"/>
              </w:numPr>
              <w:ind w:left="274"/>
              <w:rPr>
                <w:sz w:val="24"/>
                <w:szCs w:val="28"/>
              </w:rPr>
            </w:pPr>
            <w:r>
              <w:rPr>
                <w:sz w:val="24"/>
                <w:szCs w:val="28"/>
              </w:rPr>
              <w:t>repérer les ressources autour de soi</w:t>
            </w:r>
          </w:p>
          <w:p w14:paraId="606FB93D" w14:textId="77777777" w:rsidR="00B37FC0" w:rsidRPr="00B37FC0" w:rsidRDefault="00B37FC0" w:rsidP="00B37FC0">
            <w:pPr>
              <w:ind w:left="-86"/>
              <w:rPr>
                <w:sz w:val="24"/>
                <w:szCs w:val="28"/>
                <w:u w:val="single"/>
              </w:rPr>
            </w:pPr>
            <w:r w:rsidRPr="00B37FC0">
              <w:rPr>
                <w:sz w:val="24"/>
                <w:szCs w:val="28"/>
                <w:u w:val="single"/>
              </w:rPr>
              <w:t>Idées</w:t>
            </w:r>
          </w:p>
          <w:p w14:paraId="3922365F" w14:textId="77777777" w:rsidR="00F64E4D" w:rsidRDefault="00C16A33" w:rsidP="00DE49FD">
            <w:pPr>
              <w:pStyle w:val="Paragraphedeliste"/>
              <w:numPr>
                <w:ilvl w:val="0"/>
                <w:numId w:val="35"/>
              </w:numPr>
              <w:ind w:left="274"/>
              <w:rPr>
                <w:sz w:val="24"/>
                <w:szCs w:val="28"/>
              </w:rPr>
            </w:pPr>
            <w:r>
              <w:rPr>
                <w:sz w:val="24"/>
                <w:szCs w:val="28"/>
              </w:rPr>
              <w:t>F</w:t>
            </w:r>
            <w:r w:rsidR="00F64E4D">
              <w:rPr>
                <w:sz w:val="24"/>
                <w:szCs w:val="28"/>
              </w:rPr>
              <w:t>acebook AFH, blog, groupe spécifique</w:t>
            </w:r>
          </w:p>
          <w:p w14:paraId="708CB2D9" w14:textId="77777777" w:rsidR="006A191F" w:rsidRDefault="006A191F" w:rsidP="00DE49FD">
            <w:pPr>
              <w:pStyle w:val="Paragraphedeliste"/>
              <w:numPr>
                <w:ilvl w:val="0"/>
                <w:numId w:val="35"/>
              </w:numPr>
              <w:ind w:left="274"/>
              <w:rPr>
                <w:sz w:val="24"/>
                <w:szCs w:val="28"/>
              </w:rPr>
            </w:pPr>
            <w:r>
              <w:rPr>
                <w:sz w:val="24"/>
                <w:szCs w:val="28"/>
              </w:rPr>
              <w:t>une carte pour les ressources qui pourrait être sous forme d'appli</w:t>
            </w:r>
          </w:p>
          <w:p w14:paraId="60B634F4" w14:textId="77777777" w:rsidR="00F64E4D" w:rsidRDefault="00F64E4D" w:rsidP="00DE49FD">
            <w:pPr>
              <w:pStyle w:val="Paragraphedeliste"/>
              <w:numPr>
                <w:ilvl w:val="0"/>
                <w:numId w:val="35"/>
              </w:numPr>
              <w:ind w:left="274"/>
              <w:rPr>
                <w:sz w:val="24"/>
                <w:szCs w:val="28"/>
              </w:rPr>
            </w:pPr>
            <w:r>
              <w:rPr>
                <w:sz w:val="24"/>
                <w:szCs w:val="28"/>
              </w:rPr>
              <w:t>réunion entre professionnel de santé (CRTH et autres) et patient/famille</w:t>
            </w:r>
          </w:p>
          <w:p w14:paraId="491A53E0" w14:textId="77777777" w:rsidR="00F64E4D" w:rsidRPr="00F64E4D" w:rsidRDefault="00F64E4D" w:rsidP="00DE49FD">
            <w:pPr>
              <w:pStyle w:val="Paragraphedeliste"/>
              <w:numPr>
                <w:ilvl w:val="0"/>
                <w:numId w:val="35"/>
              </w:numPr>
              <w:ind w:left="274"/>
              <w:rPr>
                <w:sz w:val="24"/>
                <w:szCs w:val="28"/>
              </w:rPr>
            </w:pPr>
            <w:r>
              <w:rPr>
                <w:sz w:val="24"/>
                <w:szCs w:val="28"/>
              </w:rPr>
              <w:t>une mailing</w:t>
            </w:r>
            <w:r w:rsidR="00C16A33">
              <w:rPr>
                <w:sz w:val="24"/>
                <w:szCs w:val="28"/>
              </w:rPr>
              <w:t>-</w:t>
            </w:r>
            <w:r>
              <w:rPr>
                <w:sz w:val="24"/>
                <w:szCs w:val="28"/>
              </w:rPr>
              <w:t>list pour favoriser la communication et l'échange</w:t>
            </w:r>
            <w:r w:rsidR="00F17350">
              <w:rPr>
                <w:sz w:val="24"/>
                <w:szCs w:val="28"/>
              </w:rPr>
              <w:t xml:space="preserve"> (réseau circulation d'information et de savoir expérientiel)</w:t>
            </w:r>
          </w:p>
          <w:p w14:paraId="12108D0C" w14:textId="77777777" w:rsidR="0053640E" w:rsidRPr="00B37FC0" w:rsidRDefault="00B37FC0" w:rsidP="00DE49FD">
            <w:pPr>
              <w:pStyle w:val="Paragraphedeliste"/>
              <w:numPr>
                <w:ilvl w:val="0"/>
                <w:numId w:val="35"/>
              </w:numPr>
              <w:ind w:left="274"/>
              <w:rPr>
                <w:sz w:val="24"/>
                <w:szCs w:val="28"/>
              </w:rPr>
            </w:pPr>
            <w:r>
              <w:rPr>
                <w:sz w:val="24"/>
                <w:szCs w:val="28"/>
              </w:rPr>
              <w:t>un atelier pour d'une part défendre ses intérêts aux urgences, ou avec le médecin généraliste, d'autre part, construire une relation sur le long terme avec le spécialiste</w:t>
            </w:r>
          </w:p>
        </w:tc>
      </w:tr>
      <w:tr w:rsidR="009032F3" w:rsidRPr="008840EE" w14:paraId="3F5B1B5A" w14:textId="77777777" w:rsidTr="00A34C13">
        <w:trPr>
          <w:trHeight w:val="292"/>
        </w:trPr>
        <w:tc>
          <w:tcPr>
            <w:tcW w:w="1686" w:type="dxa"/>
            <w:shd w:val="clear" w:color="auto" w:fill="auto"/>
          </w:tcPr>
          <w:p w14:paraId="31D86A9A" w14:textId="77777777" w:rsidR="008E157B" w:rsidRPr="00596B13" w:rsidRDefault="008E157B" w:rsidP="0082041D">
            <w:pPr>
              <w:rPr>
                <w:sz w:val="16"/>
                <w:szCs w:val="16"/>
              </w:rPr>
            </w:pPr>
            <w:r w:rsidRPr="00596B13">
              <w:rPr>
                <w:sz w:val="16"/>
                <w:szCs w:val="16"/>
              </w:rPr>
              <w:t>Information sur la maladie en général</w:t>
            </w:r>
          </w:p>
        </w:tc>
        <w:tc>
          <w:tcPr>
            <w:tcW w:w="3680" w:type="dxa"/>
            <w:shd w:val="clear" w:color="auto" w:fill="auto"/>
          </w:tcPr>
          <w:p w14:paraId="567E70AF" w14:textId="77777777" w:rsidR="008E157B" w:rsidRPr="00BC5684" w:rsidRDefault="008E157B" w:rsidP="0082041D">
            <w:pPr>
              <w:pStyle w:val="Paragraphedeliste"/>
              <w:numPr>
                <w:ilvl w:val="0"/>
                <w:numId w:val="30"/>
              </w:numPr>
              <w:ind w:left="431"/>
              <w:rPr>
                <w:sz w:val="16"/>
                <w:szCs w:val="16"/>
              </w:rPr>
            </w:pPr>
            <w:r w:rsidRPr="00BC5684">
              <w:rPr>
                <w:color w:val="FF0000"/>
                <w:sz w:val="16"/>
                <w:szCs w:val="16"/>
              </w:rPr>
              <w:t>Brochure sur des thématiques spécifiques (cela peut être aussi sous forme vidéo… )</w:t>
            </w:r>
            <w:r w:rsidRPr="00BC5684">
              <w:rPr>
                <w:rFonts w:ascii="PMingLiU" w:eastAsia="PMingLiU" w:hAnsi="PMingLiU" w:cs="PMingLiU"/>
                <w:color w:val="FF0000"/>
                <w:sz w:val="16"/>
                <w:szCs w:val="16"/>
              </w:rPr>
              <w:br/>
            </w:r>
            <w:r w:rsidRPr="00BC5684">
              <w:rPr>
                <w:color w:val="FF0000"/>
                <w:sz w:val="16"/>
                <w:szCs w:val="16"/>
              </w:rPr>
              <w:t>car une thématique peut regrouper des patients avec des pathologies différentes ; à rattacher néanmoins aux pathologies</w:t>
            </w:r>
          </w:p>
        </w:tc>
        <w:tc>
          <w:tcPr>
            <w:tcW w:w="3320" w:type="dxa"/>
            <w:shd w:val="clear" w:color="auto" w:fill="FFF2CC" w:themeFill="accent4" w:themeFillTint="33"/>
          </w:tcPr>
          <w:p w14:paraId="4BB5C224" w14:textId="77777777" w:rsidR="008E157B" w:rsidRPr="008F52BF" w:rsidRDefault="008E157B" w:rsidP="0082041D">
            <w:pPr>
              <w:ind w:left="71"/>
              <w:rPr>
                <w:sz w:val="24"/>
                <w:szCs w:val="28"/>
              </w:rPr>
            </w:pPr>
            <w:r w:rsidRPr="008F52BF">
              <w:rPr>
                <w:sz w:val="24"/>
                <w:szCs w:val="28"/>
              </w:rPr>
              <w:t>Rechercher et sélectionner les informations valides sur la maladie</w:t>
            </w:r>
          </w:p>
          <w:p w14:paraId="16E5AD62" w14:textId="77777777" w:rsidR="008E157B" w:rsidRPr="008F52BF" w:rsidRDefault="008E157B" w:rsidP="0082041D">
            <w:pPr>
              <w:ind w:left="71"/>
              <w:rPr>
                <w:sz w:val="24"/>
                <w:szCs w:val="28"/>
              </w:rPr>
            </w:pPr>
          </w:p>
        </w:tc>
        <w:tc>
          <w:tcPr>
            <w:tcW w:w="6944" w:type="dxa"/>
            <w:shd w:val="clear" w:color="auto" w:fill="FFF2CC" w:themeFill="accent4" w:themeFillTint="33"/>
          </w:tcPr>
          <w:p w14:paraId="043934F7" w14:textId="77777777" w:rsidR="00131D20" w:rsidRPr="00131D20" w:rsidRDefault="00131D20" w:rsidP="00131D20">
            <w:pPr>
              <w:ind w:left="-86"/>
              <w:rPr>
                <w:sz w:val="24"/>
                <w:szCs w:val="28"/>
                <w:u w:val="single"/>
              </w:rPr>
            </w:pPr>
            <w:r w:rsidRPr="00131D20">
              <w:rPr>
                <w:sz w:val="24"/>
                <w:szCs w:val="28"/>
                <w:u w:val="single"/>
              </w:rPr>
              <w:t>Des objectifs pédagogiques comme :</w:t>
            </w:r>
          </w:p>
          <w:p w14:paraId="21B1893A" w14:textId="77777777" w:rsidR="00DE49FD" w:rsidRDefault="00DE49FD" w:rsidP="00DE49FD">
            <w:pPr>
              <w:pStyle w:val="Paragraphedeliste"/>
              <w:numPr>
                <w:ilvl w:val="0"/>
                <w:numId w:val="35"/>
              </w:numPr>
              <w:ind w:left="274"/>
              <w:rPr>
                <w:sz w:val="24"/>
                <w:szCs w:val="28"/>
              </w:rPr>
            </w:pPr>
            <w:r>
              <w:rPr>
                <w:sz w:val="24"/>
                <w:szCs w:val="28"/>
              </w:rPr>
              <w:t>citer des sites d'information sources, valides tels que Orphanet...</w:t>
            </w:r>
          </w:p>
          <w:p w14:paraId="32EA30F7" w14:textId="77777777" w:rsidR="00DE49FD" w:rsidRDefault="00DE49FD" w:rsidP="00DE49FD">
            <w:pPr>
              <w:pStyle w:val="Paragraphedeliste"/>
              <w:numPr>
                <w:ilvl w:val="0"/>
                <w:numId w:val="35"/>
              </w:numPr>
              <w:ind w:left="274"/>
              <w:rPr>
                <w:sz w:val="24"/>
                <w:szCs w:val="28"/>
              </w:rPr>
            </w:pPr>
            <w:r>
              <w:rPr>
                <w:sz w:val="24"/>
                <w:szCs w:val="28"/>
              </w:rPr>
              <w:t>citer la dénomination exacte de sa maladie</w:t>
            </w:r>
          </w:p>
          <w:p w14:paraId="5D6544BA" w14:textId="77777777" w:rsidR="00131D20" w:rsidRPr="0087798E" w:rsidRDefault="00DE49FD" w:rsidP="0087798E">
            <w:pPr>
              <w:pStyle w:val="Paragraphedeliste"/>
              <w:numPr>
                <w:ilvl w:val="0"/>
                <w:numId w:val="35"/>
              </w:numPr>
              <w:ind w:left="274"/>
              <w:rPr>
                <w:sz w:val="24"/>
                <w:szCs w:val="28"/>
              </w:rPr>
            </w:pPr>
            <w:r w:rsidRPr="00131D20">
              <w:rPr>
                <w:sz w:val="24"/>
                <w:szCs w:val="28"/>
              </w:rPr>
              <w:t>s'appuyer sur l'association de patients</w:t>
            </w:r>
          </w:p>
          <w:p w14:paraId="110A7AF9" w14:textId="77777777" w:rsidR="00131D20" w:rsidRPr="00131D20" w:rsidRDefault="00131D20" w:rsidP="00131D20">
            <w:pPr>
              <w:ind w:left="-86"/>
              <w:rPr>
                <w:sz w:val="24"/>
                <w:szCs w:val="28"/>
                <w:u w:val="single"/>
              </w:rPr>
            </w:pPr>
            <w:r w:rsidRPr="00131D20">
              <w:rPr>
                <w:sz w:val="24"/>
                <w:szCs w:val="28"/>
                <w:u w:val="single"/>
              </w:rPr>
              <w:t>Idées :</w:t>
            </w:r>
          </w:p>
          <w:p w14:paraId="5A1C6F68" w14:textId="77777777" w:rsidR="00DE49FD" w:rsidRDefault="00DE49FD" w:rsidP="00DE49FD">
            <w:pPr>
              <w:pStyle w:val="Paragraphedeliste"/>
              <w:numPr>
                <w:ilvl w:val="0"/>
                <w:numId w:val="35"/>
              </w:numPr>
              <w:ind w:left="274"/>
              <w:rPr>
                <w:sz w:val="24"/>
                <w:szCs w:val="28"/>
              </w:rPr>
            </w:pPr>
            <w:r>
              <w:rPr>
                <w:sz w:val="24"/>
                <w:szCs w:val="28"/>
              </w:rPr>
              <w:t>Atelier sur la recherche</w:t>
            </w:r>
          </w:p>
          <w:p w14:paraId="0FEAD787" w14:textId="77777777" w:rsidR="008E157B" w:rsidRPr="0087798E" w:rsidRDefault="0012756A" w:rsidP="0087798E">
            <w:pPr>
              <w:pStyle w:val="Paragraphedeliste"/>
              <w:numPr>
                <w:ilvl w:val="0"/>
                <w:numId w:val="35"/>
              </w:numPr>
              <w:ind w:left="274"/>
              <w:rPr>
                <w:sz w:val="24"/>
                <w:szCs w:val="28"/>
              </w:rPr>
            </w:pPr>
            <w:r>
              <w:rPr>
                <w:sz w:val="24"/>
                <w:szCs w:val="28"/>
              </w:rPr>
              <w:t>Création d'une "ressour</w:t>
            </w:r>
            <w:r w:rsidR="00C16A33">
              <w:rPr>
                <w:sz w:val="24"/>
                <w:szCs w:val="28"/>
              </w:rPr>
              <w:t>ç</w:t>
            </w:r>
            <w:r>
              <w:rPr>
                <w:sz w:val="24"/>
                <w:szCs w:val="28"/>
              </w:rPr>
              <w:t>othèque"</w:t>
            </w:r>
            <w:r w:rsidR="009D52B7">
              <w:rPr>
                <w:sz w:val="24"/>
                <w:szCs w:val="28"/>
              </w:rPr>
              <w:t xml:space="preserve"> c'est-à-dire une ressource commune AFH/Centre de référence des pathologies plaquettaires (CRPP) sur une information tous niveaux et qui soit acce</w:t>
            </w:r>
            <w:r w:rsidR="00131D20">
              <w:rPr>
                <w:sz w:val="24"/>
                <w:szCs w:val="28"/>
              </w:rPr>
              <w:t xml:space="preserve">ssible sur les 2 sites internet. </w:t>
            </w:r>
            <w:r w:rsidR="00D94B7E">
              <w:rPr>
                <w:sz w:val="24"/>
                <w:szCs w:val="28"/>
              </w:rPr>
              <w:br/>
              <w:t>Des brochures simples sur des questions pratiques.</w:t>
            </w:r>
            <w:r w:rsidR="00D94B7E">
              <w:rPr>
                <w:sz w:val="24"/>
                <w:szCs w:val="28"/>
              </w:rPr>
              <w:br/>
            </w:r>
            <w:r w:rsidR="00FE5D47">
              <w:rPr>
                <w:sz w:val="24"/>
                <w:szCs w:val="28"/>
              </w:rPr>
              <w:t>La co-diffusion par le centre + le centre de référence + l'AFH garantirait l'accès à l'information pour les patients.</w:t>
            </w:r>
            <w:r w:rsidR="00131D20">
              <w:rPr>
                <w:sz w:val="24"/>
                <w:szCs w:val="28"/>
              </w:rPr>
              <w:br/>
              <w:t>A noter que cette ressour</w:t>
            </w:r>
            <w:r w:rsidR="00C16A33">
              <w:rPr>
                <w:sz w:val="24"/>
                <w:szCs w:val="28"/>
              </w:rPr>
              <w:t>ç</w:t>
            </w:r>
            <w:r w:rsidR="00131D20">
              <w:rPr>
                <w:sz w:val="24"/>
                <w:szCs w:val="28"/>
              </w:rPr>
              <w:t>othèque à disposition des patients pourrait aussi offrir aux équipes des outils pédagogiques pour les programmes.</w:t>
            </w:r>
          </w:p>
        </w:tc>
      </w:tr>
      <w:tr w:rsidR="009032F3" w:rsidRPr="008840EE" w14:paraId="3249234B" w14:textId="77777777" w:rsidTr="00776945">
        <w:trPr>
          <w:trHeight w:val="292"/>
        </w:trPr>
        <w:tc>
          <w:tcPr>
            <w:tcW w:w="1686" w:type="dxa"/>
            <w:shd w:val="clear" w:color="auto" w:fill="auto"/>
          </w:tcPr>
          <w:p w14:paraId="25352636" w14:textId="77777777" w:rsidR="008E157B" w:rsidRPr="00596B13" w:rsidRDefault="008E157B" w:rsidP="0082041D">
            <w:pPr>
              <w:rPr>
                <w:sz w:val="16"/>
                <w:szCs w:val="16"/>
              </w:rPr>
            </w:pPr>
            <w:r w:rsidRPr="00596B13">
              <w:rPr>
                <w:sz w:val="16"/>
                <w:szCs w:val="16"/>
              </w:rPr>
              <w:lastRenderedPageBreak/>
              <w:t>Transmission/filiation/</w:t>
            </w:r>
            <w:r w:rsidRPr="00596B13">
              <w:rPr>
                <w:sz w:val="16"/>
                <w:szCs w:val="16"/>
              </w:rPr>
              <w:br/>
              <w:t>procréation (surtout</w:t>
            </w:r>
            <w:r w:rsidRPr="00596B13">
              <w:rPr>
                <w:rFonts w:ascii="PMingLiU" w:eastAsia="PMingLiU" w:hAnsi="PMingLiU" w:cs="PMingLiU"/>
                <w:sz w:val="16"/>
                <w:szCs w:val="16"/>
              </w:rPr>
              <w:br/>
            </w:r>
            <w:r w:rsidRPr="00596B13">
              <w:rPr>
                <w:sz w:val="16"/>
                <w:szCs w:val="16"/>
              </w:rPr>
              <w:t>pour Glanzmann)</w:t>
            </w:r>
          </w:p>
        </w:tc>
        <w:tc>
          <w:tcPr>
            <w:tcW w:w="3680" w:type="dxa"/>
            <w:shd w:val="clear" w:color="auto" w:fill="auto"/>
          </w:tcPr>
          <w:p w14:paraId="0307A948" w14:textId="77777777" w:rsidR="008E157B" w:rsidRPr="00BC5684" w:rsidRDefault="008E157B" w:rsidP="0082041D">
            <w:pPr>
              <w:pStyle w:val="Paragraphedeliste"/>
              <w:numPr>
                <w:ilvl w:val="0"/>
                <w:numId w:val="30"/>
              </w:numPr>
              <w:ind w:left="431"/>
              <w:rPr>
                <w:sz w:val="16"/>
                <w:szCs w:val="16"/>
              </w:rPr>
            </w:pPr>
            <w:r w:rsidRPr="00BC5684">
              <w:rPr>
                <w:color w:val="FF0000"/>
                <w:sz w:val="16"/>
                <w:szCs w:val="16"/>
              </w:rPr>
              <w:t>il y a le glanzmann / bernard souli</w:t>
            </w:r>
            <w:r w:rsidR="00C16A33">
              <w:rPr>
                <w:color w:val="FF0000"/>
                <w:sz w:val="16"/>
                <w:szCs w:val="16"/>
              </w:rPr>
              <w:t>er</w:t>
            </w:r>
            <w:r w:rsidRPr="00BC5684">
              <w:rPr>
                <w:color w:val="FF0000"/>
                <w:sz w:val="16"/>
                <w:szCs w:val="16"/>
              </w:rPr>
              <w:t xml:space="preserve"> pour lesquelles la transmission/procréation est une thématique forte d’une part et les autres pa</w:t>
            </w:r>
            <w:r w:rsidR="00C16A33">
              <w:rPr>
                <w:color w:val="FF0000"/>
                <w:sz w:val="16"/>
                <w:szCs w:val="16"/>
              </w:rPr>
              <w:t>th</w:t>
            </w:r>
            <w:r w:rsidRPr="00BC5684">
              <w:rPr>
                <w:color w:val="FF0000"/>
                <w:sz w:val="16"/>
                <w:szCs w:val="16"/>
              </w:rPr>
              <w:t>ologies  d’autre part (cf. item plus loin : grossesse à mettre à part qui est un sujet en soi +++ pour les glanzmann)</w:t>
            </w:r>
          </w:p>
          <w:p w14:paraId="57F5E374" w14:textId="77777777" w:rsidR="008E157B" w:rsidRPr="00BC5684" w:rsidRDefault="008E157B" w:rsidP="0082041D">
            <w:pPr>
              <w:ind w:left="71"/>
              <w:rPr>
                <w:sz w:val="16"/>
                <w:szCs w:val="16"/>
              </w:rPr>
            </w:pPr>
          </w:p>
        </w:tc>
        <w:tc>
          <w:tcPr>
            <w:tcW w:w="3320" w:type="dxa"/>
            <w:tcBorders>
              <w:bottom w:val="single" w:sz="4" w:space="0" w:color="auto"/>
            </w:tcBorders>
            <w:shd w:val="clear" w:color="auto" w:fill="auto"/>
          </w:tcPr>
          <w:p w14:paraId="0F23D11B" w14:textId="77777777" w:rsidR="008E157B" w:rsidRPr="008F52BF" w:rsidRDefault="008E157B" w:rsidP="0082041D">
            <w:pPr>
              <w:ind w:left="71"/>
              <w:rPr>
                <w:sz w:val="24"/>
                <w:szCs w:val="28"/>
              </w:rPr>
            </w:pPr>
            <w:r w:rsidRPr="008F52BF">
              <w:rPr>
                <w:sz w:val="24"/>
                <w:szCs w:val="28"/>
                <w:highlight w:val="cyan"/>
              </w:rPr>
              <w:t>la compétence n'a pas encore été définie pendant ce temps de travail</w:t>
            </w:r>
          </w:p>
        </w:tc>
        <w:tc>
          <w:tcPr>
            <w:tcW w:w="6944" w:type="dxa"/>
            <w:tcBorders>
              <w:bottom w:val="single" w:sz="4" w:space="0" w:color="auto"/>
            </w:tcBorders>
          </w:tcPr>
          <w:p w14:paraId="6C19BBDE" w14:textId="77777777" w:rsidR="008E157B" w:rsidRPr="001B4F8B" w:rsidRDefault="008E157B" w:rsidP="0082041D">
            <w:pPr>
              <w:ind w:left="71"/>
              <w:rPr>
                <w:b/>
                <w:sz w:val="24"/>
                <w:szCs w:val="28"/>
                <w:highlight w:val="cyan"/>
              </w:rPr>
            </w:pPr>
          </w:p>
        </w:tc>
      </w:tr>
      <w:tr w:rsidR="009032F3" w:rsidRPr="008840EE" w14:paraId="7B32D291" w14:textId="77777777" w:rsidTr="00A34C13">
        <w:trPr>
          <w:trHeight w:val="633"/>
        </w:trPr>
        <w:tc>
          <w:tcPr>
            <w:tcW w:w="1686" w:type="dxa"/>
            <w:vMerge w:val="restart"/>
            <w:shd w:val="clear" w:color="auto" w:fill="auto"/>
          </w:tcPr>
          <w:p w14:paraId="3ADBC099" w14:textId="77777777" w:rsidR="008E157B" w:rsidRPr="00596B13" w:rsidRDefault="008E157B" w:rsidP="0082041D">
            <w:pPr>
              <w:rPr>
                <w:sz w:val="16"/>
                <w:szCs w:val="16"/>
              </w:rPr>
            </w:pPr>
            <w:r w:rsidRPr="00596B13">
              <w:rPr>
                <w:sz w:val="16"/>
                <w:szCs w:val="16"/>
              </w:rPr>
              <w:t xml:space="preserve"> Prise en charge des pathologies</w:t>
            </w:r>
            <w:r w:rsidRPr="00596B13">
              <w:rPr>
                <w:sz w:val="16"/>
                <w:szCs w:val="16"/>
              </w:rPr>
              <w:br/>
            </w:r>
          </w:p>
          <w:p w14:paraId="1B788AF2" w14:textId="77777777" w:rsidR="008E157B" w:rsidRPr="00596B13" w:rsidRDefault="008E157B" w:rsidP="0082041D">
            <w:pPr>
              <w:rPr>
                <w:sz w:val="16"/>
                <w:szCs w:val="16"/>
              </w:rPr>
            </w:pPr>
            <w:r w:rsidRPr="00596B13">
              <w:rPr>
                <w:sz w:val="16"/>
                <w:szCs w:val="16"/>
              </w:rPr>
              <w:t>Gestion du risque hémorragique</w:t>
            </w:r>
          </w:p>
        </w:tc>
        <w:tc>
          <w:tcPr>
            <w:tcW w:w="3680" w:type="dxa"/>
            <w:shd w:val="clear" w:color="auto" w:fill="auto"/>
          </w:tcPr>
          <w:p w14:paraId="7A7725D3" w14:textId="77777777" w:rsidR="008E157B" w:rsidRPr="00BC5684" w:rsidRDefault="008E157B" w:rsidP="0082041D">
            <w:pPr>
              <w:pStyle w:val="Paragraphedeliste"/>
              <w:numPr>
                <w:ilvl w:val="0"/>
                <w:numId w:val="30"/>
              </w:numPr>
              <w:ind w:left="416"/>
              <w:rPr>
                <w:sz w:val="16"/>
                <w:szCs w:val="16"/>
              </w:rPr>
            </w:pPr>
            <w:r w:rsidRPr="00BC5684">
              <w:rPr>
                <w:sz w:val="16"/>
                <w:szCs w:val="16"/>
                <w:u w:val="single"/>
              </w:rPr>
              <w:t>en cas d'urgence </w:t>
            </w:r>
            <w:r w:rsidRPr="00BC5684">
              <w:rPr>
                <w:sz w:val="16"/>
                <w:szCs w:val="16"/>
              </w:rPr>
              <w:t xml:space="preserve">: </w:t>
            </w:r>
            <w:r w:rsidRPr="00BC5684">
              <w:rPr>
                <w:color w:val="FF0000"/>
                <w:sz w:val="16"/>
                <w:szCs w:val="16"/>
              </w:rPr>
              <w:t>identifier les réelles urgences, quoi faire, paniquer ou mettre simplement de la glace ?</w:t>
            </w:r>
          </w:p>
          <w:p w14:paraId="47F30D88" w14:textId="77777777" w:rsidR="008E157B" w:rsidRPr="00BC5684" w:rsidRDefault="008E157B" w:rsidP="0082041D">
            <w:pPr>
              <w:pStyle w:val="Paragraphedeliste"/>
              <w:numPr>
                <w:ilvl w:val="0"/>
                <w:numId w:val="30"/>
              </w:numPr>
              <w:ind w:left="416"/>
              <w:rPr>
                <w:sz w:val="16"/>
                <w:szCs w:val="16"/>
              </w:rPr>
            </w:pPr>
            <w:r w:rsidRPr="00BC5684">
              <w:rPr>
                <w:color w:val="FF0000"/>
                <w:sz w:val="16"/>
                <w:szCs w:val="16"/>
              </w:rPr>
              <w:t>Quand on a une vraie urgence, on n’a pas forcément le réflexe de signaler notre pathologie. Si on sait quoi faire, cela sé</w:t>
            </w:r>
            <w:r w:rsidR="00C16A33">
              <w:rPr>
                <w:color w:val="FF0000"/>
                <w:sz w:val="16"/>
                <w:szCs w:val="16"/>
              </w:rPr>
              <w:t>cu</w:t>
            </w:r>
            <w:r w:rsidRPr="00BC5684">
              <w:rPr>
                <w:color w:val="FF0000"/>
                <w:sz w:val="16"/>
                <w:szCs w:val="16"/>
              </w:rPr>
              <w:t>rise soi et aussi ses proches</w:t>
            </w:r>
          </w:p>
          <w:p w14:paraId="525AFA3D" w14:textId="77777777" w:rsidR="008E157B" w:rsidRPr="00BC5684" w:rsidRDefault="008E157B" w:rsidP="0082041D">
            <w:pPr>
              <w:pStyle w:val="Paragraphedeliste"/>
              <w:numPr>
                <w:ilvl w:val="0"/>
                <w:numId w:val="30"/>
              </w:numPr>
              <w:ind w:left="416"/>
              <w:rPr>
                <w:sz w:val="16"/>
                <w:szCs w:val="16"/>
              </w:rPr>
            </w:pPr>
            <w:r w:rsidRPr="00BC5684">
              <w:rPr>
                <w:sz w:val="16"/>
                <w:szCs w:val="16"/>
              </w:rPr>
              <w:t>aider à conserver son calme ce qui peut permettre d'éviter le recours aux urgences</w:t>
            </w:r>
            <w:r w:rsidRPr="00BC5684">
              <w:rPr>
                <w:sz w:val="16"/>
                <w:szCs w:val="16"/>
              </w:rPr>
              <w:br/>
            </w:r>
          </w:p>
        </w:tc>
        <w:tc>
          <w:tcPr>
            <w:tcW w:w="3320" w:type="dxa"/>
            <w:tcBorders>
              <w:bottom w:val="single" w:sz="4" w:space="0" w:color="auto"/>
            </w:tcBorders>
            <w:shd w:val="clear" w:color="auto" w:fill="F2F2F2" w:themeFill="background1" w:themeFillShade="F2"/>
          </w:tcPr>
          <w:p w14:paraId="073EDC37" w14:textId="77777777" w:rsidR="008E157B" w:rsidRPr="00776945" w:rsidRDefault="008E157B" w:rsidP="0082041D">
            <w:pPr>
              <w:ind w:left="71"/>
              <w:rPr>
                <w:sz w:val="24"/>
                <w:szCs w:val="28"/>
              </w:rPr>
            </w:pPr>
            <w:r w:rsidRPr="00776945">
              <w:rPr>
                <w:sz w:val="24"/>
                <w:szCs w:val="28"/>
              </w:rPr>
              <w:t xml:space="preserve">Reconnaître les signes de l'urgence </w:t>
            </w:r>
          </w:p>
          <w:p w14:paraId="1192EC98" w14:textId="77777777" w:rsidR="008E157B" w:rsidRPr="00776945" w:rsidRDefault="008E157B" w:rsidP="0082041D">
            <w:pPr>
              <w:ind w:left="71"/>
              <w:rPr>
                <w:sz w:val="24"/>
                <w:szCs w:val="28"/>
              </w:rPr>
            </w:pPr>
          </w:p>
          <w:p w14:paraId="4C8B490D" w14:textId="77777777" w:rsidR="009032F3" w:rsidRPr="00776945" w:rsidRDefault="009032F3" w:rsidP="0082041D">
            <w:pPr>
              <w:ind w:left="71"/>
              <w:rPr>
                <w:sz w:val="24"/>
                <w:szCs w:val="28"/>
              </w:rPr>
            </w:pPr>
          </w:p>
          <w:p w14:paraId="167E5CA7" w14:textId="77777777" w:rsidR="009032F3" w:rsidRPr="00776945" w:rsidRDefault="009032F3" w:rsidP="0082041D">
            <w:pPr>
              <w:ind w:left="71"/>
              <w:rPr>
                <w:sz w:val="24"/>
                <w:szCs w:val="28"/>
              </w:rPr>
            </w:pPr>
          </w:p>
          <w:p w14:paraId="08B53FD9" w14:textId="77777777" w:rsidR="009032F3" w:rsidRPr="00776945" w:rsidRDefault="009032F3" w:rsidP="0082041D">
            <w:pPr>
              <w:ind w:left="71"/>
              <w:rPr>
                <w:sz w:val="24"/>
                <w:szCs w:val="28"/>
              </w:rPr>
            </w:pPr>
          </w:p>
          <w:p w14:paraId="2C5F1EC2" w14:textId="77777777" w:rsidR="009032F3" w:rsidRPr="00776945" w:rsidRDefault="009032F3" w:rsidP="0082041D">
            <w:pPr>
              <w:ind w:left="71"/>
              <w:rPr>
                <w:sz w:val="24"/>
                <w:szCs w:val="28"/>
              </w:rPr>
            </w:pPr>
          </w:p>
          <w:p w14:paraId="582BB16C" w14:textId="77777777" w:rsidR="009032F3" w:rsidRPr="00776945" w:rsidRDefault="009032F3" w:rsidP="0082041D">
            <w:pPr>
              <w:ind w:left="71"/>
              <w:rPr>
                <w:sz w:val="24"/>
                <w:szCs w:val="28"/>
              </w:rPr>
            </w:pPr>
          </w:p>
          <w:p w14:paraId="1F4257E0" w14:textId="77777777" w:rsidR="009032F3" w:rsidRPr="00776945" w:rsidRDefault="009032F3" w:rsidP="0082041D">
            <w:pPr>
              <w:ind w:left="71"/>
              <w:rPr>
                <w:sz w:val="24"/>
                <w:szCs w:val="28"/>
              </w:rPr>
            </w:pPr>
          </w:p>
          <w:p w14:paraId="4F31E578" w14:textId="77777777" w:rsidR="009032F3" w:rsidRPr="00776945" w:rsidRDefault="009032F3" w:rsidP="0082041D">
            <w:pPr>
              <w:ind w:left="71"/>
              <w:rPr>
                <w:sz w:val="24"/>
                <w:szCs w:val="28"/>
              </w:rPr>
            </w:pPr>
          </w:p>
          <w:p w14:paraId="483D162B" w14:textId="77777777" w:rsidR="009032F3" w:rsidRPr="00776945" w:rsidRDefault="009032F3" w:rsidP="0082041D">
            <w:pPr>
              <w:ind w:left="71"/>
              <w:rPr>
                <w:sz w:val="24"/>
                <w:szCs w:val="28"/>
              </w:rPr>
            </w:pPr>
          </w:p>
          <w:p w14:paraId="6A8846D6" w14:textId="77777777" w:rsidR="009032F3" w:rsidRPr="00776945" w:rsidRDefault="009032F3" w:rsidP="0082041D">
            <w:pPr>
              <w:ind w:left="71"/>
              <w:rPr>
                <w:sz w:val="24"/>
                <w:szCs w:val="28"/>
              </w:rPr>
            </w:pPr>
          </w:p>
          <w:p w14:paraId="09126A12" w14:textId="77777777" w:rsidR="009032F3" w:rsidRPr="00776945" w:rsidRDefault="009032F3" w:rsidP="0082041D">
            <w:pPr>
              <w:ind w:left="71"/>
              <w:rPr>
                <w:sz w:val="24"/>
                <w:szCs w:val="28"/>
              </w:rPr>
            </w:pPr>
          </w:p>
          <w:p w14:paraId="227BDE5A" w14:textId="77777777" w:rsidR="009032F3" w:rsidRPr="00776945" w:rsidRDefault="009032F3" w:rsidP="0082041D">
            <w:pPr>
              <w:ind w:left="71"/>
              <w:rPr>
                <w:sz w:val="24"/>
                <w:szCs w:val="28"/>
              </w:rPr>
            </w:pPr>
          </w:p>
          <w:p w14:paraId="050DE3D0" w14:textId="77777777" w:rsidR="009032F3" w:rsidRPr="00776945" w:rsidRDefault="009032F3" w:rsidP="0082041D">
            <w:pPr>
              <w:ind w:left="71"/>
              <w:rPr>
                <w:sz w:val="24"/>
                <w:szCs w:val="28"/>
              </w:rPr>
            </w:pPr>
          </w:p>
          <w:p w14:paraId="00E95020" w14:textId="77777777" w:rsidR="009032F3" w:rsidRPr="00776945" w:rsidRDefault="009032F3" w:rsidP="0082041D">
            <w:pPr>
              <w:ind w:left="71"/>
              <w:rPr>
                <w:sz w:val="24"/>
                <w:szCs w:val="28"/>
              </w:rPr>
            </w:pPr>
          </w:p>
          <w:p w14:paraId="11B37986" w14:textId="77777777" w:rsidR="009032F3" w:rsidRPr="00776945" w:rsidRDefault="009032F3" w:rsidP="0082041D">
            <w:pPr>
              <w:ind w:left="71"/>
              <w:rPr>
                <w:sz w:val="24"/>
                <w:szCs w:val="28"/>
              </w:rPr>
            </w:pPr>
          </w:p>
          <w:p w14:paraId="2D49CF5E" w14:textId="77777777" w:rsidR="009032F3" w:rsidRPr="00776945" w:rsidRDefault="009032F3" w:rsidP="0082041D">
            <w:pPr>
              <w:ind w:left="71"/>
              <w:rPr>
                <w:sz w:val="24"/>
                <w:szCs w:val="28"/>
              </w:rPr>
            </w:pPr>
          </w:p>
          <w:p w14:paraId="03A50548" w14:textId="77777777" w:rsidR="009032F3" w:rsidRPr="00776945" w:rsidRDefault="009032F3" w:rsidP="0082041D">
            <w:pPr>
              <w:ind w:left="71"/>
              <w:rPr>
                <w:sz w:val="24"/>
                <w:szCs w:val="28"/>
              </w:rPr>
            </w:pPr>
          </w:p>
          <w:p w14:paraId="6CC858DB" w14:textId="77777777" w:rsidR="009032F3" w:rsidRPr="00776945" w:rsidRDefault="009032F3" w:rsidP="0082041D">
            <w:pPr>
              <w:ind w:left="71"/>
              <w:rPr>
                <w:sz w:val="24"/>
                <w:szCs w:val="28"/>
              </w:rPr>
            </w:pPr>
          </w:p>
          <w:p w14:paraId="5D05CCDE" w14:textId="77777777" w:rsidR="009032F3" w:rsidRPr="00776945" w:rsidRDefault="009032F3" w:rsidP="0082041D">
            <w:pPr>
              <w:ind w:left="71"/>
              <w:rPr>
                <w:sz w:val="24"/>
                <w:szCs w:val="28"/>
              </w:rPr>
            </w:pPr>
          </w:p>
          <w:p w14:paraId="2020DE04" w14:textId="77777777" w:rsidR="008E157B" w:rsidRPr="00776945" w:rsidRDefault="008E157B" w:rsidP="0082041D">
            <w:pPr>
              <w:ind w:left="71"/>
              <w:rPr>
                <w:sz w:val="24"/>
                <w:szCs w:val="28"/>
              </w:rPr>
            </w:pPr>
          </w:p>
        </w:tc>
        <w:tc>
          <w:tcPr>
            <w:tcW w:w="6944" w:type="dxa"/>
            <w:tcBorders>
              <w:bottom w:val="single" w:sz="4" w:space="0" w:color="auto"/>
            </w:tcBorders>
            <w:shd w:val="clear" w:color="auto" w:fill="F2F2F2" w:themeFill="background1" w:themeFillShade="F2"/>
          </w:tcPr>
          <w:p w14:paraId="27F20E34" w14:textId="77777777" w:rsidR="00D071F5" w:rsidRPr="00776945" w:rsidRDefault="00D071F5" w:rsidP="00D071F5">
            <w:pPr>
              <w:ind w:left="-86"/>
              <w:rPr>
                <w:sz w:val="24"/>
                <w:szCs w:val="28"/>
                <w:u w:val="single"/>
              </w:rPr>
            </w:pPr>
            <w:r w:rsidRPr="00776945">
              <w:rPr>
                <w:sz w:val="24"/>
                <w:szCs w:val="28"/>
                <w:u w:val="single"/>
              </w:rPr>
              <w:t>Des objectifs pédagogiques comme :</w:t>
            </w:r>
          </w:p>
          <w:p w14:paraId="0C17B710" w14:textId="77777777" w:rsidR="00D071F5" w:rsidRPr="00776945" w:rsidRDefault="00D76C60" w:rsidP="00D071F5">
            <w:pPr>
              <w:pStyle w:val="Paragraphedeliste"/>
              <w:numPr>
                <w:ilvl w:val="0"/>
                <w:numId w:val="35"/>
              </w:numPr>
              <w:ind w:left="274"/>
              <w:rPr>
                <w:sz w:val="24"/>
                <w:szCs w:val="28"/>
              </w:rPr>
            </w:pPr>
            <w:r w:rsidRPr="00776945">
              <w:rPr>
                <w:sz w:val="24"/>
                <w:szCs w:val="28"/>
              </w:rPr>
              <w:t xml:space="preserve">côter/évaluer ses règles </w:t>
            </w:r>
          </w:p>
          <w:p w14:paraId="04D68FF2" w14:textId="77777777" w:rsidR="00D76C60" w:rsidRPr="00776945" w:rsidRDefault="00D76C60" w:rsidP="00D071F5">
            <w:pPr>
              <w:pStyle w:val="Paragraphedeliste"/>
              <w:numPr>
                <w:ilvl w:val="0"/>
                <w:numId w:val="35"/>
              </w:numPr>
              <w:ind w:left="274"/>
              <w:rPr>
                <w:sz w:val="24"/>
                <w:szCs w:val="28"/>
              </w:rPr>
            </w:pPr>
            <w:r w:rsidRPr="00776945">
              <w:rPr>
                <w:sz w:val="24"/>
                <w:szCs w:val="28"/>
              </w:rPr>
              <w:t xml:space="preserve">établir une échelle de symptômes/situations pour obtenir un score qui oriente la décision (par exemple : </w:t>
            </w:r>
            <w:r w:rsidR="009A3A05" w:rsidRPr="00776945">
              <w:rPr>
                <w:sz w:val="24"/>
                <w:szCs w:val="28"/>
              </w:rPr>
              <w:t>localisation + plaie ou hématome + perte de connaissance + .....)</w:t>
            </w:r>
          </w:p>
          <w:p w14:paraId="365CF40E" w14:textId="77777777" w:rsidR="009A3A05" w:rsidRPr="00776945" w:rsidRDefault="00A339A6" w:rsidP="00D071F5">
            <w:pPr>
              <w:pStyle w:val="Paragraphedeliste"/>
              <w:numPr>
                <w:ilvl w:val="0"/>
                <w:numId w:val="35"/>
              </w:numPr>
              <w:ind w:left="274"/>
              <w:rPr>
                <w:sz w:val="24"/>
                <w:szCs w:val="28"/>
              </w:rPr>
            </w:pPr>
            <w:r w:rsidRPr="00776945">
              <w:rPr>
                <w:sz w:val="24"/>
                <w:szCs w:val="28"/>
              </w:rPr>
              <w:t>différencier</w:t>
            </w:r>
            <w:r w:rsidR="009A3A05" w:rsidRPr="00776945">
              <w:rPr>
                <w:sz w:val="24"/>
                <w:szCs w:val="28"/>
              </w:rPr>
              <w:t xml:space="preserve"> un épist</w:t>
            </w:r>
            <w:r w:rsidRPr="00776945">
              <w:rPr>
                <w:sz w:val="24"/>
                <w:szCs w:val="28"/>
              </w:rPr>
              <w:t xml:space="preserve">axis (saignement de nez) grave d'un épistaxis </w:t>
            </w:r>
            <w:r w:rsidR="009A3A05" w:rsidRPr="00776945">
              <w:rPr>
                <w:sz w:val="24"/>
                <w:szCs w:val="28"/>
              </w:rPr>
              <w:t>pas grave</w:t>
            </w:r>
            <w:r w:rsidRPr="00776945">
              <w:rPr>
                <w:sz w:val="24"/>
                <w:szCs w:val="28"/>
              </w:rPr>
              <w:t xml:space="preserve"> à partir des critères de quantité de saignement e</w:t>
            </w:r>
            <w:r w:rsidR="00710481" w:rsidRPr="00776945">
              <w:rPr>
                <w:sz w:val="24"/>
                <w:szCs w:val="28"/>
              </w:rPr>
              <w:t>t de durée du saignement de nez</w:t>
            </w:r>
          </w:p>
          <w:p w14:paraId="270B9F52" w14:textId="77777777" w:rsidR="00D071F5" w:rsidRPr="00776945" w:rsidRDefault="00D071F5" w:rsidP="00D071F5">
            <w:pPr>
              <w:ind w:left="-86"/>
              <w:rPr>
                <w:sz w:val="24"/>
                <w:szCs w:val="28"/>
                <w:u w:val="single"/>
              </w:rPr>
            </w:pPr>
            <w:r w:rsidRPr="00776945">
              <w:rPr>
                <w:sz w:val="24"/>
                <w:szCs w:val="28"/>
                <w:u w:val="single"/>
              </w:rPr>
              <w:t>Idées :</w:t>
            </w:r>
          </w:p>
          <w:p w14:paraId="03EBC54A" w14:textId="77777777" w:rsidR="00D76C60" w:rsidRPr="00776945" w:rsidRDefault="00D76C60" w:rsidP="00D76C60">
            <w:pPr>
              <w:pStyle w:val="Paragraphedeliste"/>
              <w:numPr>
                <w:ilvl w:val="0"/>
                <w:numId w:val="35"/>
              </w:numPr>
              <w:ind w:left="306"/>
              <w:rPr>
                <w:sz w:val="24"/>
                <w:szCs w:val="28"/>
              </w:rPr>
            </w:pPr>
            <w:r w:rsidRPr="00776945">
              <w:rPr>
                <w:sz w:val="24"/>
                <w:szCs w:val="28"/>
              </w:rPr>
              <w:t>Cartes images (sur le modèle de ce qu'a fait le Dr Desprez avec les laboratoires LFB) = thèmes précis sur gestion des situations à risque</w:t>
            </w:r>
          </w:p>
          <w:p w14:paraId="06FC59B7" w14:textId="394E04A7" w:rsidR="00D071F5" w:rsidRPr="00776945" w:rsidRDefault="00D76C60" w:rsidP="00D071F5">
            <w:pPr>
              <w:pStyle w:val="Paragraphedeliste"/>
              <w:numPr>
                <w:ilvl w:val="0"/>
                <w:numId w:val="35"/>
              </w:numPr>
              <w:ind w:left="306"/>
              <w:rPr>
                <w:sz w:val="24"/>
                <w:szCs w:val="28"/>
              </w:rPr>
            </w:pPr>
            <w:r w:rsidRPr="00776945">
              <w:rPr>
                <w:sz w:val="24"/>
                <w:szCs w:val="28"/>
              </w:rPr>
              <w:t>Score de saignements en cas de règles</w:t>
            </w:r>
            <w:r w:rsidR="00C16A33">
              <w:rPr>
                <w:sz w:val="24"/>
                <w:szCs w:val="28"/>
              </w:rPr>
              <w:t xml:space="preserve"> </w:t>
            </w:r>
            <w:r w:rsidR="00C16A33" w:rsidRPr="005D1BCE">
              <w:rPr>
                <w:i/>
                <w:sz w:val="24"/>
                <w:szCs w:val="28"/>
              </w:rPr>
              <w:t>(</w:t>
            </w:r>
            <w:r w:rsidR="00112BA9" w:rsidRPr="005D1BCE">
              <w:rPr>
                <w:i/>
                <w:sz w:val="24"/>
                <w:szCs w:val="28"/>
              </w:rPr>
              <w:t>= score de Higham</w:t>
            </w:r>
            <w:r w:rsidR="00C16A33" w:rsidRPr="005D1BCE">
              <w:rPr>
                <w:i/>
                <w:sz w:val="24"/>
                <w:szCs w:val="28"/>
              </w:rPr>
              <w:t>)</w:t>
            </w:r>
          </w:p>
          <w:p w14:paraId="1A0A6CF1" w14:textId="77777777" w:rsidR="00A339A6" w:rsidRPr="00776945" w:rsidRDefault="009A3A05" w:rsidP="00D071F5">
            <w:pPr>
              <w:pStyle w:val="Paragraphedeliste"/>
              <w:numPr>
                <w:ilvl w:val="0"/>
                <w:numId w:val="35"/>
              </w:numPr>
              <w:ind w:left="306"/>
              <w:rPr>
                <w:sz w:val="24"/>
                <w:szCs w:val="28"/>
              </w:rPr>
            </w:pPr>
            <w:r w:rsidRPr="00776945">
              <w:rPr>
                <w:sz w:val="24"/>
                <w:szCs w:val="28"/>
              </w:rPr>
              <w:t>Atelier avec mannequin (pour l'échelle de symptômes/situations)</w:t>
            </w:r>
          </w:p>
          <w:p w14:paraId="1D021A84" w14:textId="77777777" w:rsidR="00A339A6" w:rsidRPr="00776945" w:rsidRDefault="00A339A6" w:rsidP="00D071F5">
            <w:pPr>
              <w:pStyle w:val="Paragraphedeliste"/>
              <w:numPr>
                <w:ilvl w:val="0"/>
                <w:numId w:val="35"/>
              </w:numPr>
              <w:ind w:left="306"/>
              <w:rPr>
                <w:sz w:val="24"/>
                <w:szCs w:val="28"/>
              </w:rPr>
            </w:pPr>
            <w:r w:rsidRPr="00776945">
              <w:rPr>
                <w:sz w:val="24"/>
                <w:szCs w:val="28"/>
              </w:rPr>
              <w:t>Questionnaire "qu'est-ce que l'urgence ?"</w:t>
            </w:r>
          </w:p>
          <w:p w14:paraId="74BFFFEF" w14:textId="77777777" w:rsidR="00A339A6" w:rsidRPr="00776945" w:rsidRDefault="00A339A6" w:rsidP="00D071F5">
            <w:pPr>
              <w:pStyle w:val="Paragraphedeliste"/>
              <w:numPr>
                <w:ilvl w:val="0"/>
                <w:numId w:val="35"/>
              </w:numPr>
              <w:ind w:left="306"/>
              <w:rPr>
                <w:sz w:val="24"/>
                <w:szCs w:val="28"/>
              </w:rPr>
            </w:pPr>
            <w:r w:rsidRPr="00776945">
              <w:rPr>
                <w:sz w:val="24"/>
                <w:szCs w:val="28"/>
              </w:rPr>
              <w:t>Brochures schématiques pour la salle d'attente</w:t>
            </w:r>
          </w:p>
          <w:p w14:paraId="04CA66B1" w14:textId="77777777" w:rsidR="009032F3" w:rsidRPr="00776945" w:rsidRDefault="00A339A6" w:rsidP="00D071F5">
            <w:pPr>
              <w:pStyle w:val="Paragraphedeliste"/>
              <w:numPr>
                <w:ilvl w:val="0"/>
                <w:numId w:val="35"/>
              </w:numPr>
              <w:ind w:left="306"/>
              <w:rPr>
                <w:sz w:val="24"/>
                <w:szCs w:val="28"/>
              </w:rPr>
            </w:pPr>
            <w:r w:rsidRPr="00776945">
              <w:rPr>
                <w:sz w:val="24"/>
                <w:szCs w:val="28"/>
              </w:rPr>
              <w:t>vidéos (sur le site de l'AFH ?)</w:t>
            </w:r>
          </w:p>
          <w:p w14:paraId="63D2594F" w14:textId="77777777" w:rsidR="008E157B" w:rsidRPr="00776945" w:rsidRDefault="008E157B" w:rsidP="0082041D">
            <w:pPr>
              <w:ind w:left="71"/>
              <w:rPr>
                <w:sz w:val="24"/>
                <w:szCs w:val="28"/>
              </w:rPr>
            </w:pPr>
          </w:p>
          <w:p w14:paraId="17B910B5" w14:textId="77777777" w:rsidR="008F52BF" w:rsidRPr="00776945" w:rsidRDefault="008F52BF" w:rsidP="0082041D">
            <w:pPr>
              <w:ind w:left="71"/>
              <w:rPr>
                <w:sz w:val="24"/>
                <w:szCs w:val="28"/>
              </w:rPr>
            </w:pPr>
          </w:p>
          <w:p w14:paraId="31C29D89" w14:textId="77777777" w:rsidR="008F52BF" w:rsidRDefault="008F52BF" w:rsidP="0082041D">
            <w:pPr>
              <w:ind w:left="71"/>
              <w:rPr>
                <w:sz w:val="24"/>
                <w:szCs w:val="28"/>
              </w:rPr>
            </w:pPr>
          </w:p>
          <w:p w14:paraId="122269F0" w14:textId="77777777" w:rsidR="0087798E" w:rsidRDefault="0087798E" w:rsidP="0082041D">
            <w:pPr>
              <w:ind w:left="71"/>
              <w:rPr>
                <w:sz w:val="24"/>
                <w:szCs w:val="28"/>
              </w:rPr>
            </w:pPr>
          </w:p>
          <w:p w14:paraId="4D46D582" w14:textId="77777777" w:rsidR="0087798E" w:rsidRDefault="0087798E" w:rsidP="0082041D">
            <w:pPr>
              <w:ind w:left="71"/>
              <w:rPr>
                <w:sz w:val="24"/>
                <w:szCs w:val="28"/>
              </w:rPr>
            </w:pPr>
          </w:p>
          <w:p w14:paraId="3179B458" w14:textId="77777777" w:rsidR="0087798E" w:rsidRDefault="0087798E" w:rsidP="0082041D">
            <w:pPr>
              <w:ind w:left="71"/>
              <w:rPr>
                <w:sz w:val="24"/>
                <w:szCs w:val="28"/>
              </w:rPr>
            </w:pPr>
          </w:p>
          <w:p w14:paraId="25085ED3" w14:textId="77777777" w:rsidR="0087798E" w:rsidRDefault="0087798E" w:rsidP="0082041D">
            <w:pPr>
              <w:ind w:left="71"/>
              <w:rPr>
                <w:sz w:val="24"/>
                <w:szCs w:val="28"/>
              </w:rPr>
            </w:pPr>
          </w:p>
          <w:p w14:paraId="4D2A89BC" w14:textId="77777777" w:rsidR="0087798E" w:rsidRDefault="0087798E" w:rsidP="0082041D">
            <w:pPr>
              <w:ind w:left="71"/>
              <w:rPr>
                <w:sz w:val="24"/>
                <w:szCs w:val="28"/>
              </w:rPr>
            </w:pPr>
          </w:p>
          <w:p w14:paraId="73F2DD44" w14:textId="77777777" w:rsidR="0087798E" w:rsidRDefault="0087798E" w:rsidP="0082041D">
            <w:pPr>
              <w:ind w:left="71"/>
              <w:rPr>
                <w:sz w:val="24"/>
                <w:szCs w:val="28"/>
              </w:rPr>
            </w:pPr>
          </w:p>
          <w:p w14:paraId="471F7017" w14:textId="77777777" w:rsidR="0087798E" w:rsidRDefault="0087798E" w:rsidP="0082041D">
            <w:pPr>
              <w:ind w:left="71"/>
              <w:rPr>
                <w:sz w:val="24"/>
                <w:szCs w:val="28"/>
              </w:rPr>
            </w:pPr>
          </w:p>
          <w:p w14:paraId="1C1BFBE6" w14:textId="77777777" w:rsidR="0087798E" w:rsidRDefault="0087798E" w:rsidP="0082041D">
            <w:pPr>
              <w:ind w:left="71"/>
              <w:rPr>
                <w:sz w:val="24"/>
                <w:szCs w:val="28"/>
              </w:rPr>
            </w:pPr>
          </w:p>
          <w:p w14:paraId="789B5C5A" w14:textId="77777777" w:rsidR="0087798E" w:rsidRPr="00776945" w:rsidRDefault="0087798E" w:rsidP="0082041D">
            <w:pPr>
              <w:ind w:left="71"/>
              <w:rPr>
                <w:sz w:val="24"/>
                <w:szCs w:val="28"/>
              </w:rPr>
            </w:pPr>
          </w:p>
        </w:tc>
      </w:tr>
      <w:tr w:rsidR="009032F3" w:rsidRPr="008840EE" w14:paraId="36376C37" w14:textId="77777777" w:rsidTr="00A34C13">
        <w:trPr>
          <w:trHeight w:val="292"/>
        </w:trPr>
        <w:tc>
          <w:tcPr>
            <w:tcW w:w="1686" w:type="dxa"/>
            <w:vMerge/>
            <w:shd w:val="clear" w:color="auto" w:fill="auto"/>
          </w:tcPr>
          <w:p w14:paraId="67C4F7D7" w14:textId="77777777" w:rsidR="00780CA3" w:rsidRPr="00596B13" w:rsidRDefault="00780CA3" w:rsidP="0082041D">
            <w:pPr>
              <w:rPr>
                <w:sz w:val="16"/>
                <w:szCs w:val="16"/>
              </w:rPr>
            </w:pPr>
          </w:p>
        </w:tc>
        <w:tc>
          <w:tcPr>
            <w:tcW w:w="3680" w:type="dxa"/>
            <w:shd w:val="clear" w:color="auto" w:fill="auto"/>
          </w:tcPr>
          <w:p w14:paraId="0A64D3FE" w14:textId="77777777" w:rsidR="00780CA3" w:rsidRPr="00BC5684" w:rsidRDefault="00780CA3" w:rsidP="0082041D">
            <w:pPr>
              <w:pStyle w:val="Paragraphedeliste"/>
              <w:numPr>
                <w:ilvl w:val="0"/>
                <w:numId w:val="32"/>
              </w:numPr>
              <w:rPr>
                <w:sz w:val="16"/>
                <w:szCs w:val="16"/>
              </w:rPr>
            </w:pPr>
            <w:r w:rsidRPr="00BC5684">
              <w:rPr>
                <w:sz w:val="16"/>
                <w:szCs w:val="16"/>
                <w:highlight w:val="yellow"/>
                <w:u w:val="single"/>
              </w:rPr>
              <w:t>les saignements de nez</w:t>
            </w:r>
            <w:r w:rsidRPr="00BC5684">
              <w:rPr>
                <w:color w:val="FF0000"/>
                <w:sz w:val="16"/>
                <w:szCs w:val="16"/>
              </w:rPr>
              <w:t xml:space="preserve"> car c’est cela qui empoisonne le quotidien les saignements de nez, et en plus c’est fatiguant</w:t>
            </w:r>
            <w:r w:rsidRPr="00BC5684">
              <w:rPr>
                <w:color w:val="FF0000"/>
                <w:sz w:val="16"/>
                <w:szCs w:val="16"/>
              </w:rPr>
              <w:br/>
            </w:r>
          </w:p>
        </w:tc>
        <w:tc>
          <w:tcPr>
            <w:tcW w:w="3320" w:type="dxa"/>
            <w:vMerge w:val="restart"/>
            <w:shd w:val="clear" w:color="auto" w:fill="D9E2F3" w:themeFill="accent5" w:themeFillTint="33"/>
          </w:tcPr>
          <w:p w14:paraId="5925656E" w14:textId="77777777" w:rsidR="00780CA3" w:rsidRPr="008F52BF" w:rsidRDefault="00780CA3" w:rsidP="0082041D">
            <w:pPr>
              <w:ind w:left="71"/>
              <w:rPr>
                <w:sz w:val="24"/>
                <w:szCs w:val="28"/>
              </w:rPr>
            </w:pPr>
            <w:r w:rsidRPr="008F52BF">
              <w:rPr>
                <w:sz w:val="24"/>
                <w:szCs w:val="28"/>
              </w:rPr>
              <w:t>Faire face aux accidents de la vie courante (saignements de nez, gencives, chutes...)</w:t>
            </w:r>
          </w:p>
        </w:tc>
        <w:tc>
          <w:tcPr>
            <w:tcW w:w="6944" w:type="dxa"/>
            <w:vMerge w:val="restart"/>
            <w:shd w:val="clear" w:color="auto" w:fill="D9E2F3" w:themeFill="accent5" w:themeFillTint="33"/>
          </w:tcPr>
          <w:p w14:paraId="0AB1029C" w14:textId="77777777" w:rsidR="00780CA3" w:rsidRPr="00131D20" w:rsidRDefault="00780CA3" w:rsidP="00B2195F">
            <w:pPr>
              <w:ind w:left="-86"/>
              <w:rPr>
                <w:sz w:val="24"/>
                <w:szCs w:val="28"/>
                <w:u w:val="single"/>
              </w:rPr>
            </w:pPr>
            <w:r w:rsidRPr="00131D20">
              <w:rPr>
                <w:sz w:val="24"/>
                <w:szCs w:val="28"/>
                <w:u w:val="single"/>
              </w:rPr>
              <w:t>Des objectifs pédagogiques comme :</w:t>
            </w:r>
          </w:p>
          <w:p w14:paraId="43BDBF63" w14:textId="77777777" w:rsidR="00780CA3" w:rsidRDefault="00780CA3" w:rsidP="00B2195F">
            <w:pPr>
              <w:pStyle w:val="Paragraphedeliste"/>
              <w:numPr>
                <w:ilvl w:val="0"/>
                <w:numId w:val="35"/>
              </w:numPr>
              <w:ind w:left="274"/>
              <w:rPr>
                <w:sz w:val="24"/>
                <w:szCs w:val="28"/>
              </w:rPr>
            </w:pPr>
            <w:r>
              <w:rPr>
                <w:sz w:val="24"/>
                <w:szCs w:val="28"/>
              </w:rPr>
              <w:t>... non exprimés par le groupe</w:t>
            </w:r>
          </w:p>
          <w:p w14:paraId="616412F4" w14:textId="77777777" w:rsidR="00780CA3" w:rsidRPr="00131D20" w:rsidRDefault="00780CA3" w:rsidP="00B2195F">
            <w:pPr>
              <w:ind w:left="-86"/>
              <w:rPr>
                <w:sz w:val="24"/>
                <w:szCs w:val="28"/>
                <w:u w:val="single"/>
              </w:rPr>
            </w:pPr>
            <w:r w:rsidRPr="00131D20">
              <w:rPr>
                <w:sz w:val="24"/>
                <w:szCs w:val="28"/>
                <w:u w:val="single"/>
              </w:rPr>
              <w:t>Idées :</w:t>
            </w:r>
          </w:p>
          <w:p w14:paraId="5737FA3F" w14:textId="77777777" w:rsidR="00780CA3" w:rsidRDefault="00780CA3" w:rsidP="00B2195F">
            <w:pPr>
              <w:pStyle w:val="Paragraphedeliste"/>
              <w:numPr>
                <w:ilvl w:val="0"/>
                <w:numId w:val="35"/>
              </w:numPr>
              <w:ind w:left="306"/>
              <w:rPr>
                <w:sz w:val="24"/>
                <w:szCs w:val="28"/>
              </w:rPr>
            </w:pPr>
            <w:r>
              <w:rPr>
                <w:sz w:val="24"/>
                <w:szCs w:val="28"/>
              </w:rPr>
              <w:t>Cartes images (sur le modèle de ce qu'a fait le Dr Desprez avec les laboratoires LFB)</w:t>
            </w:r>
          </w:p>
          <w:p w14:paraId="19883A66" w14:textId="77777777" w:rsidR="00780CA3" w:rsidRDefault="00780CA3" w:rsidP="00B2195F">
            <w:pPr>
              <w:pStyle w:val="Paragraphedeliste"/>
              <w:numPr>
                <w:ilvl w:val="0"/>
                <w:numId w:val="35"/>
              </w:numPr>
              <w:ind w:left="306"/>
              <w:rPr>
                <w:sz w:val="24"/>
                <w:szCs w:val="28"/>
              </w:rPr>
            </w:pPr>
            <w:r>
              <w:rPr>
                <w:sz w:val="24"/>
                <w:szCs w:val="28"/>
              </w:rPr>
              <w:t>dessin animé/film d'animation</w:t>
            </w:r>
          </w:p>
          <w:p w14:paraId="1A352A08" w14:textId="77777777" w:rsidR="00780CA3" w:rsidRDefault="00780CA3" w:rsidP="00B2195F">
            <w:pPr>
              <w:pStyle w:val="Paragraphedeliste"/>
              <w:numPr>
                <w:ilvl w:val="0"/>
                <w:numId w:val="35"/>
              </w:numPr>
              <w:ind w:left="306"/>
              <w:rPr>
                <w:sz w:val="24"/>
                <w:szCs w:val="28"/>
              </w:rPr>
            </w:pPr>
            <w:r>
              <w:rPr>
                <w:sz w:val="24"/>
                <w:szCs w:val="28"/>
              </w:rPr>
              <w:t>outils pratiques (exemple  : mémo magnet à mettre chez soi)</w:t>
            </w:r>
          </w:p>
          <w:p w14:paraId="049A399F" w14:textId="77777777" w:rsidR="00780CA3" w:rsidRDefault="00780CA3" w:rsidP="00B2195F">
            <w:pPr>
              <w:pStyle w:val="Paragraphedeliste"/>
              <w:numPr>
                <w:ilvl w:val="0"/>
                <w:numId w:val="35"/>
              </w:numPr>
              <w:ind w:left="306"/>
              <w:rPr>
                <w:sz w:val="24"/>
                <w:szCs w:val="28"/>
              </w:rPr>
            </w:pPr>
            <w:r>
              <w:rPr>
                <w:sz w:val="24"/>
                <w:szCs w:val="28"/>
              </w:rPr>
              <w:t>jeux de rôles</w:t>
            </w:r>
          </w:p>
          <w:p w14:paraId="2BA12B88" w14:textId="77777777" w:rsidR="00780CA3" w:rsidRDefault="00780CA3" w:rsidP="00B2195F">
            <w:pPr>
              <w:pStyle w:val="Paragraphedeliste"/>
              <w:numPr>
                <w:ilvl w:val="0"/>
                <w:numId w:val="35"/>
              </w:numPr>
              <w:ind w:left="306"/>
              <w:rPr>
                <w:sz w:val="24"/>
                <w:szCs w:val="28"/>
              </w:rPr>
            </w:pPr>
            <w:r>
              <w:rPr>
                <w:sz w:val="24"/>
                <w:szCs w:val="28"/>
              </w:rPr>
              <w:t>cartes mises en situation</w:t>
            </w:r>
          </w:p>
          <w:p w14:paraId="610FBEAC" w14:textId="77777777" w:rsidR="00780CA3" w:rsidRDefault="00780CA3" w:rsidP="00B2195F">
            <w:pPr>
              <w:pStyle w:val="Paragraphedeliste"/>
              <w:numPr>
                <w:ilvl w:val="0"/>
                <w:numId w:val="35"/>
              </w:numPr>
              <w:ind w:left="306"/>
              <w:rPr>
                <w:sz w:val="24"/>
                <w:szCs w:val="28"/>
              </w:rPr>
            </w:pPr>
            <w:r>
              <w:rPr>
                <w:sz w:val="24"/>
                <w:szCs w:val="28"/>
              </w:rPr>
              <w:t>brochures schématiques</w:t>
            </w:r>
          </w:p>
          <w:p w14:paraId="3412A427" w14:textId="77777777" w:rsidR="00780CA3" w:rsidRDefault="00780CA3" w:rsidP="00B2195F">
            <w:pPr>
              <w:pStyle w:val="Paragraphedeliste"/>
              <w:numPr>
                <w:ilvl w:val="0"/>
                <w:numId w:val="35"/>
              </w:numPr>
              <w:ind w:left="306"/>
              <w:rPr>
                <w:sz w:val="24"/>
                <w:szCs w:val="28"/>
              </w:rPr>
            </w:pPr>
            <w:r>
              <w:rPr>
                <w:sz w:val="24"/>
                <w:szCs w:val="28"/>
              </w:rPr>
              <w:t>vidéos</w:t>
            </w:r>
          </w:p>
          <w:p w14:paraId="4A303393" w14:textId="77777777" w:rsidR="00780CA3" w:rsidRPr="009032F3" w:rsidRDefault="00780CA3" w:rsidP="009032F3">
            <w:pPr>
              <w:pStyle w:val="Paragraphedeliste"/>
              <w:numPr>
                <w:ilvl w:val="0"/>
                <w:numId w:val="35"/>
              </w:numPr>
              <w:ind w:left="306"/>
              <w:rPr>
                <w:sz w:val="24"/>
                <w:szCs w:val="28"/>
              </w:rPr>
            </w:pPr>
            <w:r>
              <w:rPr>
                <w:sz w:val="24"/>
                <w:szCs w:val="28"/>
              </w:rPr>
              <w:t>mise en situation</w:t>
            </w:r>
            <w:r w:rsidR="009032F3">
              <w:rPr>
                <w:sz w:val="24"/>
                <w:szCs w:val="28"/>
              </w:rPr>
              <w:t xml:space="preserve"> comme les stages de secourisme</w:t>
            </w:r>
          </w:p>
        </w:tc>
      </w:tr>
      <w:tr w:rsidR="009032F3" w:rsidRPr="008840EE" w14:paraId="11A136B4" w14:textId="77777777" w:rsidTr="00A34C13">
        <w:trPr>
          <w:trHeight w:val="2767"/>
        </w:trPr>
        <w:tc>
          <w:tcPr>
            <w:tcW w:w="1686" w:type="dxa"/>
            <w:vMerge/>
            <w:shd w:val="clear" w:color="auto" w:fill="auto"/>
          </w:tcPr>
          <w:p w14:paraId="073F3D58" w14:textId="77777777" w:rsidR="00780CA3" w:rsidRPr="00596B13" w:rsidRDefault="00780CA3" w:rsidP="0082041D">
            <w:pPr>
              <w:rPr>
                <w:sz w:val="16"/>
                <w:szCs w:val="16"/>
              </w:rPr>
            </w:pPr>
          </w:p>
        </w:tc>
        <w:tc>
          <w:tcPr>
            <w:tcW w:w="3680" w:type="dxa"/>
            <w:shd w:val="clear" w:color="auto" w:fill="auto"/>
          </w:tcPr>
          <w:p w14:paraId="202117C3" w14:textId="77777777" w:rsidR="00780CA3" w:rsidRPr="00BC5684" w:rsidRDefault="00780CA3" w:rsidP="0082041D">
            <w:pPr>
              <w:pStyle w:val="Paragraphedeliste"/>
              <w:numPr>
                <w:ilvl w:val="0"/>
                <w:numId w:val="30"/>
              </w:numPr>
              <w:ind w:left="416"/>
              <w:rPr>
                <w:sz w:val="16"/>
                <w:szCs w:val="16"/>
                <w:highlight w:val="yellow"/>
                <w:u w:val="single"/>
              </w:rPr>
            </w:pPr>
            <w:r w:rsidRPr="00BC5684">
              <w:rPr>
                <w:sz w:val="16"/>
                <w:szCs w:val="16"/>
                <w:highlight w:val="yellow"/>
                <w:u w:val="single"/>
              </w:rPr>
              <w:t>les saignements de gencives</w:t>
            </w:r>
          </w:p>
          <w:p w14:paraId="30994F8F" w14:textId="77777777" w:rsidR="00780CA3" w:rsidRPr="00BC5684" w:rsidRDefault="00780CA3" w:rsidP="0082041D">
            <w:pPr>
              <w:pStyle w:val="Paragraphedeliste"/>
              <w:numPr>
                <w:ilvl w:val="0"/>
                <w:numId w:val="30"/>
              </w:numPr>
              <w:ind w:left="416"/>
              <w:rPr>
                <w:sz w:val="16"/>
                <w:szCs w:val="16"/>
                <w:highlight w:val="yellow"/>
              </w:rPr>
            </w:pPr>
            <w:r w:rsidRPr="00BC5684">
              <w:rPr>
                <w:sz w:val="16"/>
                <w:szCs w:val="16"/>
                <w:highlight w:val="yellow"/>
              </w:rPr>
              <w:t xml:space="preserve">les saignements liés à la </w:t>
            </w:r>
            <w:r w:rsidRPr="00BC5684">
              <w:rPr>
                <w:sz w:val="16"/>
                <w:szCs w:val="16"/>
                <w:highlight w:val="yellow"/>
                <w:u w:val="single"/>
              </w:rPr>
              <w:t>perte des dents de lait</w:t>
            </w:r>
          </w:p>
          <w:p w14:paraId="048DF1E0" w14:textId="77777777" w:rsidR="00780CA3" w:rsidRPr="00BC5684" w:rsidRDefault="00780CA3" w:rsidP="0082041D">
            <w:pPr>
              <w:pStyle w:val="Paragraphedeliste"/>
              <w:numPr>
                <w:ilvl w:val="0"/>
                <w:numId w:val="30"/>
              </w:numPr>
              <w:ind w:left="416"/>
              <w:rPr>
                <w:sz w:val="16"/>
                <w:szCs w:val="16"/>
                <w:highlight w:val="yellow"/>
              </w:rPr>
            </w:pPr>
            <w:r w:rsidRPr="00BC5684">
              <w:rPr>
                <w:sz w:val="16"/>
                <w:szCs w:val="16"/>
                <w:highlight w:val="yellow"/>
              </w:rPr>
              <w:t>l'hygiène dentaire</w:t>
            </w:r>
          </w:p>
          <w:p w14:paraId="5484D872" w14:textId="77777777" w:rsidR="00780CA3" w:rsidRPr="00BC5684" w:rsidRDefault="00780CA3" w:rsidP="0082041D">
            <w:pPr>
              <w:ind w:left="71"/>
              <w:rPr>
                <w:sz w:val="16"/>
                <w:szCs w:val="16"/>
              </w:rPr>
            </w:pPr>
          </w:p>
        </w:tc>
        <w:tc>
          <w:tcPr>
            <w:tcW w:w="3320" w:type="dxa"/>
            <w:vMerge/>
            <w:tcBorders>
              <w:bottom w:val="single" w:sz="4" w:space="0" w:color="auto"/>
            </w:tcBorders>
            <w:shd w:val="clear" w:color="auto" w:fill="D9E2F3" w:themeFill="accent5" w:themeFillTint="33"/>
          </w:tcPr>
          <w:p w14:paraId="07705E7E" w14:textId="77777777" w:rsidR="00780CA3" w:rsidRPr="008F52BF" w:rsidRDefault="00780CA3" w:rsidP="0082041D">
            <w:pPr>
              <w:ind w:left="71"/>
              <w:rPr>
                <w:sz w:val="24"/>
                <w:szCs w:val="28"/>
              </w:rPr>
            </w:pPr>
          </w:p>
        </w:tc>
        <w:tc>
          <w:tcPr>
            <w:tcW w:w="6944" w:type="dxa"/>
            <w:vMerge/>
            <w:tcBorders>
              <w:bottom w:val="single" w:sz="4" w:space="0" w:color="auto"/>
            </w:tcBorders>
            <w:shd w:val="clear" w:color="auto" w:fill="D9E2F3" w:themeFill="accent5" w:themeFillTint="33"/>
          </w:tcPr>
          <w:p w14:paraId="7CE5A96A" w14:textId="77777777" w:rsidR="00780CA3" w:rsidRPr="00B2195F" w:rsidRDefault="00780CA3" w:rsidP="0082041D">
            <w:pPr>
              <w:ind w:left="71"/>
              <w:rPr>
                <w:sz w:val="24"/>
                <w:szCs w:val="28"/>
              </w:rPr>
            </w:pPr>
          </w:p>
        </w:tc>
      </w:tr>
      <w:tr w:rsidR="009032F3" w:rsidRPr="008840EE" w14:paraId="390A52F6" w14:textId="77777777" w:rsidTr="00776945">
        <w:trPr>
          <w:trHeight w:val="1132"/>
        </w:trPr>
        <w:tc>
          <w:tcPr>
            <w:tcW w:w="1686" w:type="dxa"/>
            <w:vMerge w:val="restart"/>
            <w:shd w:val="clear" w:color="auto" w:fill="auto"/>
          </w:tcPr>
          <w:p w14:paraId="70BC6025" w14:textId="77777777" w:rsidR="008E157B" w:rsidRPr="00596B13" w:rsidRDefault="008E157B" w:rsidP="0082041D">
            <w:pPr>
              <w:rPr>
                <w:sz w:val="16"/>
                <w:szCs w:val="16"/>
              </w:rPr>
            </w:pPr>
            <w:r w:rsidRPr="00596B13">
              <w:rPr>
                <w:sz w:val="16"/>
                <w:szCs w:val="16"/>
              </w:rPr>
              <w:t>Gestion du risque hémorragique chez la femme</w:t>
            </w:r>
          </w:p>
        </w:tc>
        <w:tc>
          <w:tcPr>
            <w:tcW w:w="3680" w:type="dxa"/>
            <w:shd w:val="clear" w:color="auto" w:fill="auto"/>
          </w:tcPr>
          <w:p w14:paraId="05C15398" w14:textId="77777777" w:rsidR="008E157B" w:rsidRPr="00BC5684" w:rsidRDefault="008E157B" w:rsidP="0082041D">
            <w:pPr>
              <w:pStyle w:val="Paragraphedeliste"/>
              <w:numPr>
                <w:ilvl w:val="0"/>
                <w:numId w:val="32"/>
              </w:numPr>
              <w:rPr>
                <w:sz w:val="16"/>
                <w:szCs w:val="16"/>
              </w:rPr>
            </w:pPr>
            <w:r w:rsidRPr="00BC5684">
              <w:rPr>
                <w:sz w:val="16"/>
                <w:szCs w:val="16"/>
                <w:highlight w:val="yellow"/>
              </w:rPr>
              <w:t>les règles</w:t>
            </w:r>
            <w:r w:rsidRPr="00BC5684">
              <w:rPr>
                <w:sz w:val="16"/>
                <w:szCs w:val="16"/>
              </w:rPr>
              <w:t xml:space="preserve"> (menstruations) qui ne sont pas évoquées lors de telles réunions de groupes (= les journées d'information)</w:t>
            </w:r>
          </w:p>
          <w:p w14:paraId="64B0B446" w14:textId="77777777" w:rsidR="008E157B" w:rsidRPr="00BC5684" w:rsidRDefault="008E157B" w:rsidP="0082041D">
            <w:pPr>
              <w:pStyle w:val="Paragraphedeliste"/>
              <w:numPr>
                <w:ilvl w:val="1"/>
                <w:numId w:val="32"/>
              </w:numPr>
              <w:rPr>
                <w:sz w:val="16"/>
                <w:szCs w:val="16"/>
              </w:rPr>
            </w:pPr>
            <w:r w:rsidRPr="00BC5684">
              <w:rPr>
                <w:sz w:val="16"/>
                <w:szCs w:val="16"/>
              </w:rPr>
              <w:t>en particulier les règles abondantes : y a-t-il un protocole à suivre ?</w:t>
            </w:r>
          </w:p>
          <w:p w14:paraId="6A00DB43" w14:textId="77777777" w:rsidR="008E157B" w:rsidRPr="00BC5684" w:rsidRDefault="008E157B" w:rsidP="0082041D">
            <w:pPr>
              <w:pStyle w:val="Paragraphedeliste"/>
              <w:numPr>
                <w:ilvl w:val="1"/>
                <w:numId w:val="32"/>
              </w:numPr>
              <w:rPr>
                <w:sz w:val="16"/>
                <w:szCs w:val="16"/>
              </w:rPr>
            </w:pPr>
            <w:r w:rsidRPr="00BC5684">
              <w:rPr>
                <w:sz w:val="16"/>
                <w:szCs w:val="16"/>
              </w:rPr>
              <w:t>besoin d'accompagnement pour le traitement par la pilule lors des premières règles</w:t>
            </w:r>
          </w:p>
          <w:p w14:paraId="3DE88084" w14:textId="77777777" w:rsidR="008E157B" w:rsidRPr="00BC5684" w:rsidRDefault="008E157B" w:rsidP="0082041D">
            <w:pPr>
              <w:pStyle w:val="Paragraphedeliste"/>
              <w:numPr>
                <w:ilvl w:val="1"/>
                <w:numId w:val="32"/>
              </w:numPr>
              <w:rPr>
                <w:sz w:val="16"/>
                <w:szCs w:val="16"/>
              </w:rPr>
            </w:pPr>
            <w:r w:rsidRPr="00BC5684">
              <w:rPr>
                <w:sz w:val="16"/>
                <w:szCs w:val="16"/>
              </w:rPr>
              <w:t>difficultés d'accepter la pilule/contraception pour une jeune fille</w:t>
            </w:r>
          </w:p>
          <w:p w14:paraId="1B97265E" w14:textId="77777777" w:rsidR="008E157B" w:rsidRPr="00BC5684" w:rsidRDefault="008E157B" w:rsidP="0082041D">
            <w:pPr>
              <w:pStyle w:val="Paragraphedeliste"/>
              <w:numPr>
                <w:ilvl w:val="1"/>
                <w:numId w:val="32"/>
              </w:numPr>
              <w:rPr>
                <w:sz w:val="16"/>
                <w:szCs w:val="16"/>
              </w:rPr>
            </w:pPr>
            <w:r w:rsidRPr="00BC5684">
              <w:rPr>
                <w:sz w:val="16"/>
                <w:szCs w:val="16"/>
              </w:rPr>
              <w:t>pour les jeunes filles : difficultés liées au fait quitter la classe pour utiliser une salle de repos</w:t>
            </w:r>
          </w:p>
          <w:p w14:paraId="10A79288" w14:textId="77777777" w:rsidR="008E157B" w:rsidRPr="00BC5684" w:rsidRDefault="008E157B" w:rsidP="0082041D">
            <w:pPr>
              <w:pStyle w:val="Paragraphedeliste"/>
              <w:numPr>
                <w:ilvl w:val="1"/>
                <w:numId w:val="32"/>
              </w:numPr>
              <w:rPr>
                <w:sz w:val="16"/>
                <w:szCs w:val="16"/>
              </w:rPr>
            </w:pPr>
            <w:r w:rsidRPr="00BC5684">
              <w:rPr>
                <w:sz w:val="16"/>
                <w:szCs w:val="16"/>
              </w:rPr>
              <w:t>nécessité pour les jeunes filles de fournir au personnel scolaire un mot écrit signifiant l'importance d'accès à des toilettes</w:t>
            </w:r>
          </w:p>
          <w:p w14:paraId="07AD2F98" w14:textId="77777777" w:rsidR="008E157B" w:rsidRPr="00BC5684" w:rsidRDefault="008E157B" w:rsidP="0082041D">
            <w:pPr>
              <w:pStyle w:val="Paragraphedeliste"/>
              <w:numPr>
                <w:ilvl w:val="1"/>
                <w:numId w:val="32"/>
              </w:numPr>
              <w:rPr>
                <w:sz w:val="16"/>
                <w:szCs w:val="16"/>
              </w:rPr>
            </w:pPr>
            <w:r w:rsidRPr="00BC5684">
              <w:rPr>
                <w:color w:val="FF0000"/>
                <w:sz w:val="16"/>
                <w:szCs w:val="16"/>
              </w:rPr>
              <w:t>au début, on ne se rend pas obligatoirement compte que nos règles sont hémorragiques : on pense que c’était normal (j'ai pensé que c'était normal jusqu’à mes 30 ans)</w:t>
            </w:r>
          </w:p>
          <w:p w14:paraId="1A0798F0" w14:textId="77777777" w:rsidR="008E157B" w:rsidRPr="00BC5684" w:rsidRDefault="008E157B" w:rsidP="0082041D">
            <w:pPr>
              <w:pStyle w:val="Paragraphedeliste"/>
              <w:numPr>
                <w:ilvl w:val="0"/>
                <w:numId w:val="30"/>
              </w:numPr>
              <w:rPr>
                <w:sz w:val="16"/>
                <w:szCs w:val="16"/>
              </w:rPr>
            </w:pPr>
            <w:r w:rsidRPr="00BC5684">
              <w:rPr>
                <w:color w:val="FF0000"/>
                <w:sz w:val="16"/>
                <w:szCs w:val="16"/>
              </w:rPr>
              <w:t>le problème de l’accès aux toilettes pour les jeunes filles</w:t>
            </w:r>
          </w:p>
          <w:p w14:paraId="3082E3F0" w14:textId="77777777" w:rsidR="008E157B" w:rsidRPr="00BC5684" w:rsidRDefault="008E157B" w:rsidP="0082041D">
            <w:pPr>
              <w:ind w:left="283"/>
              <w:rPr>
                <w:sz w:val="16"/>
                <w:szCs w:val="16"/>
              </w:rPr>
            </w:pPr>
          </w:p>
        </w:tc>
        <w:tc>
          <w:tcPr>
            <w:tcW w:w="3320" w:type="dxa"/>
            <w:vMerge w:val="restart"/>
            <w:shd w:val="clear" w:color="auto" w:fill="F2F2F2" w:themeFill="background1" w:themeFillShade="F2"/>
          </w:tcPr>
          <w:p w14:paraId="286F433C" w14:textId="77777777" w:rsidR="008E157B" w:rsidRPr="008F52BF" w:rsidRDefault="008E157B" w:rsidP="0082041D">
            <w:pPr>
              <w:ind w:left="71"/>
              <w:rPr>
                <w:sz w:val="24"/>
                <w:szCs w:val="28"/>
              </w:rPr>
            </w:pPr>
            <w:r w:rsidRPr="008F52BF">
              <w:rPr>
                <w:sz w:val="24"/>
                <w:szCs w:val="28"/>
              </w:rPr>
              <w:t xml:space="preserve">Participer à l'organisation de ses propres soins (gynécologie, grossesse, </w:t>
            </w:r>
            <w:r w:rsidR="00A6528C" w:rsidRPr="008F52BF">
              <w:rPr>
                <w:sz w:val="24"/>
                <w:szCs w:val="28"/>
              </w:rPr>
              <w:t xml:space="preserve">anémie, fatigue, </w:t>
            </w:r>
            <w:r w:rsidRPr="00776945">
              <w:rPr>
                <w:sz w:val="24"/>
                <w:szCs w:val="28"/>
                <w:shd w:val="clear" w:color="auto" w:fill="F2F2F2" w:themeFill="background1" w:themeFillShade="F2"/>
              </w:rPr>
              <w:t>ch</w:t>
            </w:r>
            <w:r w:rsidRPr="008F52BF">
              <w:rPr>
                <w:sz w:val="24"/>
                <w:szCs w:val="28"/>
              </w:rPr>
              <w:t>irurgie)</w:t>
            </w:r>
          </w:p>
        </w:tc>
        <w:tc>
          <w:tcPr>
            <w:tcW w:w="6944" w:type="dxa"/>
            <w:tcBorders>
              <w:bottom w:val="single" w:sz="4" w:space="0" w:color="auto"/>
            </w:tcBorders>
            <w:shd w:val="clear" w:color="auto" w:fill="F2F2F2" w:themeFill="background1" w:themeFillShade="F2"/>
          </w:tcPr>
          <w:p w14:paraId="4F730E7E" w14:textId="77777777" w:rsidR="00D415A9" w:rsidRDefault="00D415A9" w:rsidP="00431A67">
            <w:pPr>
              <w:ind w:left="-86"/>
              <w:rPr>
                <w:sz w:val="24"/>
                <w:szCs w:val="28"/>
              </w:rPr>
            </w:pPr>
            <w:r>
              <w:rPr>
                <w:sz w:val="24"/>
                <w:szCs w:val="28"/>
              </w:rPr>
              <w:t>PARTICIPATION A L'ORGANISATION DE SES PROPRES SOINS</w:t>
            </w:r>
          </w:p>
          <w:p w14:paraId="0BFFCC5F" w14:textId="77777777" w:rsidR="00D415A9" w:rsidRPr="001074F4" w:rsidRDefault="00D415A9" w:rsidP="00D415A9">
            <w:pPr>
              <w:ind w:left="-86"/>
              <w:rPr>
                <w:sz w:val="24"/>
                <w:szCs w:val="28"/>
                <w:u w:val="single"/>
              </w:rPr>
            </w:pPr>
            <w:r w:rsidRPr="00131D20">
              <w:rPr>
                <w:sz w:val="24"/>
                <w:szCs w:val="28"/>
                <w:u w:val="single"/>
              </w:rPr>
              <w:t>Des objectifs pédagogiques comme :</w:t>
            </w:r>
          </w:p>
          <w:p w14:paraId="6F500EC2" w14:textId="77777777" w:rsidR="00D415A9" w:rsidRDefault="00D415A9" w:rsidP="00D415A9">
            <w:pPr>
              <w:pStyle w:val="Paragraphedeliste"/>
              <w:numPr>
                <w:ilvl w:val="0"/>
                <w:numId w:val="35"/>
              </w:numPr>
              <w:ind w:left="274"/>
              <w:rPr>
                <w:sz w:val="24"/>
                <w:szCs w:val="28"/>
              </w:rPr>
            </w:pPr>
            <w:r>
              <w:rPr>
                <w:sz w:val="24"/>
                <w:szCs w:val="28"/>
              </w:rPr>
              <w:t>connaître sa maladie</w:t>
            </w:r>
          </w:p>
          <w:p w14:paraId="6D5315CB" w14:textId="77777777" w:rsidR="00D415A9" w:rsidRDefault="00D415A9" w:rsidP="00D415A9">
            <w:pPr>
              <w:pStyle w:val="Paragraphedeliste"/>
              <w:numPr>
                <w:ilvl w:val="0"/>
                <w:numId w:val="35"/>
              </w:numPr>
              <w:ind w:left="274"/>
              <w:rPr>
                <w:sz w:val="24"/>
                <w:szCs w:val="28"/>
              </w:rPr>
            </w:pPr>
            <w:r>
              <w:rPr>
                <w:sz w:val="24"/>
                <w:szCs w:val="28"/>
              </w:rPr>
              <w:t>connaître ses symptômes</w:t>
            </w:r>
          </w:p>
          <w:p w14:paraId="27780D8D" w14:textId="77777777" w:rsidR="00D415A9" w:rsidRDefault="00D415A9" w:rsidP="00D415A9">
            <w:pPr>
              <w:pStyle w:val="Paragraphedeliste"/>
              <w:numPr>
                <w:ilvl w:val="0"/>
                <w:numId w:val="35"/>
              </w:numPr>
              <w:ind w:left="274"/>
              <w:rPr>
                <w:sz w:val="24"/>
                <w:szCs w:val="28"/>
              </w:rPr>
            </w:pPr>
            <w:r>
              <w:rPr>
                <w:sz w:val="24"/>
                <w:szCs w:val="28"/>
              </w:rPr>
              <w:t>connaitre le vocabulaire</w:t>
            </w:r>
          </w:p>
          <w:p w14:paraId="43AC96FD" w14:textId="77777777" w:rsidR="00D415A9" w:rsidRDefault="00D415A9" w:rsidP="00D415A9">
            <w:pPr>
              <w:pStyle w:val="Paragraphedeliste"/>
              <w:numPr>
                <w:ilvl w:val="0"/>
                <w:numId w:val="35"/>
              </w:numPr>
              <w:ind w:left="274"/>
              <w:rPr>
                <w:sz w:val="24"/>
                <w:szCs w:val="28"/>
              </w:rPr>
            </w:pPr>
            <w:r>
              <w:rPr>
                <w:sz w:val="24"/>
                <w:szCs w:val="28"/>
              </w:rPr>
              <w:t>s'affirmer en présence d'un gynécologue, dentiste, médecin traitant...</w:t>
            </w:r>
          </w:p>
          <w:p w14:paraId="4F294DAA" w14:textId="77777777" w:rsidR="00D415A9" w:rsidRPr="00A6528C" w:rsidRDefault="00D415A9" w:rsidP="00D415A9">
            <w:pPr>
              <w:ind w:left="-86"/>
              <w:rPr>
                <w:sz w:val="24"/>
                <w:szCs w:val="28"/>
                <w:u w:val="single"/>
              </w:rPr>
            </w:pPr>
            <w:r w:rsidRPr="00A6528C">
              <w:rPr>
                <w:sz w:val="24"/>
                <w:szCs w:val="28"/>
                <w:u w:val="single"/>
              </w:rPr>
              <w:t>Idées :</w:t>
            </w:r>
          </w:p>
          <w:p w14:paraId="7E953FDB" w14:textId="77777777" w:rsidR="00D415A9" w:rsidRPr="000F7B23" w:rsidRDefault="00D415A9" w:rsidP="000F7B23">
            <w:pPr>
              <w:pStyle w:val="Paragraphedeliste"/>
              <w:numPr>
                <w:ilvl w:val="0"/>
                <w:numId w:val="35"/>
              </w:numPr>
              <w:ind w:left="274"/>
              <w:rPr>
                <w:sz w:val="24"/>
                <w:szCs w:val="28"/>
              </w:rPr>
            </w:pPr>
            <w:r>
              <w:rPr>
                <w:sz w:val="24"/>
                <w:szCs w:val="28"/>
              </w:rPr>
              <w:t>jeux de rôles pour s'affirmer en présence d'un professionne</w:t>
            </w:r>
            <w:r w:rsidR="00780CA3">
              <w:rPr>
                <w:sz w:val="24"/>
                <w:szCs w:val="28"/>
              </w:rPr>
              <w:t>l de santé non spécialiste</w:t>
            </w:r>
            <w:r>
              <w:rPr>
                <w:sz w:val="24"/>
                <w:szCs w:val="28"/>
              </w:rPr>
              <w:t xml:space="preserve"> </w:t>
            </w:r>
          </w:p>
          <w:p w14:paraId="3EBFB13D" w14:textId="77777777" w:rsidR="00D415A9" w:rsidRDefault="00D415A9" w:rsidP="00431A67">
            <w:pPr>
              <w:ind w:left="-86"/>
              <w:rPr>
                <w:sz w:val="24"/>
                <w:szCs w:val="28"/>
              </w:rPr>
            </w:pPr>
            <w:r>
              <w:rPr>
                <w:sz w:val="24"/>
                <w:szCs w:val="28"/>
              </w:rPr>
              <w:t>__________________________________________</w:t>
            </w:r>
            <w:r w:rsidR="009032F3">
              <w:rPr>
                <w:sz w:val="24"/>
                <w:szCs w:val="28"/>
              </w:rPr>
              <w:t>_______________</w:t>
            </w:r>
          </w:p>
          <w:p w14:paraId="5AFF5497" w14:textId="77777777" w:rsidR="00431A67" w:rsidRPr="00326AF1" w:rsidRDefault="00431A67" w:rsidP="00431A67">
            <w:pPr>
              <w:ind w:left="-86"/>
              <w:rPr>
                <w:sz w:val="24"/>
                <w:szCs w:val="28"/>
              </w:rPr>
            </w:pPr>
            <w:r w:rsidRPr="00326AF1">
              <w:rPr>
                <w:sz w:val="24"/>
                <w:szCs w:val="28"/>
              </w:rPr>
              <w:t>PLANIFICATION DE SES SOINS</w:t>
            </w:r>
          </w:p>
          <w:p w14:paraId="105D001F" w14:textId="77777777" w:rsidR="00431A67" w:rsidRPr="00326AF1" w:rsidRDefault="00431A67" w:rsidP="00431A67">
            <w:pPr>
              <w:ind w:left="-86"/>
              <w:rPr>
                <w:sz w:val="24"/>
                <w:szCs w:val="28"/>
              </w:rPr>
            </w:pPr>
            <w:r w:rsidRPr="00326AF1">
              <w:rPr>
                <w:sz w:val="24"/>
                <w:szCs w:val="28"/>
                <w:u w:val="single"/>
              </w:rPr>
              <w:t xml:space="preserve">Idées </w:t>
            </w:r>
            <w:r w:rsidRPr="00326AF1">
              <w:rPr>
                <w:sz w:val="24"/>
                <w:szCs w:val="28"/>
              </w:rPr>
              <w:t>:</w:t>
            </w:r>
          </w:p>
          <w:p w14:paraId="5ADA61E1" w14:textId="77777777" w:rsidR="00431A67" w:rsidRPr="00326AF1" w:rsidRDefault="00431A67" w:rsidP="00431A67">
            <w:pPr>
              <w:pStyle w:val="Paragraphedeliste"/>
              <w:numPr>
                <w:ilvl w:val="0"/>
                <w:numId w:val="35"/>
              </w:numPr>
              <w:ind w:left="274"/>
              <w:rPr>
                <w:sz w:val="24"/>
                <w:szCs w:val="28"/>
              </w:rPr>
            </w:pPr>
            <w:r w:rsidRPr="00326AF1">
              <w:rPr>
                <w:sz w:val="24"/>
                <w:szCs w:val="28"/>
              </w:rPr>
              <w:t>Brochures</w:t>
            </w:r>
          </w:p>
          <w:p w14:paraId="06E9CC8F" w14:textId="77777777" w:rsidR="00431A67" w:rsidRDefault="00431A67" w:rsidP="00431A67">
            <w:pPr>
              <w:pStyle w:val="Paragraphedeliste"/>
              <w:numPr>
                <w:ilvl w:val="0"/>
                <w:numId w:val="35"/>
              </w:numPr>
              <w:ind w:left="274"/>
              <w:rPr>
                <w:sz w:val="24"/>
                <w:szCs w:val="28"/>
              </w:rPr>
            </w:pPr>
            <w:r w:rsidRPr="00326AF1">
              <w:rPr>
                <w:sz w:val="24"/>
                <w:szCs w:val="28"/>
              </w:rPr>
              <w:t>site web</w:t>
            </w:r>
          </w:p>
          <w:p w14:paraId="525938EE" w14:textId="77777777" w:rsidR="00431A67" w:rsidRDefault="00431A67" w:rsidP="00431A67">
            <w:pPr>
              <w:ind w:left="-86"/>
              <w:rPr>
                <w:sz w:val="24"/>
                <w:szCs w:val="28"/>
              </w:rPr>
            </w:pPr>
            <w:r>
              <w:rPr>
                <w:sz w:val="24"/>
                <w:szCs w:val="28"/>
              </w:rPr>
              <w:t>___________________________________________</w:t>
            </w:r>
            <w:r w:rsidR="009032F3">
              <w:rPr>
                <w:sz w:val="24"/>
                <w:szCs w:val="28"/>
              </w:rPr>
              <w:t>______________</w:t>
            </w:r>
          </w:p>
          <w:p w14:paraId="43E9D807" w14:textId="77777777" w:rsidR="00431A67" w:rsidRPr="001E7546" w:rsidRDefault="00431A67" w:rsidP="00431A67">
            <w:pPr>
              <w:ind w:left="-86"/>
              <w:rPr>
                <w:sz w:val="24"/>
                <w:szCs w:val="28"/>
              </w:rPr>
            </w:pPr>
            <w:r>
              <w:rPr>
                <w:sz w:val="24"/>
                <w:szCs w:val="28"/>
              </w:rPr>
              <w:t>REGLES (appelées aussi ménorragies)</w:t>
            </w:r>
          </w:p>
          <w:p w14:paraId="7D116F03" w14:textId="77777777" w:rsidR="00431A67" w:rsidRPr="001074F4" w:rsidRDefault="00431A67" w:rsidP="00431A67">
            <w:pPr>
              <w:ind w:left="-86"/>
              <w:rPr>
                <w:sz w:val="24"/>
                <w:szCs w:val="28"/>
                <w:u w:val="single"/>
              </w:rPr>
            </w:pPr>
            <w:r w:rsidRPr="00131D20">
              <w:rPr>
                <w:sz w:val="24"/>
                <w:szCs w:val="28"/>
                <w:u w:val="single"/>
              </w:rPr>
              <w:t>Des objectifs pédagogiques comme :</w:t>
            </w:r>
          </w:p>
          <w:p w14:paraId="20DCCA91" w14:textId="77777777" w:rsidR="00431A67" w:rsidRDefault="00431A67" w:rsidP="00431A67">
            <w:pPr>
              <w:pStyle w:val="Paragraphedeliste"/>
              <w:numPr>
                <w:ilvl w:val="0"/>
                <w:numId w:val="35"/>
              </w:numPr>
              <w:ind w:left="274"/>
              <w:rPr>
                <w:sz w:val="24"/>
                <w:szCs w:val="28"/>
              </w:rPr>
            </w:pPr>
            <w:r>
              <w:rPr>
                <w:sz w:val="24"/>
                <w:szCs w:val="28"/>
              </w:rPr>
              <w:t>différencier un saignement gynécologique normal d'un saignement gynécologique anormal</w:t>
            </w:r>
          </w:p>
          <w:p w14:paraId="5153D58C" w14:textId="77777777" w:rsidR="009032F3" w:rsidRPr="009032F3" w:rsidRDefault="009032F3" w:rsidP="009032F3">
            <w:pPr>
              <w:ind w:left="-86"/>
              <w:rPr>
                <w:sz w:val="24"/>
                <w:szCs w:val="28"/>
              </w:rPr>
            </w:pPr>
          </w:p>
          <w:p w14:paraId="18343088" w14:textId="77777777" w:rsidR="00431A67" w:rsidRPr="00A6528C" w:rsidRDefault="00431A67" w:rsidP="00431A67">
            <w:pPr>
              <w:ind w:left="-86"/>
              <w:rPr>
                <w:sz w:val="24"/>
                <w:szCs w:val="28"/>
                <w:u w:val="single"/>
              </w:rPr>
            </w:pPr>
            <w:r w:rsidRPr="00A6528C">
              <w:rPr>
                <w:sz w:val="24"/>
                <w:szCs w:val="28"/>
                <w:u w:val="single"/>
              </w:rPr>
              <w:lastRenderedPageBreak/>
              <w:t>Idées :</w:t>
            </w:r>
          </w:p>
          <w:p w14:paraId="25368EA0" w14:textId="77777777" w:rsidR="008E157B" w:rsidRPr="00670F78" w:rsidRDefault="00780CA3" w:rsidP="00670F78">
            <w:pPr>
              <w:pStyle w:val="Paragraphedeliste"/>
              <w:numPr>
                <w:ilvl w:val="0"/>
                <w:numId w:val="35"/>
              </w:numPr>
              <w:ind w:left="274"/>
              <w:rPr>
                <w:color w:val="5B9BD5" w:themeColor="accent1"/>
                <w:sz w:val="24"/>
                <w:szCs w:val="28"/>
              </w:rPr>
            </w:pPr>
            <w:r w:rsidRPr="00780CA3">
              <w:rPr>
                <w:color w:val="5B9BD5" w:themeColor="accent1"/>
                <w:sz w:val="24"/>
                <w:szCs w:val="28"/>
              </w:rPr>
              <w:t>suggestion des animateur</w:t>
            </w:r>
            <w:r>
              <w:rPr>
                <w:color w:val="5B9BD5" w:themeColor="accent1"/>
                <w:sz w:val="24"/>
                <w:szCs w:val="28"/>
              </w:rPr>
              <w:t>s</w:t>
            </w:r>
            <w:r w:rsidRPr="00780CA3">
              <w:rPr>
                <w:color w:val="5B9BD5" w:themeColor="accent1"/>
                <w:sz w:val="24"/>
                <w:szCs w:val="28"/>
              </w:rPr>
              <w:t xml:space="preserve"> : </w:t>
            </w:r>
            <w:r w:rsidR="00431A67" w:rsidRPr="00780CA3">
              <w:rPr>
                <w:color w:val="5B9BD5" w:themeColor="accent1"/>
                <w:sz w:val="24"/>
                <w:szCs w:val="28"/>
              </w:rPr>
              <w:t xml:space="preserve">se servir du programme ETP willebrand </w:t>
            </w:r>
            <w:r>
              <w:rPr>
                <w:color w:val="5B9BD5" w:themeColor="accent1"/>
                <w:sz w:val="24"/>
                <w:szCs w:val="28"/>
              </w:rPr>
              <w:t xml:space="preserve">avec </w:t>
            </w:r>
            <w:r w:rsidR="00431A67" w:rsidRPr="00780CA3">
              <w:rPr>
                <w:color w:val="5B9BD5" w:themeColor="accent1"/>
                <w:sz w:val="24"/>
                <w:szCs w:val="28"/>
              </w:rPr>
              <w:t xml:space="preserve"> l'atelier </w:t>
            </w:r>
            <w:r>
              <w:rPr>
                <w:color w:val="5B9BD5" w:themeColor="accent1"/>
                <w:sz w:val="24"/>
                <w:szCs w:val="28"/>
              </w:rPr>
              <w:t>"</w:t>
            </w:r>
            <w:r w:rsidR="00431A67" w:rsidRPr="00780CA3">
              <w:rPr>
                <w:color w:val="5B9BD5" w:themeColor="accent1"/>
                <w:sz w:val="24"/>
                <w:szCs w:val="28"/>
              </w:rPr>
              <w:t>questions de femmes</w:t>
            </w:r>
            <w:r>
              <w:rPr>
                <w:color w:val="5B9BD5" w:themeColor="accent1"/>
                <w:sz w:val="24"/>
                <w:szCs w:val="28"/>
              </w:rPr>
              <w:t>"</w:t>
            </w:r>
          </w:p>
        </w:tc>
      </w:tr>
      <w:tr w:rsidR="009032F3" w:rsidRPr="008840EE" w14:paraId="7F787E6C" w14:textId="77777777" w:rsidTr="00776945">
        <w:trPr>
          <w:trHeight w:val="2208"/>
        </w:trPr>
        <w:tc>
          <w:tcPr>
            <w:tcW w:w="1686" w:type="dxa"/>
            <w:vMerge/>
            <w:shd w:val="clear" w:color="auto" w:fill="auto"/>
          </w:tcPr>
          <w:p w14:paraId="5C1D821B" w14:textId="77777777" w:rsidR="008E157B" w:rsidRPr="00596B13" w:rsidRDefault="008E157B" w:rsidP="0082041D">
            <w:pPr>
              <w:rPr>
                <w:sz w:val="16"/>
                <w:szCs w:val="16"/>
              </w:rPr>
            </w:pPr>
          </w:p>
        </w:tc>
        <w:tc>
          <w:tcPr>
            <w:tcW w:w="3680" w:type="dxa"/>
            <w:shd w:val="clear" w:color="auto" w:fill="auto"/>
          </w:tcPr>
          <w:p w14:paraId="73151E5F" w14:textId="77777777" w:rsidR="008E157B" w:rsidRPr="00BC5684" w:rsidRDefault="008E157B" w:rsidP="0082041D">
            <w:pPr>
              <w:pStyle w:val="Paragraphedeliste"/>
              <w:numPr>
                <w:ilvl w:val="0"/>
                <w:numId w:val="30"/>
              </w:numPr>
              <w:ind w:left="416"/>
              <w:rPr>
                <w:sz w:val="16"/>
                <w:szCs w:val="16"/>
                <w:highlight w:val="yellow"/>
              </w:rPr>
            </w:pPr>
            <w:r w:rsidRPr="00BC5684">
              <w:rPr>
                <w:sz w:val="16"/>
                <w:szCs w:val="16"/>
                <w:highlight w:val="yellow"/>
              </w:rPr>
              <w:t xml:space="preserve">la grossesse </w:t>
            </w:r>
            <w:r w:rsidRPr="00BC5684">
              <w:rPr>
                <w:color w:val="FF0000"/>
                <w:sz w:val="16"/>
                <w:szCs w:val="16"/>
                <w:highlight w:val="yellow"/>
              </w:rPr>
              <w:t>EN FAIRE UN ITEM A PART POUR LES GLANZMANN</w:t>
            </w:r>
          </w:p>
          <w:p w14:paraId="0C3B172E" w14:textId="77777777" w:rsidR="008E157B" w:rsidRPr="00BC5684" w:rsidRDefault="008E157B" w:rsidP="0082041D">
            <w:pPr>
              <w:pStyle w:val="Paragraphedeliste"/>
              <w:numPr>
                <w:ilvl w:val="0"/>
                <w:numId w:val="31"/>
              </w:numPr>
              <w:rPr>
                <w:sz w:val="16"/>
                <w:szCs w:val="16"/>
              </w:rPr>
            </w:pPr>
            <w:r w:rsidRPr="00BC5684">
              <w:rPr>
                <w:sz w:val="16"/>
                <w:szCs w:val="16"/>
              </w:rPr>
              <w:t>est-ce qu'il y a un protocole ?</w:t>
            </w:r>
          </w:p>
          <w:p w14:paraId="51F4EC25" w14:textId="77777777" w:rsidR="008E157B" w:rsidRPr="00BC5684" w:rsidRDefault="008E157B" w:rsidP="0082041D">
            <w:pPr>
              <w:pStyle w:val="Paragraphedeliste"/>
              <w:numPr>
                <w:ilvl w:val="0"/>
                <w:numId w:val="31"/>
              </w:numPr>
              <w:rPr>
                <w:sz w:val="16"/>
                <w:szCs w:val="16"/>
              </w:rPr>
            </w:pPr>
            <w:r w:rsidRPr="00BC5684">
              <w:rPr>
                <w:sz w:val="16"/>
                <w:szCs w:val="16"/>
              </w:rPr>
              <w:t>la planification des grossesses</w:t>
            </w:r>
          </w:p>
          <w:p w14:paraId="3C141644" w14:textId="77777777" w:rsidR="008E157B" w:rsidRPr="00BC5684" w:rsidRDefault="008E157B" w:rsidP="0082041D">
            <w:pPr>
              <w:pStyle w:val="Paragraphedeliste"/>
              <w:numPr>
                <w:ilvl w:val="0"/>
                <w:numId w:val="31"/>
              </w:numPr>
              <w:rPr>
                <w:sz w:val="16"/>
                <w:szCs w:val="16"/>
              </w:rPr>
            </w:pPr>
            <w:r w:rsidRPr="00BC5684">
              <w:rPr>
                <w:sz w:val="16"/>
                <w:szCs w:val="16"/>
              </w:rPr>
              <w:t>certaines patientes se trouvent bien accompagnées, d'autres non</w:t>
            </w:r>
          </w:p>
          <w:p w14:paraId="69A70BD6" w14:textId="77777777" w:rsidR="008E157B" w:rsidRPr="00BC5684" w:rsidRDefault="008E157B" w:rsidP="0082041D">
            <w:pPr>
              <w:pStyle w:val="Paragraphedeliste"/>
              <w:numPr>
                <w:ilvl w:val="0"/>
                <w:numId w:val="31"/>
              </w:numPr>
              <w:rPr>
                <w:sz w:val="16"/>
                <w:szCs w:val="16"/>
              </w:rPr>
            </w:pPr>
            <w:r w:rsidRPr="00BC5684">
              <w:rPr>
                <w:color w:val="FF0000"/>
                <w:sz w:val="16"/>
                <w:szCs w:val="16"/>
              </w:rPr>
              <w:t>Il y a beaucoup de fausses idées : je ne peux pas avoir d’enfant car c’est trop à risque (une information souvent reçue des gynécologues, du médecin traitant, de l’histoire familiale, etc.)</w:t>
            </w:r>
          </w:p>
          <w:p w14:paraId="487E087A" w14:textId="77777777" w:rsidR="008E157B" w:rsidRPr="00BC5684" w:rsidRDefault="008E157B" w:rsidP="0082041D">
            <w:pPr>
              <w:pStyle w:val="Paragraphedeliste"/>
              <w:numPr>
                <w:ilvl w:val="0"/>
                <w:numId w:val="31"/>
              </w:numPr>
              <w:rPr>
                <w:sz w:val="16"/>
                <w:szCs w:val="16"/>
              </w:rPr>
            </w:pPr>
            <w:r w:rsidRPr="00BC5684">
              <w:rPr>
                <w:color w:val="FF0000"/>
                <w:sz w:val="16"/>
                <w:szCs w:val="16"/>
              </w:rPr>
              <w:t>Peut-être informer les jeunes filles</w:t>
            </w:r>
            <w:r w:rsidR="00C16A33">
              <w:rPr>
                <w:color w:val="FF0000"/>
                <w:sz w:val="16"/>
                <w:szCs w:val="16"/>
              </w:rPr>
              <w:t>,</w:t>
            </w:r>
            <w:r w:rsidRPr="00BC5684">
              <w:rPr>
                <w:color w:val="FF0000"/>
                <w:sz w:val="16"/>
                <w:szCs w:val="16"/>
              </w:rPr>
              <w:t xml:space="preserve"> le plus tôt possible</w:t>
            </w:r>
          </w:p>
          <w:p w14:paraId="26181434" w14:textId="77777777" w:rsidR="008E157B" w:rsidRPr="00670F78" w:rsidRDefault="008E157B" w:rsidP="00670F78">
            <w:pPr>
              <w:pStyle w:val="Paragraphedeliste"/>
              <w:numPr>
                <w:ilvl w:val="0"/>
                <w:numId w:val="30"/>
              </w:numPr>
              <w:ind w:left="431"/>
              <w:rPr>
                <w:sz w:val="16"/>
                <w:szCs w:val="16"/>
              </w:rPr>
            </w:pPr>
            <w:r w:rsidRPr="00BC5684">
              <w:rPr>
                <w:color w:val="FF0000"/>
                <w:sz w:val="16"/>
                <w:szCs w:val="16"/>
              </w:rPr>
              <w:t xml:space="preserve">Aspect anxiogène des </w:t>
            </w:r>
            <w:r w:rsidR="00670F78">
              <w:rPr>
                <w:color w:val="FF0000"/>
                <w:sz w:val="16"/>
                <w:szCs w:val="16"/>
              </w:rPr>
              <w:t>saignements pendant la grossesse</w:t>
            </w:r>
          </w:p>
        </w:tc>
        <w:tc>
          <w:tcPr>
            <w:tcW w:w="3320" w:type="dxa"/>
            <w:vMerge/>
            <w:shd w:val="clear" w:color="auto" w:fill="auto"/>
          </w:tcPr>
          <w:p w14:paraId="04CBC73E" w14:textId="77777777" w:rsidR="008E157B" w:rsidRPr="008F52BF" w:rsidRDefault="008E157B" w:rsidP="0082041D">
            <w:pPr>
              <w:ind w:left="71"/>
              <w:rPr>
                <w:sz w:val="24"/>
                <w:szCs w:val="28"/>
              </w:rPr>
            </w:pPr>
          </w:p>
        </w:tc>
        <w:tc>
          <w:tcPr>
            <w:tcW w:w="6944" w:type="dxa"/>
            <w:shd w:val="clear" w:color="auto" w:fill="F2F2F2" w:themeFill="background1" w:themeFillShade="F2"/>
          </w:tcPr>
          <w:p w14:paraId="18A7396B" w14:textId="77777777" w:rsidR="00431A67" w:rsidRPr="00326AF1" w:rsidRDefault="00431A67" w:rsidP="00431A67">
            <w:pPr>
              <w:ind w:left="-86"/>
              <w:rPr>
                <w:sz w:val="24"/>
                <w:szCs w:val="28"/>
              </w:rPr>
            </w:pPr>
            <w:r w:rsidRPr="00326AF1">
              <w:rPr>
                <w:sz w:val="24"/>
                <w:szCs w:val="28"/>
              </w:rPr>
              <w:t>GROSSESSE</w:t>
            </w:r>
          </w:p>
          <w:p w14:paraId="62527192" w14:textId="77777777" w:rsidR="00431A67" w:rsidRPr="00326AF1" w:rsidRDefault="00431A67" w:rsidP="00431A67">
            <w:pPr>
              <w:pStyle w:val="Paragraphedeliste"/>
              <w:numPr>
                <w:ilvl w:val="0"/>
                <w:numId w:val="35"/>
              </w:numPr>
              <w:ind w:left="274"/>
              <w:rPr>
                <w:sz w:val="24"/>
                <w:szCs w:val="28"/>
              </w:rPr>
            </w:pPr>
            <w:r>
              <w:rPr>
                <w:sz w:val="24"/>
                <w:szCs w:val="28"/>
              </w:rPr>
              <w:t xml:space="preserve">.... </w:t>
            </w:r>
          </w:p>
          <w:p w14:paraId="0FDBD49F" w14:textId="77777777" w:rsidR="008E157B" w:rsidRPr="00431A67" w:rsidRDefault="008E157B" w:rsidP="00431A67">
            <w:pPr>
              <w:ind w:left="197"/>
              <w:rPr>
                <w:sz w:val="24"/>
                <w:szCs w:val="28"/>
              </w:rPr>
            </w:pPr>
          </w:p>
        </w:tc>
      </w:tr>
      <w:tr w:rsidR="009032F3" w:rsidRPr="008840EE" w14:paraId="78827739" w14:textId="77777777" w:rsidTr="00776945">
        <w:trPr>
          <w:trHeight w:val="292"/>
        </w:trPr>
        <w:tc>
          <w:tcPr>
            <w:tcW w:w="1686" w:type="dxa"/>
            <w:shd w:val="clear" w:color="auto" w:fill="auto"/>
          </w:tcPr>
          <w:p w14:paraId="4C96EAF2" w14:textId="77777777" w:rsidR="008E157B" w:rsidRPr="00596B13" w:rsidRDefault="008E157B" w:rsidP="0082041D">
            <w:pPr>
              <w:rPr>
                <w:sz w:val="16"/>
                <w:szCs w:val="16"/>
              </w:rPr>
            </w:pPr>
            <w:r w:rsidRPr="00596B13">
              <w:rPr>
                <w:sz w:val="16"/>
                <w:szCs w:val="16"/>
              </w:rPr>
              <w:t>Gestion du risque hémorragique en cas de chirurgie</w:t>
            </w:r>
          </w:p>
          <w:p w14:paraId="54C02D8A" w14:textId="77777777" w:rsidR="008E157B" w:rsidRPr="00596B13" w:rsidRDefault="008E157B" w:rsidP="0082041D">
            <w:pPr>
              <w:rPr>
                <w:sz w:val="16"/>
                <w:szCs w:val="16"/>
              </w:rPr>
            </w:pPr>
          </w:p>
        </w:tc>
        <w:tc>
          <w:tcPr>
            <w:tcW w:w="3680" w:type="dxa"/>
            <w:shd w:val="clear" w:color="auto" w:fill="auto"/>
          </w:tcPr>
          <w:p w14:paraId="6B9FE8FD" w14:textId="77777777" w:rsidR="008E157B" w:rsidRPr="00BC5684" w:rsidRDefault="008E157B" w:rsidP="0082041D">
            <w:pPr>
              <w:pStyle w:val="Paragraphedeliste"/>
              <w:numPr>
                <w:ilvl w:val="0"/>
                <w:numId w:val="30"/>
              </w:numPr>
              <w:ind w:left="431"/>
              <w:rPr>
                <w:sz w:val="16"/>
                <w:szCs w:val="16"/>
              </w:rPr>
            </w:pPr>
            <w:r w:rsidRPr="00BC5684">
              <w:rPr>
                <w:b/>
                <w:color w:val="FF0000"/>
                <w:sz w:val="16"/>
                <w:szCs w:val="16"/>
                <w:highlight w:val="yellow"/>
              </w:rPr>
              <w:t>La chirurgie</w:t>
            </w:r>
            <w:r w:rsidRPr="00BC5684">
              <w:rPr>
                <w:color w:val="FF0000"/>
                <w:sz w:val="16"/>
                <w:szCs w:val="16"/>
              </w:rPr>
              <w:t> : beaucoup d’idées reçues : je ne peux pas me faire opérer ; aussi dû au fait que le patient se tient à ce que le médecin lui a dit</w:t>
            </w:r>
          </w:p>
        </w:tc>
        <w:tc>
          <w:tcPr>
            <w:tcW w:w="3320" w:type="dxa"/>
            <w:vMerge/>
            <w:tcBorders>
              <w:bottom w:val="single" w:sz="4" w:space="0" w:color="auto"/>
            </w:tcBorders>
            <w:shd w:val="clear" w:color="auto" w:fill="auto"/>
          </w:tcPr>
          <w:p w14:paraId="70BA144A" w14:textId="77777777" w:rsidR="008E157B" w:rsidRPr="008F52BF" w:rsidRDefault="008E157B" w:rsidP="0082041D">
            <w:pPr>
              <w:ind w:left="71"/>
              <w:rPr>
                <w:sz w:val="24"/>
                <w:szCs w:val="28"/>
              </w:rPr>
            </w:pPr>
          </w:p>
        </w:tc>
        <w:tc>
          <w:tcPr>
            <w:tcW w:w="6944" w:type="dxa"/>
            <w:tcBorders>
              <w:bottom w:val="single" w:sz="4" w:space="0" w:color="auto"/>
            </w:tcBorders>
            <w:shd w:val="clear" w:color="auto" w:fill="F2F2F2" w:themeFill="background1" w:themeFillShade="F2"/>
          </w:tcPr>
          <w:p w14:paraId="2DA947C1" w14:textId="77777777" w:rsidR="00431A67" w:rsidRDefault="00431A67" w:rsidP="00431A67">
            <w:pPr>
              <w:ind w:left="-86"/>
              <w:rPr>
                <w:sz w:val="24"/>
                <w:szCs w:val="28"/>
              </w:rPr>
            </w:pPr>
            <w:r>
              <w:rPr>
                <w:sz w:val="24"/>
                <w:szCs w:val="28"/>
              </w:rPr>
              <w:t>CHIRURGIE</w:t>
            </w:r>
          </w:p>
          <w:p w14:paraId="52328E1B" w14:textId="77777777" w:rsidR="00326AF1" w:rsidRPr="00326AF1" w:rsidRDefault="00431A67" w:rsidP="00431A67">
            <w:pPr>
              <w:ind w:left="-86"/>
              <w:rPr>
                <w:sz w:val="24"/>
                <w:szCs w:val="28"/>
              </w:rPr>
            </w:pPr>
            <w:r>
              <w:rPr>
                <w:sz w:val="24"/>
                <w:szCs w:val="28"/>
              </w:rPr>
              <w:t>....</w:t>
            </w:r>
          </w:p>
        </w:tc>
      </w:tr>
      <w:tr w:rsidR="009032F3" w:rsidRPr="008840EE" w14:paraId="18ADF957" w14:textId="77777777" w:rsidTr="00A34C13">
        <w:trPr>
          <w:trHeight w:val="292"/>
        </w:trPr>
        <w:tc>
          <w:tcPr>
            <w:tcW w:w="1686" w:type="dxa"/>
            <w:shd w:val="clear" w:color="auto" w:fill="auto"/>
          </w:tcPr>
          <w:p w14:paraId="4024C89B" w14:textId="77777777" w:rsidR="00431A67" w:rsidRPr="00596B13" w:rsidRDefault="00431A67" w:rsidP="0082041D">
            <w:pPr>
              <w:rPr>
                <w:sz w:val="16"/>
                <w:szCs w:val="16"/>
              </w:rPr>
            </w:pPr>
            <w:r w:rsidRPr="00596B13">
              <w:rPr>
                <w:sz w:val="16"/>
                <w:szCs w:val="16"/>
              </w:rPr>
              <w:t>Prise en charge de la fatigue</w:t>
            </w:r>
          </w:p>
          <w:p w14:paraId="5E30C8BC" w14:textId="77777777" w:rsidR="00431A67" w:rsidRPr="00596B13" w:rsidRDefault="00431A67" w:rsidP="0082041D">
            <w:pPr>
              <w:rPr>
                <w:sz w:val="16"/>
                <w:szCs w:val="16"/>
              </w:rPr>
            </w:pPr>
          </w:p>
          <w:p w14:paraId="1091B9C1" w14:textId="77777777" w:rsidR="00431A67" w:rsidRPr="00596B13" w:rsidRDefault="00431A67" w:rsidP="0082041D">
            <w:pPr>
              <w:rPr>
                <w:sz w:val="16"/>
                <w:szCs w:val="16"/>
              </w:rPr>
            </w:pPr>
            <w:r w:rsidRPr="00596B13">
              <w:rPr>
                <w:sz w:val="16"/>
                <w:szCs w:val="16"/>
              </w:rPr>
              <w:t>Prise en charge de l'anémie</w:t>
            </w:r>
          </w:p>
        </w:tc>
        <w:tc>
          <w:tcPr>
            <w:tcW w:w="3680" w:type="dxa"/>
            <w:shd w:val="clear" w:color="auto" w:fill="auto"/>
          </w:tcPr>
          <w:p w14:paraId="418FD257" w14:textId="77777777" w:rsidR="00431A67" w:rsidRPr="00BC5684" w:rsidRDefault="00431A67" w:rsidP="0082041D">
            <w:pPr>
              <w:pStyle w:val="Paragraphedeliste"/>
              <w:numPr>
                <w:ilvl w:val="0"/>
                <w:numId w:val="30"/>
              </w:numPr>
              <w:rPr>
                <w:sz w:val="16"/>
                <w:szCs w:val="16"/>
                <w:highlight w:val="yellow"/>
              </w:rPr>
            </w:pPr>
            <w:r w:rsidRPr="00BC5684">
              <w:rPr>
                <w:sz w:val="16"/>
                <w:szCs w:val="16"/>
                <w:highlight w:val="yellow"/>
              </w:rPr>
              <w:t xml:space="preserve">la fatigue </w:t>
            </w:r>
          </w:p>
          <w:p w14:paraId="45853A68" w14:textId="77777777" w:rsidR="00431A67" w:rsidRPr="00BC5684" w:rsidRDefault="00431A67" w:rsidP="0082041D">
            <w:pPr>
              <w:pStyle w:val="Paragraphedeliste"/>
              <w:numPr>
                <w:ilvl w:val="1"/>
                <w:numId w:val="30"/>
              </w:numPr>
              <w:rPr>
                <w:sz w:val="16"/>
                <w:szCs w:val="16"/>
              </w:rPr>
            </w:pPr>
            <w:r w:rsidRPr="00BC5684">
              <w:rPr>
                <w:sz w:val="16"/>
                <w:szCs w:val="16"/>
              </w:rPr>
              <w:t>extrême fatigue lorsque les plaquettes sont basses : est-ce en lien avec la maladie, est-ce un symptôme de cette maladie ?</w:t>
            </w:r>
          </w:p>
          <w:p w14:paraId="231E89B7" w14:textId="77777777" w:rsidR="00431A67" w:rsidRPr="00BC5684" w:rsidRDefault="00431A67" w:rsidP="0082041D">
            <w:pPr>
              <w:pStyle w:val="Paragraphedeliste"/>
              <w:numPr>
                <w:ilvl w:val="0"/>
                <w:numId w:val="30"/>
              </w:numPr>
              <w:rPr>
                <w:sz w:val="16"/>
                <w:szCs w:val="16"/>
              </w:rPr>
            </w:pPr>
            <w:r w:rsidRPr="00BC5684">
              <w:rPr>
                <w:sz w:val="16"/>
                <w:szCs w:val="16"/>
                <w:highlight w:val="yellow"/>
              </w:rPr>
              <w:t>anémie</w:t>
            </w:r>
            <w:r w:rsidRPr="00BC5684">
              <w:rPr>
                <w:sz w:val="16"/>
                <w:szCs w:val="16"/>
              </w:rPr>
              <w:t xml:space="preserve"> </w:t>
            </w:r>
          </w:p>
          <w:p w14:paraId="6595F477" w14:textId="77777777" w:rsidR="00431A67" w:rsidRPr="00BC5684" w:rsidRDefault="00431A67" w:rsidP="0082041D">
            <w:pPr>
              <w:pStyle w:val="Paragraphedeliste"/>
              <w:numPr>
                <w:ilvl w:val="1"/>
                <w:numId w:val="30"/>
              </w:numPr>
              <w:rPr>
                <w:sz w:val="16"/>
                <w:szCs w:val="16"/>
              </w:rPr>
            </w:pPr>
            <w:r w:rsidRPr="00BC5684">
              <w:rPr>
                <w:sz w:val="16"/>
                <w:szCs w:val="16"/>
              </w:rPr>
              <w:t>que faire en cas d'anémie ?</w:t>
            </w:r>
          </w:p>
          <w:p w14:paraId="44D061E8" w14:textId="77777777" w:rsidR="00431A67" w:rsidRPr="00BC5684" w:rsidRDefault="00431A67" w:rsidP="0082041D">
            <w:pPr>
              <w:pStyle w:val="Paragraphedeliste"/>
              <w:numPr>
                <w:ilvl w:val="1"/>
                <w:numId w:val="30"/>
              </w:numPr>
              <w:rPr>
                <w:sz w:val="16"/>
                <w:szCs w:val="16"/>
              </w:rPr>
            </w:pPr>
            <w:r w:rsidRPr="00BC5684">
              <w:rPr>
                <w:sz w:val="16"/>
                <w:szCs w:val="16"/>
              </w:rPr>
              <w:t>la supplémentation en fer via l'alimentation</w:t>
            </w:r>
          </w:p>
          <w:p w14:paraId="0948D19C" w14:textId="77777777" w:rsidR="00431A67" w:rsidRPr="00BC5684" w:rsidRDefault="00431A67" w:rsidP="0082041D">
            <w:pPr>
              <w:pStyle w:val="Paragraphedeliste"/>
              <w:numPr>
                <w:ilvl w:val="1"/>
                <w:numId w:val="30"/>
              </w:numPr>
              <w:rPr>
                <w:sz w:val="16"/>
                <w:szCs w:val="16"/>
              </w:rPr>
            </w:pPr>
            <w:r w:rsidRPr="00BC5684">
              <w:rPr>
                <w:sz w:val="16"/>
                <w:szCs w:val="16"/>
              </w:rPr>
              <w:t xml:space="preserve">quid de la spiruline à la place du tardyféron </w:t>
            </w:r>
          </w:p>
          <w:p w14:paraId="499DF65C" w14:textId="77777777" w:rsidR="00431A67" w:rsidRPr="00BC5684" w:rsidRDefault="00431A67" w:rsidP="0082041D">
            <w:pPr>
              <w:pStyle w:val="Paragraphedeliste"/>
              <w:numPr>
                <w:ilvl w:val="1"/>
                <w:numId w:val="30"/>
              </w:numPr>
              <w:rPr>
                <w:sz w:val="16"/>
                <w:szCs w:val="16"/>
              </w:rPr>
            </w:pPr>
            <w:r w:rsidRPr="00BC5684">
              <w:rPr>
                <w:sz w:val="16"/>
                <w:szCs w:val="16"/>
              </w:rPr>
              <w:t>difficulté d'accepter une éventuelle transfusion pour des raisons religieuses, culturelles, etc.</w:t>
            </w:r>
          </w:p>
          <w:p w14:paraId="4C00F319" w14:textId="77777777" w:rsidR="00431A67" w:rsidRPr="00BC5684" w:rsidRDefault="00431A67" w:rsidP="0082041D">
            <w:pPr>
              <w:pStyle w:val="Paragraphedeliste"/>
              <w:numPr>
                <w:ilvl w:val="0"/>
                <w:numId w:val="30"/>
              </w:numPr>
              <w:rPr>
                <w:sz w:val="16"/>
                <w:szCs w:val="16"/>
              </w:rPr>
            </w:pPr>
            <w:r w:rsidRPr="00BC5684">
              <w:rPr>
                <w:color w:val="FF0000"/>
                <w:sz w:val="16"/>
                <w:szCs w:val="16"/>
              </w:rPr>
              <w:t>grande méconnaissance des médecins sur l’anémie : lorsqu' on a une ferritine à 6 et même si on n’a pas d’anémie (hémoglobine), on est très mal ; l'interne me dit : au-dessus de 9 on ne perfuse pas : ça, c’est du quotidien...</w:t>
            </w:r>
          </w:p>
        </w:tc>
        <w:tc>
          <w:tcPr>
            <w:tcW w:w="3320" w:type="dxa"/>
            <w:tcBorders>
              <w:bottom w:val="single" w:sz="4" w:space="0" w:color="auto"/>
            </w:tcBorders>
            <w:shd w:val="clear" w:color="auto" w:fill="F2F2F2" w:themeFill="background1" w:themeFillShade="F2"/>
          </w:tcPr>
          <w:p w14:paraId="5B7AF174" w14:textId="77777777" w:rsidR="00431A67" w:rsidRDefault="00431A67" w:rsidP="0082041D">
            <w:pPr>
              <w:ind w:left="71"/>
              <w:rPr>
                <w:sz w:val="24"/>
                <w:szCs w:val="28"/>
              </w:rPr>
            </w:pPr>
          </w:p>
          <w:p w14:paraId="168DD426" w14:textId="77777777" w:rsidR="009032F3" w:rsidRDefault="009032F3" w:rsidP="0082041D">
            <w:pPr>
              <w:ind w:left="71"/>
              <w:rPr>
                <w:sz w:val="24"/>
                <w:szCs w:val="28"/>
              </w:rPr>
            </w:pPr>
          </w:p>
          <w:p w14:paraId="5A106396" w14:textId="77777777" w:rsidR="009032F3" w:rsidRDefault="009032F3" w:rsidP="0082041D">
            <w:pPr>
              <w:ind w:left="71"/>
              <w:rPr>
                <w:sz w:val="24"/>
                <w:szCs w:val="28"/>
              </w:rPr>
            </w:pPr>
          </w:p>
          <w:p w14:paraId="41C94AA8" w14:textId="77777777" w:rsidR="009032F3" w:rsidRDefault="009032F3" w:rsidP="0082041D">
            <w:pPr>
              <w:ind w:left="71"/>
              <w:rPr>
                <w:sz w:val="24"/>
                <w:szCs w:val="28"/>
              </w:rPr>
            </w:pPr>
          </w:p>
          <w:p w14:paraId="6241EEB7" w14:textId="77777777" w:rsidR="009032F3" w:rsidRDefault="009032F3" w:rsidP="0082041D">
            <w:pPr>
              <w:ind w:left="71"/>
              <w:rPr>
                <w:sz w:val="24"/>
                <w:szCs w:val="28"/>
              </w:rPr>
            </w:pPr>
          </w:p>
          <w:p w14:paraId="166FBA99" w14:textId="77777777" w:rsidR="009032F3" w:rsidRDefault="009032F3" w:rsidP="0082041D">
            <w:pPr>
              <w:ind w:left="71"/>
              <w:rPr>
                <w:sz w:val="24"/>
                <w:szCs w:val="28"/>
              </w:rPr>
            </w:pPr>
          </w:p>
          <w:p w14:paraId="57564A6F" w14:textId="77777777" w:rsidR="009032F3" w:rsidRDefault="009032F3" w:rsidP="0082041D">
            <w:pPr>
              <w:ind w:left="71"/>
              <w:rPr>
                <w:sz w:val="24"/>
                <w:szCs w:val="28"/>
              </w:rPr>
            </w:pPr>
          </w:p>
          <w:p w14:paraId="24726FC6" w14:textId="77777777" w:rsidR="009032F3" w:rsidRDefault="009032F3" w:rsidP="0082041D">
            <w:pPr>
              <w:ind w:left="71"/>
              <w:rPr>
                <w:sz w:val="24"/>
                <w:szCs w:val="28"/>
              </w:rPr>
            </w:pPr>
          </w:p>
          <w:p w14:paraId="5536C489" w14:textId="77777777" w:rsidR="009032F3" w:rsidRDefault="009032F3" w:rsidP="0082041D">
            <w:pPr>
              <w:ind w:left="71"/>
              <w:rPr>
                <w:sz w:val="24"/>
                <w:szCs w:val="28"/>
              </w:rPr>
            </w:pPr>
          </w:p>
          <w:p w14:paraId="311EB228" w14:textId="77777777" w:rsidR="009032F3" w:rsidRDefault="009032F3" w:rsidP="0082041D">
            <w:pPr>
              <w:ind w:left="71"/>
              <w:rPr>
                <w:sz w:val="24"/>
                <w:szCs w:val="28"/>
              </w:rPr>
            </w:pPr>
          </w:p>
          <w:p w14:paraId="01A58213" w14:textId="77777777" w:rsidR="009032F3" w:rsidRDefault="009032F3" w:rsidP="0082041D">
            <w:pPr>
              <w:ind w:left="71"/>
              <w:rPr>
                <w:sz w:val="24"/>
                <w:szCs w:val="28"/>
              </w:rPr>
            </w:pPr>
          </w:p>
          <w:p w14:paraId="457BC8B3" w14:textId="77777777" w:rsidR="009032F3" w:rsidRDefault="009032F3" w:rsidP="0082041D">
            <w:pPr>
              <w:ind w:left="71"/>
              <w:rPr>
                <w:sz w:val="24"/>
                <w:szCs w:val="28"/>
              </w:rPr>
            </w:pPr>
          </w:p>
          <w:p w14:paraId="38CF64E7" w14:textId="77777777" w:rsidR="009032F3" w:rsidRDefault="009032F3" w:rsidP="0082041D">
            <w:pPr>
              <w:ind w:left="71"/>
              <w:rPr>
                <w:sz w:val="24"/>
                <w:szCs w:val="28"/>
              </w:rPr>
            </w:pPr>
          </w:p>
          <w:p w14:paraId="075ECA1D" w14:textId="77777777" w:rsidR="009032F3" w:rsidRDefault="009032F3" w:rsidP="0082041D">
            <w:pPr>
              <w:ind w:left="71"/>
              <w:rPr>
                <w:sz w:val="24"/>
                <w:szCs w:val="28"/>
              </w:rPr>
            </w:pPr>
          </w:p>
          <w:p w14:paraId="5A7C65FE" w14:textId="77777777" w:rsidR="009032F3" w:rsidRDefault="009032F3" w:rsidP="0082041D">
            <w:pPr>
              <w:ind w:left="71"/>
              <w:rPr>
                <w:sz w:val="24"/>
                <w:szCs w:val="28"/>
              </w:rPr>
            </w:pPr>
          </w:p>
          <w:p w14:paraId="7161A899" w14:textId="77777777" w:rsidR="009032F3" w:rsidRPr="008F52BF" w:rsidRDefault="009032F3" w:rsidP="0082041D">
            <w:pPr>
              <w:ind w:left="71"/>
              <w:rPr>
                <w:sz w:val="24"/>
                <w:szCs w:val="28"/>
              </w:rPr>
            </w:pPr>
          </w:p>
        </w:tc>
        <w:tc>
          <w:tcPr>
            <w:tcW w:w="6944" w:type="dxa"/>
            <w:tcBorders>
              <w:bottom w:val="single" w:sz="4" w:space="0" w:color="auto"/>
            </w:tcBorders>
            <w:shd w:val="clear" w:color="auto" w:fill="F2F2F2" w:themeFill="background1" w:themeFillShade="F2"/>
          </w:tcPr>
          <w:p w14:paraId="4A8DE1EE" w14:textId="77777777" w:rsidR="00431A67" w:rsidRPr="001E7546" w:rsidRDefault="00431A67" w:rsidP="00D071F5">
            <w:pPr>
              <w:ind w:left="-86"/>
              <w:rPr>
                <w:sz w:val="24"/>
                <w:szCs w:val="28"/>
              </w:rPr>
            </w:pPr>
            <w:r w:rsidRPr="001E7546">
              <w:rPr>
                <w:sz w:val="24"/>
                <w:szCs w:val="28"/>
              </w:rPr>
              <w:t>ANEMIE</w:t>
            </w:r>
          </w:p>
          <w:p w14:paraId="4021341D" w14:textId="77777777" w:rsidR="00431A67" w:rsidRPr="001074F4" w:rsidRDefault="00431A67" w:rsidP="00D071F5">
            <w:pPr>
              <w:ind w:left="-86"/>
              <w:rPr>
                <w:sz w:val="24"/>
                <w:szCs w:val="28"/>
                <w:u w:val="single"/>
              </w:rPr>
            </w:pPr>
            <w:r w:rsidRPr="00131D20">
              <w:rPr>
                <w:sz w:val="24"/>
                <w:szCs w:val="28"/>
                <w:u w:val="single"/>
              </w:rPr>
              <w:t>Des objectifs pédagogiques comme :</w:t>
            </w:r>
          </w:p>
          <w:p w14:paraId="54D90F68" w14:textId="77777777" w:rsidR="00431A67" w:rsidRPr="00252862" w:rsidRDefault="00431A67" w:rsidP="00D071F5">
            <w:pPr>
              <w:ind w:left="-86"/>
              <w:rPr>
                <w:sz w:val="24"/>
                <w:szCs w:val="28"/>
                <w:u w:val="single"/>
              </w:rPr>
            </w:pPr>
            <w:r w:rsidRPr="00252862">
              <w:rPr>
                <w:sz w:val="24"/>
                <w:szCs w:val="28"/>
                <w:u w:val="single"/>
              </w:rPr>
              <w:t>qui pourraient être constitutifs d'un atelier "FER"</w:t>
            </w:r>
          </w:p>
          <w:p w14:paraId="2630DE93" w14:textId="77777777" w:rsidR="00431A67" w:rsidRDefault="00431A67" w:rsidP="00D071F5">
            <w:pPr>
              <w:pStyle w:val="Paragraphedeliste"/>
              <w:numPr>
                <w:ilvl w:val="0"/>
                <w:numId w:val="35"/>
              </w:numPr>
              <w:ind w:left="274"/>
              <w:rPr>
                <w:sz w:val="24"/>
                <w:szCs w:val="28"/>
              </w:rPr>
            </w:pPr>
            <w:r>
              <w:rPr>
                <w:sz w:val="24"/>
                <w:szCs w:val="28"/>
              </w:rPr>
              <w:t>reconnaître les signes de carence en fer</w:t>
            </w:r>
          </w:p>
          <w:p w14:paraId="3BD7866B" w14:textId="77777777" w:rsidR="00431A67" w:rsidRDefault="00431A67" w:rsidP="00D071F5">
            <w:pPr>
              <w:pStyle w:val="Paragraphedeliste"/>
              <w:numPr>
                <w:ilvl w:val="0"/>
                <w:numId w:val="35"/>
              </w:numPr>
              <w:ind w:left="274"/>
              <w:rPr>
                <w:sz w:val="24"/>
                <w:szCs w:val="28"/>
              </w:rPr>
            </w:pPr>
            <w:r>
              <w:rPr>
                <w:sz w:val="24"/>
                <w:szCs w:val="28"/>
              </w:rPr>
              <w:t>s'approprier l'intérêt du suivi</w:t>
            </w:r>
          </w:p>
          <w:p w14:paraId="564C889E" w14:textId="77777777" w:rsidR="00780CA3" w:rsidRDefault="00431A67" w:rsidP="00D071F5">
            <w:pPr>
              <w:pStyle w:val="Paragraphedeliste"/>
              <w:numPr>
                <w:ilvl w:val="0"/>
                <w:numId w:val="35"/>
              </w:numPr>
              <w:ind w:left="274"/>
              <w:rPr>
                <w:sz w:val="24"/>
                <w:szCs w:val="28"/>
              </w:rPr>
            </w:pPr>
            <w:r>
              <w:rPr>
                <w:sz w:val="24"/>
                <w:szCs w:val="28"/>
              </w:rPr>
              <w:t>repére</w:t>
            </w:r>
            <w:r w:rsidR="00780CA3">
              <w:rPr>
                <w:sz w:val="24"/>
                <w:szCs w:val="28"/>
              </w:rPr>
              <w:t xml:space="preserve">r les aliments riches en fer </w:t>
            </w:r>
          </w:p>
          <w:p w14:paraId="5121F5C1" w14:textId="77777777" w:rsidR="00431A67" w:rsidRDefault="00780CA3" w:rsidP="00D071F5">
            <w:pPr>
              <w:pStyle w:val="Paragraphedeliste"/>
              <w:numPr>
                <w:ilvl w:val="0"/>
                <w:numId w:val="35"/>
              </w:numPr>
              <w:ind w:left="274"/>
              <w:rPr>
                <w:sz w:val="24"/>
                <w:szCs w:val="28"/>
              </w:rPr>
            </w:pPr>
            <w:r>
              <w:rPr>
                <w:sz w:val="24"/>
                <w:szCs w:val="28"/>
              </w:rPr>
              <w:t xml:space="preserve">apprécier quand </w:t>
            </w:r>
            <w:r w:rsidR="00431A67">
              <w:rPr>
                <w:sz w:val="24"/>
                <w:szCs w:val="28"/>
              </w:rPr>
              <w:t xml:space="preserve">il faut les prendre </w:t>
            </w:r>
            <w:r w:rsidR="00580F76">
              <w:rPr>
                <w:sz w:val="24"/>
                <w:szCs w:val="28"/>
              </w:rPr>
              <w:t>et si, indiqués, comment les prendre</w:t>
            </w:r>
          </w:p>
          <w:p w14:paraId="1EDDDD95" w14:textId="77777777" w:rsidR="00431A67" w:rsidRDefault="00431A67" w:rsidP="00D071F5">
            <w:pPr>
              <w:pStyle w:val="Paragraphedeliste"/>
              <w:numPr>
                <w:ilvl w:val="0"/>
                <w:numId w:val="35"/>
              </w:numPr>
              <w:ind w:left="274"/>
              <w:rPr>
                <w:sz w:val="24"/>
                <w:szCs w:val="28"/>
              </w:rPr>
            </w:pPr>
            <w:r>
              <w:rPr>
                <w:sz w:val="24"/>
                <w:szCs w:val="28"/>
              </w:rPr>
              <w:t>énumérer les signes d'intolérance aux médicaments</w:t>
            </w:r>
          </w:p>
          <w:p w14:paraId="408A6942" w14:textId="77777777" w:rsidR="00431A67" w:rsidRPr="00A6528C" w:rsidRDefault="00431A67" w:rsidP="00D071F5">
            <w:pPr>
              <w:ind w:left="-86"/>
              <w:rPr>
                <w:sz w:val="24"/>
                <w:szCs w:val="28"/>
                <w:u w:val="single"/>
              </w:rPr>
            </w:pPr>
            <w:r w:rsidRPr="00A6528C">
              <w:rPr>
                <w:sz w:val="24"/>
                <w:szCs w:val="28"/>
                <w:u w:val="single"/>
              </w:rPr>
              <w:t>Idées :</w:t>
            </w:r>
          </w:p>
          <w:p w14:paraId="18F4D16F" w14:textId="77777777" w:rsidR="00431A67" w:rsidRDefault="00431A67" w:rsidP="00D071F5">
            <w:pPr>
              <w:pStyle w:val="Paragraphedeliste"/>
              <w:numPr>
                <w:ilvl w:val="0"/>
                <w:numId w:val="35"/>
              </w:numPr>
              <w:ind w:left="274"/>
              <w:rPr>
                <w:sz w:val="24"/>
                <w:szCs w:val="28"/>
              </w:rPr>
            </w:pPr>
            <w:r>
              <w:rPr>
                <w:sz w:val="24"/>
                <w:szCs w:val="28"/>
              </w:rPr>
              <w:t>pour l'atelier "FER" :</w:t>
            </w:r>
          </w:p>
          <w:p w14:paraId="03135B9B" w14:textId="77777777" w:rsidR="00431A67" w:rsidRPr="00670F78" w:rsidRDefault="00431A67" w:rsidP="00670F78">
            <w:pPr>
              <w:pStyle w:val="Paragraphedeliste"/>
              <w:numPr>
                <w:ilvl w:val="1"/>
                <w:numId w:val="35"/>
              </w:numPr>
              <w:ind w:left="557"/>
              <w:rPr>
                <w:sz w:val="24"/>
                <w:szCs w:val="28"/>
              </w:rPr>
            </w:pPr>
            <w:r>
              <w:rPr>
                <w:sz w:val="24"/>
                <w:szCs w:val="28"/>
              </w:rPr>
              <w:t>jeu de cartes avec les différents symptômes de la carence en fer</w:t>
            </w:r>
          </w:p>
        </w:tc>
      </w:tr>
      <w:tr w:rsidR="009032F3" w:rsidRPr="008840EE" w14:paraId="59D96AD8" w14:textId="77777777" w:rsidTr="00A34C13">
        <w:trPr>
          <w:trHeight w:val="292"/>
        </w:trPr>
        <w:tc>
          <w:tcPr>
            <w:tcW w:w="1686" w:type="dxa"/>
            <w:shd w:val="clear" w:color="auto" w:fill="auto"/>
          </w:tcPr>
          <w:p w14:paraId="654342A4" w14:textId="77777777" w:rsidR="00431A67" w:rsidRPr="00596B13" w:rsidRDefault="00431A67" w:rsidP="0082041D">
            <w:pPr>
              <w:rPr>
                <w:sz w:val="16"/>
                <w:szCs w:val="16"/>
              </w:rPr>
            </w:pPr>
            <w:r w:rsidRPr="00596B13">
              <w:rPr>
                <w:sz w:val="16"/>
                <w:szCs w:val="16"/>
              </w:rPr>
              <w:lastRenderedPageBreak/>
              <w:t>Information du patient vers le profess</w:t>
            </w:r>
            <w:r w:rsidR="00580F76">
              <w:rPr>
                <w:sz w:val="16"/>
                <w:szCs w:val="16"/>
              </w:rPr>
              <w:t>ionnel de santé non spécialiste</w:t>
            </w:r>
          </w:p>
        </w:tc>
        <w:tc>
          <w:tcPr>
            <w:tcW w:w="3680" w:type="dxa"/>
            <w:shd w:val="clear" w:color="auto" w:fill="auto"/>
          </w:tcPr>
          <w:p w14:paraId="60607BB9" w14:textId="77777777" w:rsidR="00431A67" w:rsidRPr="00BC5684" w:rsidRDefault="00431A67" w:rsidP="0082041D">
            <w:pPr>
              <w:pStyle w:val="Paragraphedeliste"/>
              <w:numPr>
                <w:ilvl w:val="0"/>
                <w:numId w:val="30"/>
              </w:numPr>
              <w:rPr>
                <w:sz w:val="16"/>
                <w:szCs w:val="16"/>
              </w:rPr>
            </w:pPr>
            <w:r w:rsidRPr="00BC5684">
              <w:rPr>
                <w:sz w:val="16"/>
                <w:szCs w:val="16"/>
              </w:rPr>
              <w:t>comment faire pour mieux connaître sa maladie et bien transmettre la bonne information au professionnel de santé</w:t>
            </w:r>
          </w:p>
          <w:p w14:paraId="7077427E" w14:textId="77777777" w:rsidR="00431A67" w:rsidRPr="00BC5684" w:rsidRDefault="00431A67" w:rsidP="0082041D">
            <w:pPr>
              <w:pStyle w:val="Paragraphedeliste"/>
              <w:numPr>
                <w:ilvl w:val="0"/>
                <w:numId w:val="30"/>
              </w:numPr>
              <w:rPr>
                <w:sz w:val="16"/>
                <w:szCs w:val="16"/>
              </w:rPr>
            </w:pPr>
            <w:r w:rsidRPr="00BC5684">
              <w:rPr>
                <w:sz w:val="16"/>
                <w:szCs w:val="16"/>
              </w:rPr>
              <w:t>communication difficile avec son généraliste car la plupart du temps il ne connaît pas la pathologie</w:t>
            </w:r>
          </w:p>
          <w:p w14:paraId="2A3ED742" w14:textId="77777777" w:rsidR="00431A67" w:rsidRPr="00BC5684" w:rsidRDefault="00431A67" w:rsidP="0082041D">
            <w:pPr>
              <w:pStyle w:val="Paragraphedeliste"/>
              <w:numPr>
                <w:ilvl w:val="0"/>
                <w:numId w:val="30"/>
              </w:numPr>
              <w:rPr>
                <w:sz w:val="16"/>
                <w:szCs w:val="16"/>
              </w:rPr>
            </w:pPr>
            <w:r w:rsidRPr="00BC5684">
              <w:rPr>
                <w:color w:val="FF0000"/>
                <w:sz w:val="16"/>
                <w:szCs w:val="16"/>
              </w:rPr>
              <w:t>dans les professionnels non spécialistes, il faut intégrer l'urgentiste</w:t>
            </w:r>
          </w:p>
          <w:p w14:paraId="47D4BFA4" w14:textId="77777777" w:rsidR="00431A67" w:rsidRPr="00BC5684" w:rsidRDefault="00431A67" w:rsidP="0082041D">
            <w:pPr>
              <w:pStyle w:val="Paragraphedeliste"/>
              <w:numPr>
                <w:ilvl w:val="0"/>
                <w:numId w:val="30"/>
              </w:numPr>
              <w:rPr>
                <w:sz w:val="16"/>
                <w:szCs w:val="16"/>
              </w:rPr>
            </w:pPr>
            <w:r w:rsidRPr="00BC5684">
              <w:rPr>
                <w:color w:val="FF0000"/>
                <w:sz w:val="16"/>
                <w:szCs w:val="16"/>
              </w:rPr>
              <w:t>comment communiquer auprès du profession</w:t>
            </w:r>
            <w:r w:rsidR="00C16A33">
              <w:rPr>
                <w:color w:val="FF0000"/>
                <w:sz w:val="16"/>
                <w:szCs w:val="16"/>
              </w:rPr>
              <w:t>n</w:t>
            </w:r>
            <w:r w:rsidRPr="00BC5684">
              <w:rPr>
                <w:color w:val="FF0000"/>
                <w:sz w:val="16"/>
                <w:szCs w:val="16"/>
              </w:rPr>
              <w:t xml:space="preserve">el de santé non spécialiste sans perdre ses moyens (il faut bien connaître sa patho aussi) </w:t>
            </w:r>
          </w:p>
          <w:p w14:paraId="47C8C70D" w14:textId="77777777" w:rsidR="00431A67" w:rsidRPr="00BC5684" w:rsidRDefault="00431A67" w:rsidP="0082041D">
            <w:pPr>
              <w:pStyle w:val="Paragraphedeliste"/>
              <w:numPr>
                <w:ilvl w:val="0"/>
                <w:numId w:val="30"/>
              </w:numPr>
              <w:rPr>
                <w:sz w:val="16"/>
                <w:szCs w:val="16"/>
              </w:rPr>
            </w:pPr>
            <w:r w:rsidRPr="00BC5684">
              <w:rPr>
                <w:color w:val="FF0000"/>
                <w:sz w:val="16"/>
                <w:szCs w:val="16"/>
              </w:rPr>
              <w:t>mais cela doit venir des 2 côtés (dentiste, gynéco, généraliste…)</w:t>
            </w:r>
          </w:p>
          <w:p w14:paraId="7C891AB5" w14:textId="77777777" w:rsidR="00431A67" w:rsidRPr="00BC5684" w:rsidRDefault="00431A67" w:rsidP="0082041D">
            <w:pPr>
              <w:pStyle w:val="Paragraphedeliste"/>
              <w:numPr>
                <w:ilvl w:val="0"/>
                <w:numId w:val="30"/>
              </w:numPr>
              <w:rPr>
                <w:sz w:val="16"/>
                <w:szCs w:val="16"/>
              </w:rPr>
            </w:pPr>
            <w:r w:rsidRPr="00BC5684">
              <w:rPr>
                <w:color w:val="FF0000"/>
                <w:sz w:val="16"/>
                <w:szCs w:val="16"/>
              </w:rPr>
              <w:t>on a le sentiment de ne pas être bien perçu et de ne pas être rassuré : l'information et réassurance sont nécessaires par conséquent</w:t>
            </w:r>
          </w:p>
          <w:p w14:paraId="32D27B8E" w14:textId="77777777" w:rsidR="00431A67" w:rsidRPr="00BC5684" w:rsidRDefault="00431A67" w:rsidP="0082041D">
            <w:pPr>
              <w:pStyle w:val="Paragraphedeliste"/>
              <w:numPr>
                <w:ilvl w:val="0"/>
                <w:numId w:val="30"/>
              </w:numPr>
              <w:rPr>
                <w:sz w:val="16"/>
                <w:szCs w:val="16"/>
              </w:rPr>
            </w:pPr>
            <w:r w:rsidRPr="00BC5684">
              <w:rPr>
                <w:color w:val="FF0000"/>
                <w:sz w:val="16"/>
                <w:szCs w:val="16"/>
              </w:rPr>
              <w:t>c’est au rôle du CRTH de créer un réseau de soins, et donc d’avoir des interlocuteurs définis</w:t>
            </w:r>
          </w:p>
          <w:p w14:paraId="4FDABC58" w14:textId="77777777" w:rsidR="00431A67" w:rsidRPr="00BC5684" w:rsidRDefault="00431A67" w:rsidP="0082041D">
            <w:pPr>
              <w:pStyle w:val="Paragraphedeliste"/>
              <w:numPr>
                <w:ilvl w:val="0"/>
                <w:numId w:val="30"/>
              </w:numPr>
              <w:rPr>
                <w:sz w:val="16"/>
                <w:szCs w:val="16"/>
              </w:rPr>
            </w:pPr>
            <w:r w:rsidRPr="00BC5684">
              <w:rPr>
                <w:color w:val="FF0000"/>
                <w:sz w:val="16"/>
                <w:szCs w:val="16"/>
              </w:rPr>
              <w:t xml:space="preserve">témoignage d'un médecin du groupe : à la différence de l’hémophilie où on a plus avancé, il y a encore du chemin à faire pour les pathologies plaquettaires ; si on veut informer le médecin traitant, il faut que le patient vienne nous voir." </w:t>
            </w:r>
          </w:p>
          <w:p w14:paraId="157859EF" w14:textId="77777777" w:rsidR="00431A67" w:rsidRPr="00BC5684" w:rsidRDefault="00431A67" w:rsidP="0082041D">
            <w:pPr>
              <w:pStyle w:val="Paragraphedeliste"/>
              <w:numPr>
                <w:ilvl w:val="0"/>
                <w:numId w:val="30"/>
              </w:numPr>
              <w:rPr>
                <w:sz w:val="16"/>
                <w:szCs w:val="16"/>
              </w:rPr>
            </w:pPr>
            <w:r w:rsidRPr="00BC5684">
              <w:rPr>
                <w:color w:val="FF0000"/>
                <w:sz w:val="16"/>
                <w:szCs w:val="16"/>
              </w:rPr>
              <w:t>Gagner en souplesse d’esprit (aller vers, expliquer)</w:t>
            </w:r>
          </w:p>
          <w:p w14:paraId="451ED0C2" w14:textId="77777777" w:rsidR="00431A67" w:rsidRPr="00BC5684" w:rsidRDefault="00431A67" w:rsidP="0082041D">
            <w:pPr>
              <w:pStyle w:val="Paragraphedeliste"/>
              <w:numPr>
                <w:ilvl w:val="0"/>
                <w:numId w:val="30"/>
              </w:numPr>
              <w:rPr>
                <w:sz w:val="16"/>
                <w:szCs w:val="16"/>
              </w:rPr>
            </w:pPr>
            <w:r w:rsidRPr="00BC5684">
              <w:rPr>
                <w:color w:val="FF0000"/>
                <w:sz w:val="16"/>
                <w:szCs w:val="16"/>
              </w:rPr>
              <w:t>Confusion des professionnels de santé non spécialistes entre les termes thrombopathie et thrombopénie : par exemple aux urgences, si on arrive en crachant du sang (et c’est assez flippant), la réponse du médecin est : ah non vos plaquettes sont normales</w:t>
            </w:r>
          </w:p>
          <w:p w14:paraId="4A3B7F63" w14:textId="77777777" w:rsidR="00431A67" w:rsidRPr="00BC5684" w:rsidRDefault="00431A67" w:rsidP="0082041D">
            <w:pPr>
              <w:pStyle w:val="Paragraphedeliste"/>
              <w:numPr>
                <w:ilvl w:val="0"/>
                <w:numId w:val="30"/>
              </w:numPr>
              <w:rPr>
                <w:sz w:val="16"/>
                <w:szCs w:val="16"/>
              </w:rPr>
            </w:pPr>
            <w:r w:rsidRPr="00BC5684">
              <w:rPr>
                <w:color w:val="FF0000"/>
                <w:sz w:val="16"/>
                <w:szCs w:val="16"/>
              </w:rPr>
              <w:t>La carte c’est un point d’entrée dans la communication pour parler de sa maladie : cela signifie déjà que c’est une maladie rare. Mais la carte ne fait pas tout</w:t>
            </w:r>
          </w:p>
          <w:p w14:paraId="6792DBCB" w14:textId="77777777" w:rsidR="00431A67" w:rsidRPr="00BC5684" w:rsidRDefault="00431A67" w:rsidP="0082041D">
            <w:pPr>
              <w:pStyle w:val="Paragraphedeliste"/>
              <w:numPr>
                <w:ilvl w:val="0"/>
                <w:numId w:val="30"/>
              </w:numPr>
              <w:rPr>
                <w:color w:val="FF0000"/>
                <w:sz w:val="16"/>
                <w:szCs w:val="16"/>
              </w:rPr>
            </w:pPr>
            <w:r w:rsidRPr="00BC5684">
              <w:rPr>
                <w:color w:val="FF0000"/>
                <w:sz w:val="16"/>
                <w:szCs w:val="16"/>
              </w:rPr>
              <w:t>L’information doit être multicanal (= différents canaux de communication)</w:t>
            </w:r>
          </w:p>
          <w:p w14:paraId="0806EAFE" w14:textId="77777777" w:rsidR="00431A67" w:rsidRPr="00BC5684" w:rsidRDefault="00431A67" w:rsidP="0082041D">
            <w:pPr>
              <w:ind w:left="283"/>
              <w:rPr>
                <w:sz w:val="16"/>
                <w:szCs w:val="16"/>
              </w:rPr>
            </w:pPr>
          </w:p>
        </w:tc>
        <w:tc>
          <w:tcPr>
            <w:tcW w:w="3320" w:type="dxa"/>
            <w:vMerge w:val="restart"/>
            <w:shd w:val="clear" w:color="auto" w:fill="FFF2CC" w:themeFill="accent4" w:themeFillTint="33"/>
          </w:tcPr>
          <w:p w14:paraId="65F9D62C" w14:textId="77777777" w:rsidR="00431A67" w:rsidRDefault="00431A67" w:rsidP="0082041D">
            <w:pPr>
              <w:ind w:left="71"/>
              <w:rPr>
                <w:sz w:val="24"/>
                <w:szCs w:val="28"/>
              </w:rPr>
            </w:pPr>
            <w:r w:rsidRPr="008F52BF">
              <w:rPr>
                <w:sz w:val="24"/>
                <w:szCs w:val="28"/>
              </w:rPr>
              <w:t>Informer (et rassurer si nécessaire) les autres qu'il s'agisse des professionnels de santé non spécialistes, de la famille, des enseignants, des camarades de classe, etc.</w:t>
            </w:r>
          </w:p>
          <w:p w14:paraId="3C9A5271" w14:textId="77777777" w:rsidR="00F4084A" w:rsidRDefault="00F4084A" w:rsidP="0082041D">
            <w:pPr>
              <w:ind w:left="71"/>
              <w:rPr>
                <w:sz w:val="24"/>
                <w:szCs w:val="28"/>
              </w:rPr>
            </w:pPr>
          </w:p>
          <w:p w14:paraId="0C71C980" w14:textId="07598794" w:rsidR="00F4084A" w:rsidRPr="008F52BF" w:rsidRDefault="00F4084A" w:rsidP="0082041D">
            <w:pPr>
              <w:ind w:left="71"/>
              <w:rPr>
                <w:sz w:val="24"/>
                <w:szCs w:val="28"/>
              </w:rPr>
            </w:pPr>
            <w:r w:rsidRPr="00F4084A">
              <w:rPr>
                <w:i/>
                <w:sz w:val="24"/>
                <w:szCs w:val="28"/>
              </w:rPr>
              <w:t>(compétence essentielle car les pathologies plaquettaires sont des pathologies très rares)</w:t>
            </w:r>
          </w:p>
        </w:tc>
        <w:tc>
          <w:tcPr>
            <w:tcW w:w="6944" w:type="dxa"/>
            <w:shd w:val="clear" w:color="auto" w:fill="FFF2CC" w:themeFill="accent4" w:themeFillTint="33"/>
          </w:tcPr>
          <w:p w14:paraId="044BE1F6" w14:textId="77777777" w:rsidR="00710481" w:rsidRPr="00710481" w:rsidRDefault="00710481" w:rsidP="00710481">
            <w:pPr>
              <w:ind w:left="-86"/>
              <w:rPr>
                <w:sz w:val="24"/>
                <w:szCs w:val="28"/>
                <w:u w:val="single"/>
              </w:rPr>
            </w:pPr>
            <w:r w:rsidRPr="00710481">
              <w:rPr>
                <w:sz w:val="24"/>
                <w:szCs w:val="28"/>
                <w:u w:val="single"/>
              </w:rPr>
              <w:t xml:space="preserve">Des objectifs pédagogiques comme : </w:t>
            </w:r>
          </w:p>
          <w:p w14:paraId="6E283F28" w14:textId="77777777" w:rsidR="00710481" w:rsidRDefault="00EF07BB" w:rsidP="00710481">
            <w:pPr>
              <w:pStyle w:val="Paragraphedeliste"/>
              <w:numPr>
                <w:ilvl w:val="0"/>
                <w:numId w:val="35"/>
              </w:numPr>
              <w:ind w:left="274"/>
              <w:rPr>
                <w:sz w:val="24"/>
                <w:szCs w:val="28"/>
              </w:rPr>
            </w:pPr>
            <w:r>
              <w:rPr>
                <w:sz w:val="24"/>
                <w:szCs w:val="28"/>
              </w:rPr>
              <w:t>.</w:t>
            </w:r>
            <w:r w:rsidR="00710481">
              <w:rPr>
                <w:sz w:val="24"/>
                <w:szCs w:val="28"/>
              </w:rPr>
              <w:t>..</w:t>
            </w:r>
          </w:p>
          <w:p w14:paraId="190BC27E" w14:textId="77777777" w:rsidR="00710481" w:rsidRPr="00580F76" w:rsidRDefault="00710481" w:rsidP="00580F76">
            <w:pPr>
              <w:ind w:left="-86"/>
              <w:rPr>
                <w:sz w:val="24"/>
                <w:szCs w:val="28"/>
                <w:u w:val="single"/>
              </w:rPr>
            </w:pPr>
            <w:r w:rsidRPr="00A6528C">
              <w:rPr>
                <w:sz w:val="24"/>
                <w:szCs w:val="28"/>
                <w:u w:val="single"/>
              </w:rPr>
              <w:t xml:space="preserve">Idées </w:t>
            </w:r>
            <w:r w:rsidR="00580F76">
              <w:rPr>
                <w:sz w:val="24"/>
                <w:szCs w:val="28"/>
                <w:u w:val="single"/>
              </w:rPr>
              <w:t>:</w:t>
            </w:r>
          </w:p>
          <w:p w14:paraId="7331110B" w14:textId="77777777" w:rsidR="00B50743" w:rsidRDefault="00B50743" w:rsidP="00710481">
            <w:pPr>
              <w:pStyle w:val="Paragraphedeliste"/>
              <w:numPr>
                <w:ilvl w:val="0"/>
                <w:numId w:val="35"/>
              </w:numPr>
              <w:ind w:left="274"/>
              <w:rPr>
                <w:sz w:val="24"/>
                <w:szCs w:val="28"/>
              </w:rPr>
            </w:pPr>
            <w:r>
              <w:rPr>
                <w:sz w:val="24"/>
                <w:szCs w:val="28"/>
              </w:rPr>
              <w:t xml:space="preserve">des </w:t>
            </w:r>
            <w:r w:rsidR="00580F76">
              <w:rPr>
                <w:sz w:val="24"/>
                <w:szCs w:val="28"/>
              </w:rPr>
              <w:t>brochures</w:t>
            </w:r>
            <w:r>
              <w:rPr>
                <w:sz w:val="24"/>
                <w:szCs w:val="28"/>
              </w:rPr>
              <w:t xml:space="preserve"> ludiques par pathologie, adaptées à l'âge et au paient</w:t>
            </w:r>
          </w:p>
          <w:p w14:paraId="3C67D8D2" w14:textId="77777777" w:rsidR="00B50743" w:rsidRDefault="00580F76" w:rsidP="00710481">
            <w:pPr>
              <w:pStyle w:val="Paragraphedeliste"/>
              <w:numPr>
                <w:ilvl w:val="0"/>
                <w:numId w:val="35"/>
              </w:numPr>
              <w:ind w:left="274"/>
              <w:rPr>
                <w:sz w:val="24"/>
                <w:szCs w:val="28"/>
              </w:rPr>
            </w:pPr>
            <w:r>
              <w:rPr>
                <w:sz w:val="24"/>
                <w:szCs w:val="28"/>
              </w:rPr>
              <w:t>des brochures</w:t>
            </w:r>
            <w:r w:rsidR="00B50743">
              <w:rPr>
                <w:sz w:val="24"/>
                <w:szCs w:val="28"/>
              </w:rPr>
              <w:t xml:space="preserve"> qui expliquent l'impact </w:t>
            </w:r>
            <w:r>
              <w:rPr>
                <w:sz w:val="24"/>
                <w:szCs w:val="28"/>
              </w:rPr>
              <w:t xml:space="preserve">de la maladie </w:t>
            </w:r>
            <w:r w:rsidR="00B50743">
              <w:rPr>
                <w:sz w:val="24"/>
                <w:szCs w:val="28"/>
              </w:rPr>
              <w:t>sur les jeunes filles (règles =&gt; accès aux WC)</w:t>
            </w:r>
          </w:p>
          <w:p w14:paraId="76F5B3A6" w14:textId="77777777" w:rsidR="008965DF" w:rsidRDefault="008965DF" w:rsidP="00710481">
            <w:pPr>
              <w:pStyle w:val="Paragraphedeliste"/>
              <w:numPr>
                <w:ilvl w:val="0"/>
                <w:numId w:val="35"/>
              </w:numPr>
              <w:ind w:left="274"/>
              <w:rPr>
                <w:sz w:val="24"/>
                <w:szCs w:val="28"/>
              </w:rPr>
            </w:pPr>
            <w:r>
              <w:rPr>
                <w:sz w:val="24"/>
                <w:szCs w:val="28"/>
              </w:rPr>
              <w:t>des réunions de patients/familles/Centres de ressources et de compétences (</w:t>
            </w:r>
            <w:r w:rsidRPr="00580F76">
              <w:rPr>
                <w:color w:val="5B9BD5" w:themeColor="accent1"/>
                <w:sz w:val="24"/>
                <w:szCs w:val="28"/>
              </w:rPr>
              <w:t>CRC nouveau nom qui va remplacer l'</w:t>
            </w:r>
            <w:r w:rsidR="00C16A33" w:rsidRPr="00580F76">
              <w:rPr>
                <w:color w:val="5B9BD5" w:themeColor="accent1"/>
                <w:sz w:val="24"/>
                <w:szCs w:val="28"/>
              </w:rPr>
              <w:t>appellation</w:t>
            </w:r>
            <w:r w:rsidRPr="00580F76">
              <w:rPr>
                <w:color w:val="5B9BD5" w:themeColor="accent1"/>
                <w:sz w:val="24"/>
                <w:szCs w:val="28"/>
              </w:rPr>
              <w:t xml:space="preserve"> CRTH)</w:t>
            </w:r>
            <w:r w:rsidR="00776581" w:rsidRPr="00580F76">
              <w:rPr>
                <w:color w:val="5B9BD5" w:themeColor="accent1"/>
                <w:sz w:val="24"/>
                <w:szCs w:val="28"/>
              </w:rPr>
              <w:t>/</w:t>
            </w:r>
            <w:r w:rsidR="00776581">
              <w:rPr>
                <w:sz w:val="24"/>
                <w:szCs w:val="28"/>
              </w:rPr>
              <w:t>Patients parents ressources dits PPR</w:t>
            </w:r>
          </w:p>
          <w:p w14:paraId="4AF9CC75" w14:textId="77777777" w:rsidR="00B50743" w:rsidRDefault="00B50743" w:rsidP="00710481">
            <w:pPr>
              <w:pStyle w:val="Paragraphedeliste"/>
              <w:numPr>
                <w:ilvl w:val="0"/>
                <w:numId w:val="35"/>
              </w:numPr>
              <w:ind w:left="274"/>
              <w:rPr>
                <w:sz w:val="24"/>
                <w:szCs w:val="28"/>
              </w:rPr>
            </w:pPr>
            <w:r>
              <w:rPr>
                <w:sz w:val="24"/>
                <w:szCs w:val="28"/>
              </w:rPr>
              <w:t>des séances collectives d'ETP</w:t>
            </w:r>
          </w:p>
          <w:p w14:paraId="6C2586BC" w14:textId="77777777" w:rsidR="00B50743" w:rsidRDefault="00B50743" w:rsidP="00710481">
            <w:pPr>
              <w:pStyle w:val="Paragraphedeliste"/>
              <w:numPr>
                <w:ilvl w:val="0"/>
                <w:numId w:val="35"/>
              </w:numPr>
              <w:ind w:left="274"/>
              <w:rPr>
                <w:sz w:val="24"/>
                <w:szCs w:val="28"/>
              </w:rPr>
            </w:pPr>
            <w:r>
              <w:rPr>
                <w:sz w:val="24"/>
                <w:szCs w:val="28"/>
              </w:rPr>
              <w:t>des jeux de rôle</w:t>
            </w:r>
          </w:p>
          <w:p w14:paraId="76AEB927" w14:textId="77777777" w:rsidR="00B50743" w:rsidRDefault="00B50743" w:rsidP="00710481">
            <w:pPr>
              <w:pStyle w:val="Paragraphedeliste"/>
              <w:numPr>
                <w:ilvl w:val="0"/>
                <w:numId w:val="35"/>
              </w:numPr>
              <w:ind w:left="274"/>
              <w:rPr>
                <w:sz w:val="24"/>
                <w:szCs w:val="28"/>
              </w:rPr>
            </w:pPr>
            <w:r>
              <w:rPr>
                <w:sz w:val="24"/>
                <w:szCs w:val="28"/>
              </w:rPr>
              <w:t>des partages d'expérience avec ses pairs</w:t>
            </w:r>
          </w:p>
          <w:p w14:paraId="28020BE0" w14:textId="77777777" w:rsidR="00B50743" w:rsidRDefault="00B50743" w:rsidP="00710481">
            <w:pPr>
              <w:pStyle w:val="Paragraphedeliste"/>
              <w:numPr>
                <w:ilvl w:val="0"/>
                <w:numId w:val="35"/>
              </w:numPr>
              <w:ind w:left="274"/>
              <w:rPr>
                <w:sz w:val="24"/>
                <w:szCs w:val="28"/>
              </w:rPr>
            </w:pPr>
            <w:r>
              <w:rPr>
                <w:sz w:val="24"/>
                <w:szCs w:val="28"/>
              </w:rPr>
              <w:t>des journées de rencontre</w:t>
            </w:r>
          </w:p>
          <w:p w14:paraId="718E49D8" w14:textId="77777777" w:rsidR="00B50743" w:rsidRDefault="00B50743" w:rsidP="00710481">
            <w:pPr>
              <w:pStyle w:val="Paragraphedeliste"/>
              <w:numPr>
                <w:ilvl w:val="0"/>
                <w:numId w:val="35"/>
              </w:numPr>
              <w:ind w:left="274"/>
              <w:rPr>
                <w:sz w:val="24"/>
                <w:szCs w:val="28"/>
              </w:rPr>
            </w:pPr>
            <w:r>
              <w:rPr>
                <w:sz w:val="24"/>
                <w:szCs w:val="28"/>
              </w:rPr>
              <w:t>des ateliers familiaux autour de barbecue</w:t>
            </w:r>
          </w:p>
          <w:p w14:paraId="7AB3C985" w14:textId="77777777" w:rsidR="00B50743" w:rsidRDefault="00B50743" w:rsidP="00710481">
            <w:pPr>
              <w:pStyle w:val="Paragraphedeliste"/>
              <w:numPr>
                <w:ilvl w:val="0"/>
                <w:numId w:val="35"/>
              </w:numPr>
              <w:ind w:left="274"/>
              <w:rPr>
                <w:sz w:val="24"/>
                <w:szCs w:val="28"/>
              </w:rPr>
            </w:pPr>
            <w:r>
              <w:rPr>
                <w:sz w:val="24"/>
                <w:szCs w:val="28"/>
              </w:rPr>
              <w:t>des rencontres régionales conviviales</w:t>
            </w:r>
          </w:p>
          <w:p w14:paraId="5E46DC70" w14:textId="77777777" w:rsidR="00431A67" w:rsidRPr="00780CA3" w:rsidRDefault="00B50743" w:rsidP="00780CA3">
            <w:pPr>
              <w:pStyle w:val="Paragraphedeliste"/>
              <w:numPr>
                <w:ilvl w:val="0"/>
                <w:numId w:val="35"/>
              </w:numPr>
              <w:ind w:left="274"/>
              <w:rPr>
                <w:sz w:val="24"/>
                <w:szCs w:val="28"/>
              </w:rPr>
            </w:pPr>
            <w:r>
              <w:rPr>
                <w:sz w:val="24"/>
                <w:szCs w:val="28"/>
              </w:rPr>
              <w:t>des rencontres nationales 1 fois par an</w:t>
            </w:r>
            <w:r w:rsidR="00431A67" w:rsidRPr="00780CA3">
              <w:rPr>
                <w:sz w:val="24"/>
                <w:szCs w:val="28"/>
              </w:rPr>
              <w:br/>
            </w:r>
          </w:p>
          <w:p w14:paraId="5F83AEE5" w14:textId="77777777" w:rsidR="00431A67" w:rsidRDefault="00431A67" w:rsidP="0082041D">
            <w:pPr>
              <w:ind w:left="71"/>
              <w:rPr>
                <w:sz w:val="24"/>
                <w:szCs w:val="28"/>
              </w:rPr>
            </w:pPr>
          </w:p>
        </w:tc>
      </w:tr>
      <w:tr w:rsidR="009032F3" w:rsidRPr="008840EE" w14:paraId="02B9C0BD" w14:textId="77777777" w:rsidTr="0087798E">
        <w:trPr>
          <w:trHeight w:val="336"/>
        </w:trPr>
        <w:tc>
          <w:tcPr>
            <w:tcW w:w="1686" w:type="dxa"/>
            <w:shd w:val="clear" w:color="auto" w:fill="auto"/>
          </w:tcPr>
          <w:p w14:paraId="04E4D0A4" w14:textId="77777777" w:rsidR="00431A67" w:rsidRPr="00596B13" w:rsidRDefault="00431A67" w:rsidP="0082041D">
            <w:pPr>
              <w:rPr>
                <w:sz w:val="16"/>
                <w:szCs w:val="16"/>
              </w:rPr>
            </w:pPr>
            <w:r w:rsidRPr="00596B13">
              <w:rPr>
                <w:sz w:val="16"/>
                <w:szCs w:val="16"/>
              </w:rPr>
              <w:t>Information du patient auprès de l'entourage</w:t>
            </w:r>
          </w:p>
        </w:tc>
        <w:tc>
          <w:tcPr>
            <w:tcW w:w="3680" w:type="dxa"/>
            <w:shd w:val="clear" w:color="auto" w:fill="auto"/>
          </w:tcPr>
          <w:p w14:paraId="5924D3D5" w14:textId="77777777" w:rsidR="00431A67" w:rsidRPr="00BC5684" w:rsidRDefault="00431A67" w:rsidP="0082041D">
            <w:pPr>
              <w:pStyle w:val="Paragraphedeliste"/>
              <w:numPr>
                <w:ilvl w:val="0"/>
                <w:numId w:val="30"/>
              </w:numPr>
              <w:rPr>
                <w:sz w:val="16"/>
                <w:szCs w:val="16"/>
              </w:rPr>
            </w:pPr>
            <w:r w:rsidRPr="00BC5684">
              <w:rPr>
                <w:sz w:val="16"/>
                <w:szCs w:val="16"/>
              </w:rPr>
              <w:t>la plupart des participants à la 3e journée ont répondu positivement à la question : est-ce que vous savez parler de votre maladie à votre entourage ?</w:t>
            </w:r>
          </w:p>
          <w:p w14:paraId="74DF6B51" w14:textId="77777777" w:rsidR="00431A67" w:rsidRPr="00BC5684" w:rsidRDefault="00431A67" w:rsidP="0082041D">
            <w:pPr>
              <w:pStyle w:val="Paragraphedeliste"/>
              <w:numPr>
                <w:ilvl w:val="1"/>
                <w:numId w:val="30"/>
              </w:numPr>
              <w:rPr>
                <w:sz w:val="16"/>
                <w:szCs w:val="16"/>
              </w:rPr>
            </w:pPr>
            <w:r w:rsidRPr="00BC5684">
              <w:rPr>
                <w:sz w:val="16"/>
                <w:szCs w:val="16"/>
              </w:rPr>
              <w:t xml:space="preserve">la personne ayant répondu non étant un accompagnant et donc ne se sentait pas à l'aise </w:t>
            </w:r>
            <w:r w:rsidRPr="00BC5684">
              <w:rPr>
                <w:sz w:val="16"/>
                <w:szCs w:val="16"/>
              </w:rPr>
              <w:lastRenderedPageBreak/>
              <w:t>du fait du manque de connaissance scientifique</w:t>
            </w:r>
          </w:p>
          <w:p w14:paraId="3A24F391" w14:textId="77777777" w:rsidR="00431A67" w:rsidRPr="00BC5684" w:rsidRDefault="00431A67" w:rsidP="0082041D">
            <w:pPr>
              <w:pStyle w:val="Paragraphedeliste"/>
              <w:numPr>
                <w:ilvl w:val="0"/>
                <w:numId w:val="30"/>
              </w:numPr>
              <w:rPr>
                <w:sz w:val="16"/>
                <w:szCs w:val="16"/>
              </w:rPr>
            </w:pPr>
            <w:r w:rsidRPr="00BC5684">
              <w:rPr>
                <w:sz w:val="16"/>
                <w:szCs w:val="16"/>
              </w:rPr>
              <w:t>ils se trouvent à l'aise à parler de leur maladie, d'expliquer simplement ce que sont les plaquettes et trouvent même rassurant d'en parler aux proches</w:t>
            </w:r>
          </w:p>
          <w:p w14:paraId="36A0E64E" w14:textId="77777777" w:rsidR="00431A67" w:rsidRPr="00BC5684" w:rsidRDefault="00431A67" w:rsidP="0082041D">
            <w:pPr>
              <w:pStyle w:val="Paragraphedeliste"/>
              <w:numPr>
                <w:ilvl w:val="0"/>
                <w:numId w:val="30"/>
              </w:numPr>
              <w:rPr>
                <w:sz w:val="16"/>
                <w:szCs w:val="16"/>
              </w:rPr>
            </w:pPr>
            <w:r w:rsidRPr="00BC5684">
              <w:rPr>
                <w:sz w:val="16"/>
                <w:szCs w:val="16"/>
              </w:rPr>
              <w:t>"</w:t>
            </w:r>
            <w:r w:rsidRPr="00BC5684">
              <w:rPr>
                <w:i/>
                <w:sz w:val="16"/>
                <w:szCs w:val="16"/>
              </w:rPr>
              <w:t>souvent les personnes lorsqu'on leur évoque notre pathologie font un amalgame avec l'hémophilie et disent - ah oui en fait, tu es hémophile"</w:t>
            </w:r>
          </w:p>
          <w:p w14:paraId="55B01600" w14:textId="77777777" w:rsidR="00431A67" w:rsidRPr="00BC5684" w:rsidRDefault="00431A67" w:rsidP="0082041D">
            <w:pPr>
              <w:pStyle w:val="Paragraphedeliste"/>
              <w:numPr>
                <w:ilvl w:val="0"/>
                <w:numId w:val="30"/>
              </w:numPr>
              <w:rPr>
                <w:sz w:val="16"/>
                <w:szCs w:val="16"/>
              </w:rPr>
            </w:pPr>
            <w:r w:rsidRPr="00BC5684">
              <w:rPr>
                <w:sz w:val="16"/>
                <w:szCs w:val="16"/>
              </w:rPr>
              <w:t>rassurant pour les patients et les parents de porter leurs cartes voire même de la photocopier pour en donneur une dans les milieux scolaires (ou les autres organismes)</w:t>
            </w:r>
          </w:p>
          <w:p w14:paraId="5F48EBC5" w14:textId="77777777" w:rsidR="00431A67" w:rsidRPr="00BC5684" w:rsidRDefault="00431A67" w:rsidP="0082041D">
            <w:pPr>
              <w:pStyle w:val="Paragraphedeliste"/>
              <w:numPr>
                <w:ilvl w:val="0"/>
                <w:numId w:val="30"/>
              </w:numPr>
              <w:rPr>
                <w:sz w:val="16"/>
                <w:szCs w:val="16"/>
              </w:rPr>
            </w:pPr>
            <w:r w:rsidRPr="00BC5684">
              <w:rPr>
                <w:color w:val="FF0000"/>
                <w:sz w:val="16"/>
                <w:szCs w:val="16"/>
              </w:rPr>
              <w:t>comment communiquer auprès de l'entourage sans perdre ses moyens</w:t>
            </w:r>
          </w:p>
        </w:tc>
        <w:tc>
          <w:tcPr>
            <w:tcW w:w="3320" w:type="dxa"/>
            <w:vMerge/>
            <w:shd w:val="clear" w:color="auto" w:fill="auto"/>
          </w:tcPr>
          <w:p w14:paraId="0B89C261" w14:textId="77777777" w:rsidR="00431A67" w:rsidRPr="008F52BF" w:rsidRDefault="00431A67" w:rsidP="0082041D">
            <w:pPr>
              <w:ind w:left="71"/>
              <w:rPr>
                <w:sz w:val="24"/>
                <w:szCs w:val="28"/>
              </w:rPr>
            </w:pPr>
          </w:p>
        </w:tc>
        <w:tc>
          <w:tcPr>
            <w:tcW w:w="6944" w:type="dxa"/>
            <w:tcBorders>
              <w:bottom w:val="single" w:sz="4" w:space="0" w:color="auto"/>
            </w:tcBorders>
            <w:shd w:val="clear" w:color="auto" w:fill="FFF2CC" w:themeFill="accent4" w:themeFillTint="33"/>
          </w:tcPr>
          <w:p w14:paraId="3EF2C699" w14:textId="77777777" w:rsidR="00431A67" w:rsidRPr="00EC524E" w:rsidRDefault="00D8437A" w:rsidP="00D8437A">
            <w:pPr>
              <w:ind w:left="71"/>
              <w:rPr>
                <w:sz w:val="24"/>
                <w:szCs w:val="28"/>
              </w:rPr>
            </w:pPr>
            <w:r>
              <w:rPr>
                <w:sz w:val="24"/>
                <w:szCs w:val="28"/>
              </w:rPr>
              <w:br/>
            </w:r>
          </w:p>
        </w:tc>
      </w:tr>
      <w:tr w:rsidR="009032F3" w:rsidRPr="008840EE" w14:paraId="1922EECB" w14:textId="77777777" w:rsidTr="0087798E">
        <w:trPr>
          <w:trHeight w:val="292"/>
        </w:trPr>
        <w:tc>
          <w:tcPr>
            <w:tcW w:w="1686" w:type="dxa"/>
            <w:shd w:val="clear" w:color="auto" w:fill="auto"/>
          </w:tcPr>
          <w:p w14:paraId="2B23CE61" w14:textId="77777777" w:rsidR="00431A67" w:rsidRPr="00596B13" w:rsidRDefault="00431A67" w:rsidP="0082041D">
            <w:pPr>
              <w:rPr>
                <w:sz w:val="16"/>
                <w:szCs w:val="16"/>
              </w:rPr>
            </w:pPr>
            <w:r w:rsidRPr="00596B13">
              <w:rPr>
                <w:sz w:val="16"/>
                <w:szCs w:val="16"/>
              </w:rPr>
              <w:t>Vie à l'école</w:t>
            </w:r>
          </w:p>
          <w:p w14:paraId="17B1302A" w14:textId="77777777" w:rsidR="00431A67" w:rsidRPr="00596B13" w:rsidRDefault="00431A67" w:rsidP="0082041D">
            <w:pPr>
              <w:rPr>
                <w:sz w:val="16"/>
                <w:szCs w:val="16"/>
              </w:rPr>
            </w:pPr>
          </w:p>
          <w:p w14:paraId="03918C56" w14:textId="77777777" w:rsidR="00431A67" w:rsidRPr="00596B13" w:rsidRDefault="00431A67" w:rsidP="0082041D">
            <w:pPr>
              <w:rPr>
                <w:sz w:val="16"/>
                <w:szCs w:val="16"/>
              </w:rPr>
            </w:pPr>
          </w:p>
        </w:tc>
        <w:tc>
          <w:tcPr>
            <w:tcW w:w="3680" w:type="dxa"/>
            <w:shd w:val="clear" w:color="auto" w:fill="auto"/>
          </w:tcPr>
          <w:p w14:paraId="01C160E4" w14:textId="77777777" w:rsidR="00431A67" w:rsidRPr="00BC5684" w:rsidRDefault="00431A67" w:rsidP="0082041D">
            <w:pPr>
              <w:pStyle w:val="Paragraphedeliste"/>
              <w:numPr>
                <w:ilvl w:val="0"/>
                <w:numId w:val="30"/>
              </w:numPr>
              <w:rPr>
                <w:sz w:val="16"/>
                <w:szCs w:val="16"/>
              </w:rPr>
            </w:pPr>
            <w:r w:rsidRPr="00BC5684">
              <w:rPr>
                <w:sz w:val="16"/>
                <w:szCs w:val="16"/>
              </w:rPr>
              <w:t xml:space="preserve">absence à l'école dues à la pathologie plaquettaire  </w:t>
            </w:r>
          </w:p>
          <w:p w14:paraId="72AEAD4B" w14:textId="77777777" w:rsidR="00431A67" w:rsidRPr="00BC5684" w:rsidRDefault="00431A67" w:rsidP="0082041D">
            <w:pPr>
              <w:pStyle w:val="Paragraphedeliste"/>
              <w:numPr>
                <w:ilvl w:val="0"/>
                <w:numId w:val="30"/>
              </w:numPr>
              <w:rPr>
                <w:sz w:val="16"/>
                <w:szCs w:val="16"/>
              </w:rPr>
            </w:pPr>
            <w:r w:rsidRPr="00BC5684">
              <w:rPr>
                <w:sz w:val="16"/>
                <w:szCs w:val="16"/>
              </w:rPr>
              <w:t xml:space="preserve">retard scolaire </w:t>
            </w:r>
          </w:p>
          <w:p w14:paraId="323B055E" w14:textId="77777777" w:rsidR="00431A67" w:rsidRPr="00BC5684" w:rsidRDefault="00431A67" w:rsidP="0082041D">
            <w:pPr>
              <w:pStyle w:val="Paragraphedeliste"/>
              <w:numPr>
                <w:ilvl w:val="0"/>
                <w:numId w:val="30"/>
              </w:numPr>
              <w:rPr>
                <w:sz w:val="16"/>
                <w:szCs w:val="16"/>
              </w:rPr>
            </w:pPr>
            <w:r w:rsidRPr="00BC5684">
              <w:rPr>
                <w:sz w:val="16"/>
                <w:szCs w:val="16"/>
              </w:rPr>
              <w:t>angoisse des parents pour les voyages scolaires</w:t>
            </w:r>
          </w:p>
          <w:p w14:paraId="1D49BFF1" w14:textId="77777777" w:rsidR="00431A67" w:rsidRPr="00BC5684" w:rsidRDefault="00431A67" w:rsidP="0082041D">
            <w:pPr>
              <w:pStyle w:val="Paragraphedeliste"/>
              <w:numPr>
                <w:ilvl w:val="0"/>
                <w:numId w:val="30"/>
              </w:numPr>
              <w:rPr>
                <w:sz w:val="16"/>
                <w:szCs w:val="16"/>
              </w:rPr>
            </w:pPr>
            <w:r w:rsidRPr="00BC5684">
              <w:rPr>
                <w:color w:val="FF0000"/>
                <w:sz w:val="16"/>
                <w:szCs w:val="16"/>
              </w:rPr>
              <w:t>intégration scolaire : donner la chance à tous les enfants </w:t>
            </w:r>
          </w:p>
          <w:p w14:paraId="31553D65" w14:textId="77777777" w:rsidR="00431A67" w:rsidRPr="00BC5684" w:rsidRDefault="00431A67" w:rsidP="0082041D">
            <w:pPr>
              <w:pStyle w:val="Paragraphedeliste"/>
              <w:numPr>
                <w:ilvl w:val="0"/>
                <w:numId w:val="30"/>
              </w:numPr>
              <w:rPr>
                <w:sz w:val="16"/>
                <w:szCs w:val="16"/>
              </w:rPr>
            </w:pPr>
            <w:r w:rsidRPr="00BC5684">
              <w:rPr>
                <w:color w:val="FF0000"/>
                <w:sz w:val="16"/>
                <w:szCs w:val="16"/>
              </w:rPr>
              <w:t>accessibilité aux sports et à tous les voyages (le professeur va mettre un frein malgré le désir de l’enfant car l’éttiquette de la pathologie fait barrage)</w:t>
            </w:r>
          </w:p>
          <w:p w14:paraId="2E21120D" w14:textId="77777777" w:rsidR="00431A67" w:rsidRPr="00BC5684" w:rsidRDefault="00431A67" w:rsidP="0082041D">
            <w:pPr>
              <w:ind w:left="283"/>
              <w:rPr>
                <w:sz w:val="16"/>
                <w:szCs w:val="16"/>
              </w:rPr>
            </w:pPr>
          </w:p>
        </w:tc>
        <w:tc>
          <w:tcPr>
            <w:tcW w:w="3320" w:type="dxa"/>
            <w:vMerge/>
            <w:tcBorders>
              <w:bottom w:val="single" w:sz="4" w:space="0" w:color="auto"/>
            </w:tcBorders>
            <w:shd w:val="clear" w:color="auto" w:fill="auto"/>
          </w:tcPr>
          <w:p w14:paraId="45BE45B4" w14:textId="77777777" w:rsidR="00431A67" w:rsidRPr="008F52BF" w:rsidRDefault="00431A67" w:rsidP="0082041D">
            <w:pPr>
              <w:ind w:left="71"/>
              <w:rPr>
                <w:sz w:val="24"/>
                <w:szCs w:val="28"/>
              </w:rPr>
            </w:pPr>
          </w:p>
        </w:tc>
        <w:tc>
          <w:tcPr>
            <w:tcW w:w="6944" w:type="dxa"/>
            <w:tcBorders>
              <w:bottom w:val="single" w:sz="4" w:space="0" w:color="auto"/>
            </w:tcBorders>
            <w:shd w:val="clear" w:color="auto" w:fill="FFF2CC" w:themeFill="accent4" w:themeFillTint="33"/>
          </w:tcPr>
          <w:p w14:paraId="2F84E116" w14:textId="77777777" w:rsidR="006A72D9" w:rsidRPr="008F52BF" w:rsidRDefault="006A72D9" w:rsidP="008F52BF">
            <w:pPr>
              <w:ind w:left="-54"/>
              <w:rPr>
                <w:sz w:val="24"/>
                <w:szCs w:val="28"/>
              </w:rPr>
            </w:pPr>
          </w:p>
          <w:p w14:paraId="17BBC28A" w14:textId="77777777" w:rsidR="00431A67" w:rsidRPr="00EC524E" w:rsidRDefault="00431A67" w:rsidP="0082041D">
            <w:pPr>
              <w:ind w:left="71"/>
              <w:rPr>
                <w:sz w:val="24"/>
                <w:szCs w:val="28"/>
              </w:rPr>
            </w:pPr>
          </w:p>
        </w:tc>
      </w:tr>
      <w:tr w:rsidR="009032F3" w:rsidRPr="008840EE" w14:paraId="14CA1682" w14:textId="77777777" w:rsidTr="0087798E">
        <w:trPr>
          <w:trHeight w:val="292"/>
        </w:trPr>
        <w:tc>
          <w:tcPr>
            <w:tcW w:w="1686" w:type="dxa"/>
            <w:shd w:val="clear" w:color="auto" w:fill="auto"/>
          </w:tcPr>
          <w:p w14:paraId="6C2FA03C" w14:textId="77777777" w:rsidR="00431A67" w:rsidRPr="00596B13" w:rsidRDefault="00431A67" w:rsidP="0082041D">
            <w:pPr>
              <w:rPr>
                <w:color w:val="FF0000"/>
                <w:sz w:val="16"/>
                <w:szCs w:val="16"/>
              </w:rPr>
            </w:pPr>
            <w:r w:rsidRPr="00596B13">
              <w:rPr>
                <w:color w:val="FF0000"/>
                <w:sz w:val="16"/>
                <w:szCs w:val="16"/>
              </w:rPr>
              <w:t>Vie sans école (population glanzmann)</w:t>
            </w:r>
          </w:p>
        </w:tc>
        <w:tc>
          <w:tcPr>
            <w:tcW w:w="3680" w:type="dxa"/>
            <w:shd w:val="clear" w:color="auto" w:fill="auto"/>
          </w:tcPr>
          <w:p w14:paraId="7A230A5D" w14:textId="77777777" w:rsidR="00431A67" w:rsidRPr="00BC5684" w:rsidRDefault="00431A67" w:rsidP="0082041D">
            <w:pPr>
              <w:pStyle w:val="Paragraphedeliste"/>
              <w:numPr>
                <w:ilvl w:val="0"/>
                <w:numId w:val="24"/>
              </w:numPr>
              <w:rPr>
                <w:sz w:val="16"/>
                <w:szCs w:val="16"/>
              </w:rPr>
            </w:pPr>
            <w:r w:rsidRPr="00BC5684">
              <w:rPr>
                <w:color w:val="FF0000"/>
                <w:sz w:val="16"/>
                <w:szCs w:val="16"/>
              </w:rPr>
              <w:t>il y a pas mal d’enfants glanzmann déscolarisés : mettre en place une école à domicile (ce n’est bien sûr pas lié qu’à la pathologie plaquettaire mais aussi de la mobilité des personnes)</w:t>
            </w:r>
            <w:r w:rsidRPr="00BC5684">
              <w:rPr>
                <w:rFonts w:ascii="PMingLiU" w:eastAsia="PMingLiU" w:hAnsi="PMingLiU" w:cs="PMingLiU"/>
                <w:color w:val="FF0000"/>
                <w:sz w:val="16"/>
                <w:szCs w:val="16"/>
              </w:rPr>
              <w:br/>
            </w:r>
            <w:r w:rsidRPr="00BC5684">
              <w:rPr>
                <w:color w:val="FF0000"/>
                <w:sz w:val="16"/>
                <w:szCs w:val="16"/>
                <w:highlight w:val="yellow"/>
              </w:rPr>
              <w:t>Un gros travail serait d’identifier les barrières parentales qui font qu’ils n’envoient pas un enfant glanzmann à l’école</w:t>
            </w:r>
          </w:p>
          <w:p w14:paraId="2D5199A2" w14:textId="77777777" w:rsidR="00431A67" w:rsidRPr="00BC5684" w:rsidRDefault="00431A67" w:rsidP="0082041D">
            <w:pPr>
              <w:pStyle w:val="Paragraphedeliste"/>
              <w:numPr>
                <w:ilvl w:val="0"/>
                <w:numId w:val="24"/>
              </w:numPr>
              <w:rPr>
                <w:sz w:val="16"/>
                <w:szCs w:val="16"/>
              </w:rPr>
            </w:pPr>
            <w:r w:rsidRPr="00BC5684">
              <w:rPr>
                <w:color w:val="FF0000"/>
                <w:sz w:val="16"/>
                <w:szCs w:val="16"/>
              </w:rPr>
              <w:t>supports éducatifs</w:t>
            </w:r>
          </w:p>
          <w:p w14:paraId="2E7F9B78" w14:textId="77777777" w:rsidR="00431A67" w:rsidRPr="00BC5684" w:rsidRDefault="00431A67" w:rsidP="0082041D">
            <w:pPr>
              <w:pStyle w:val="Paragraphedeliste"/>
              <w:numPr>
                <w:ilvl w:val="0"/>
                <w:numId w:val="28"/>
              </w:numPr>
              <w:rPr>
                <w:sz w:val="16"/>
                <w:szCs w:val="16"/>
              </w:rPr>
            </w:pPr>
            <w:r w:rsidRPr="00BC5684">
              <w:rPr>
                <w:color w:val="FF0000"/>
                <w:sz w:val="16"/>
                <w:szCs w:val="16"/>
              </w:rPr>
              <w:t>dessin animé : il était une fois la vie ; très parlant pour évoquer ce qu’est une plaquette, et.</w:t>
            </w:r>
          </w:p>
          <w:p w14:paraId="707C063C" w14:textId="77777777" w:rsidR="00431A67" w:rsidRPr="00BC5684" w:rsidRDefault="00431A67" w:rsidP="0082041D">
            <w:pPr>
              <w:pStyle w:val="Paragraphedeliste"/>
              <w:numPr>
                <w:ilvl w:val="0"/>
                <w:numId w:val="28"/>
              </w:numPr>
              <w:rPr>
                <w:sz w:val="16"/>
                <w:szCs w:val="16"/>
              </w:rPr>
            </w:pPr>
            <w:r w:rsidRPr="00BC5684">
              <w:rPr>
                <w:color w:val="FF0000"/>
                <w:sz w:val="16"/>
                <w:szCs w:val="16"/>
              </w:rPr>
              <w:t>Jeux de cartes avec situations pratiques sous forme de dessins</w:t>
            </w:r>
          </w:p>
          <w:p w14:paraId="61081C1D" w14:textId="77777777" w:rsidR="00431A67" w:rsidRPr="00BC5684" w:rsidRDefault="00431A67" w:rsidP="0082041D">
            <w:pPr>
              <w:pStyle w:val="Paragraphedeliste"/>
              <w:numPr>
                <w:ilvl w:val="0"/>
                <w:numId w:val="30"/>
              </w:numPr>
              <w:ind w:left="431"/>
              <w:rPr>
                <w:sz w:val="16"/>
                <w:szCs w:val="16"/>
              </w:rPr>
            </w:pPr>
            <w:r w:rsidRPr="00BC5684">
              <w:rPr>
                <w:color w:val="FF0000"/>
                <w:sz w:val="16"/>
                <w:szCs w:val="16"/>
              </w:rPr>
              <w:t>A noter que les outils doivent être adaptés aux personnes concernées par le glanzmann qui ont souvent une vie sans école : il faudra donc être inventif sur les supports</w:t>
            </w:r>
          </w:p>
        </w:tc>
        <w:tc>
          <w:tcPr>
            <w:tcW w:w="3320" w:type="dxa"/>
            <w:tcBorders>
              <w:bottom w:val="single" w:sz="4" w:space="0" w:color="auto"/>
            </w:tcBorders>
            <w:shd w:val="clear" w:color="auto" w:fill="FFF2CC" w:themeFill="accent4" w:themeFillTint="33"/>
          </w:tcPr>
          <w:p w14:paraId="0F2B692B" w14:textId="77777777" w:rsidR="00431A67" w:rsidRPr="008F52BF" w:rsidRDefault="00776945" w:rsidP="0082041D">
            <w:pPr>
              <w:ind w:left="71"/>
              <w:rPr>
                <w:sz w:val="24"/>
                <w:szCs w:val="28"/>
              </w:rPr>
            </w:pPr>
            <w:r>
              <w:rPr>
                <w:sz w:val="24"/>
                <w:szCs w:val="28"/>
              </w:rPr>
              <w:t>idem</w:t>
            </w:r>
          </w:p>
        </w:tc>
        <w:tc>
          <w:tcPr>
            <w:tcW w:w="6944" w:type="dxa"/>
            <w:tcBorders>
              <w:bottom w:val="single" w:sz="4" w:space="0" w:color="auto"/>
            </w:tcBorders>
            <w:shd w:val="clear" w:color="auto" w:fill="FFF2CC" w:themeFill="accent4" w:themeFillTint="33"/>
          </w:tcPr>
          <w:p w14:paraId="0F6E47ED" w14:textId="77777777" w:rsidR="00431A67" w:rsidRPr="00EC524E" w:rsidRDefault="00431A67" w:rsidP="0082041D">
            <w:pPr>
              <w:ind w:left="71"/>
              <w:rPr>
                <w:sz w:val="24"/>
                <w:szCs w:val="28"/>
              </w:rPr>
            </w:pPr>
          </w:p>
        </w:tc>
      </w:tr>
      <w:tr w:rsidR="009032F3" w:rsidRPr="008840EE" w14:paraId="5E1C1EF9" w14:textId="77777777" w:rsidTr="00A34C13">
        <w:trPr>
          <w:trHeight w:val="292"/>
        </w:trPr>
        <w:tc>
          <w:tcPr>
            <w:tcW w:w="1686" w:type="dxa"/>
            <w:shd w:val="clear" w:color="auto" w:fill="auto"/>
          </w:tcPr>
          <w:p w14:paraId="27CE30AD" w14:textId="77777777" w:rsidR="00431A67" w:rsidRPr="00596B13" w:rsidRDefault="00431A67" w:rsidP="0082041D">
            <w:pPr>
              <w:rPr>
                <w:sz w:val="16"/>
                <w:szCs w:val="16"/>
              </w:rPr>
            </w:pPr>
            <w:r w:rsidRPr="00596B13">
              <w:rPr>
                <w:sz w:val="16"/>
                <w:szCs w:val="16"/>
              </w:rPr>
              <w:lastRenderedPageBreak/>
              <w:t>Information des autres à propos des enfants</w:t>
            </w:r>
          </w:p>
        </w:tc>
        <w:tc>
          <w:tcPr>
            <w:tcW w:w="3680" w:type="dxa"/>
            <w:shd w:val="clear" w:color="auto" w:fill="auto"/>
          </w:tcPr>
          <w:p w14:paraId="2C2E2036" w14:textId="77777777" w:rsidR="00431A67" w:rsidRPr="00BC5684" w:rsidRDefault="00431A67" w:rsidP="0082041D">
            <w:pPr>
              <w:pStyle w:val="Paragraphedeliste"/>
              <w:numPr>
                <w:ilvl w:val="0"/>
                <w:numId w:val="30"/>
              </w:numPr>
              <w:rPr>
                <w:sz w:val="16"/>
                <w:szCs w:val="16"/>
              </w:rPr>
            </w:pPr>
            <w:r w:rsidRPr="00BC5684">
              <w:rPr>
                <w:sz w:val="16"/>
                <w:szCs w:val="16"/>
              </w:rPr>
              <w:t xml:space="preserve">la perception des autres face aux bleus/les hématomes des enfants (signe visible de la maladie) </w:t>
            </w:r>
          </w:p>
          <w:p w14:paraId="00967669" w14:textId="77777777" w:rsidR="00431A67" w:rsidRPr="00BC5684" w:rsidRDefault="00431A67" w:rsidP="0082041D">
            <w:pPr>
              <w:pStyle w:val="Paragraphedeliste"/>
              <w:numPr>
                <w:ilvl w:val="0"/>
                <w:numId w:val="30"/>
              </w:numPr>
              <w:rPr>
                <w:sz w:val="16"/>
                <w:szCs w:val="16"/>
              </w:rPr>
            </w:pPr>
            <w:r w:rsidRPr="00BC5684">
              <w:rPr>
                <w:sz w:val="16"/>
                <w:szCs w:val="16"/>
              </w:rPr>
              <w:t>la communication vers les personnes qui s'occupent de ces enfants</w:t>
            </w:r>
          </w:p>
          <w:p w14:paraId="274955DD" w14:textId="77777777" w:rsidR="00431A67" w:rsidRPr="00BC5684" w:rsidRDefault="00431A67" w:rsidP="0082041D">
            <w:pPr>
              <w:pStyle w:val="Paragraphedeliste"/>
              <w:numPr>
                <w:ilvl w:val="1"/>
                <w:numId w:val="30"/>
              </w:numPr>
              <w:rPr>
                <w:sz w:val="16"/>
                <w:szCs w:val="16"/>
              </w:rPr>
            </w:pPr>
            <w:r w:rsidRPr="00BC5684">
              <w:rPr>
                <w:sz w:val="16"/>
                <w:szCs w:val="16"/>
              </w:rPr>
              <w:t>est-ce qu'il faut prévenir les personnes qui gardent nos enfants ?</w:t>
            </w:r>
          </w:p>
          <w:p w14:paraId="436FD036" w14:textId="77777777" w:rsidR="00431A67" w:rsidRPr="00BC5684" w:rsidRDefault="00431A67" w:rsidP="0082041D">
            <w:pPr>
              <w:pStyle w:val="Paragraphedeliste"/>
              <w:numPr>
                <w:ilvl w:val="1"/>
                <w:numId w:val="30"/>
              </w:numPr>
              <w:rPr>
                <w:sz w:val="16"/>
                <w:szCs w:val="16"/>
              </w:rPr>
            </w:pPr>
            <w:r w:rsidRPr="00BC5684">
              <w:rPr>
                <w:sz w:val="16"/>
                <w:szCs w:val="16"/>
              </w:rPr>
              <w:t>gérer l'inquiétude des personnes qui s'occupent de ces enfants</w:t>
            </w:r>
          </w:p>
          <w:p w14:paraId="33936D30" w14:textId="77777777" w:rsidR="00431A67" w:rsidRPr="00BC5684" w:rsidRDefault="00431A67" w:rsidP="0082041D">
            <w:pPr>
              <w:pStyle w:val="Paragraphedeliste"/>
              <w:numPr>
                <w:ilvl w:val="0"/>
                <w:numId w:val="30"/>
              </w:numPr>
              <w:rPr>
                <w:sz w:val="16"/>
                <w:szCs w:val="16"/>
              </w:rPr>
            </w:pPr>
            <w:r w:rsidRPr="00BC5684">
              <w:rPr>
                <w:sz w:val="16"/>
                <w:szCs w:val="16"/>
              </w:rPr>
              <w:t>rassurant pour les patients et les parents de photocopier leur carte pour en donneur une dans les milieux scolaires (ou les autres organismes)</w:t>
            </w:r>
          </w:p>
          <w:p w14:paraId="39D0AA32" w14:textId="77777777" w:rsidR="00431A67" w:rsidRPr="00BC5684" w:rsidRDefault="00431A67" w:rsidP="0082041D">
            <w:pPr>
              <w:pStyle w:val="Paragraphedeliste"/>
              <w:numPr>
                <w:ilvl w:val="0"/>
                <w:numId w:val="30"/>
              </w:numPr>
              <w:rPr>
                <w:sz w:val="16"/>
                <w:szCs w:val="16"/>
              </w:rPr>
            </w:pPr>
            <w:r w:rsidRPr="00BC5684">
              <w:rPr>
                <w:color w:val="FF0000"/>
                <w:sz w:val="16"/>
                <w:szCs w:val="16"/>
              </w:rPr>
              <w:t>l’accueil a pu être compliqué dans mon enfance : donc comment expliquer aux adultes en charge des enfants concernés par une pathologie plaquettaire</w:t>
            </w:r>
          </w:p>
          <w:p w14:paraId="151E1F40" w14:textId="77777777" w:rsidR="00431A67" w:rsidRPr="00BC5684" w:rsidRDefault="00431A67" w:rsidP="0082041D">
            <w:pPr>
              <w:pStyle w:val="Paragraphedeliste"/>
              <w:numPr>
                <w:ilvl w:val="0"/>
                <w:numId w:val="30"/>
              </w:numPr>
              <w:rPr>
                <w:sz w:val="16"/>
                <w:szCs w:val="16"/>
              </w:rPr>
            </w:pPr>
            <w:r w:rsidRPr="00BC5684">
              <w:rPr>
                <w:color w:val="FF0000"/>
                <w:sz w:val="16"/>
                <w:szCs w:val="16"/>
              </w:rPr>
              <w:t>que faire en cas de souci, en cas d’urgence, en cas de chute au cours de sport</w:t>
            </w:r>
          </w:p>
          <w:p w14:paraId="3FA1A0FC" w14:textId="77777777" w:rsidR="00431A67" w:rsidRPr="00BC5684" w:rsidRDefault="00431A67" w:rsidP="0082041D">
            <w:pPr>
              <w:pStyle w:val="Paragraphedeliste"/>
              <w:numPr>
                <w:ilvl w:val="0"/>
                <w:numId w:val="30"/>
              </w:numPr>
              <w:rPr>
                <w:sz w:val="16"/>
                <w:szCs w:val="16"/>
              </w:rPr>
            </w:pPr>
            <w:r w:rsidRPr="00BC5684">
              <w:rPr>
                <w:color w:val="FF0000"/>
                <w:sz w:val="16"/>
                <w:szCs w:val="16"/>
              </w:rPr>
              <w:t>le CRTH rencontre à chaque rentrée les infirmières scolaires voire les enfants de la classe : cela prend du temps mais c’est très efficace</w:t>
            </w:r>
          </w:p>
          <w:p w14:paraId="36A9A902" w14:textId="77777777" w:rsidR="00431A67" w:rsidRPr="00BC5684" w:rsidRDefault="00431A67" w:rsidP="0082041D">
            <w:pPr>
              <w:pStyle w:val="Paragraphedeliste"/>
              <w:numPr>
                <w:ilvl w:val="0"/>
                <w:numId w:val="30"/>
              </w:numPr>
              <w:rPr>
                <w:sz w:val="16"/>
                <w:szCs w:val="16"/>
              </w:rPr>
            </w:pPr>
            <w:r w:rsidRPr="00BC5684">
              <w:rPr>
                <w:color w:val="FF0000"/>
                <w:sz w:val="16"/>
                <w:szCs w:val="16"/>
              </w:rPr>
              <w:t>pour informer les enfants de la classe, c’est l’enfant lui-même ou la jeune fille qui demande ; c’est très personnel…</w:t>
            </w:r>
          </w:p>
          <w:p w14:paraId="25C573D1" w14:textId="77777777" w:rsidR="00431A67" w:rsidRPr="00BC5684" w:rsidRDefault="00431A67" w:rsidP="0082041D">
            <w:pPr>
              <w:pStyle w:val="Paragraphedeliste"/>
              <w:numPr>
                <w:ilvl w:val="0"/>
                <w:numId w:val="30"/>
              </w:numPr>
              <w:rPr>
                <w:sz w:val="16"/>
                <w:szCs w:val="16"/>
              </w:rPr>
            </w:pPr>
            <w:r w:rsidRPr="00BC5684">
              <w:rPr>
                <w:color w:val="FF0000"/>
                <w:sz w:val="16"/>
                <w:szCs w:val="16"/>
              </w:rPr>
              <w:t>mais est-ce que cela n’a pas un caractère d’exclusion si on informe les autres enfants de la classe</w:t>
            </w:r>
          </w:p>
          <w:p w14:paraId="22F8D459" w14:textId="77777777" w:rsidR="00431A67" w:rsidRPr="00BC5684" w:rsidRDefault="00431A67" w:rsidP="0082041D">
            <w:pPr>
              <w:pStyle w:val="Paragraphedeliste"/>
              <w:numPr>
                <w:ilvl w:val="0"/>
                <w:numId w:val="30"/>
              </w:numPr>
              <w:rPr>
                <w:sz w:val="16"/>
                <w:szCs w:val="16"/>
              </w:rPr>
            </w:pPr>
            <w:r w:rsidRPr="00BC5684">
              <w:rPr>
                <w:color w:val="FF0000"/>
                <w:sz w:val="16"/>
                <w:szCs w:val="16"/>
              </w:rPr>
              <w:t>cela ne doit pas être conçu  comme faites attention il peut faire des bleus, là cela peut être stigmatisant : mais si c’est aborder la différence, on y arrive</w:t>
            </w:r>
          </w:p>
        </w:tc>
        <w:tc>
          <w:tcPr>
            <w:tcW w:w="3320" w:type="dxa"/>
            <w:tcBorders>
              <w:bottom w:val="single" w:sz="4" w:space="0" w:color="auto"/>
            </w:tcBorders>
            <w:shd w:val="clear" w:color="auto" w:fill="FFF2CC" w:themeFill="accent4" w:themeFillTint="33"/>
          </w:tcPr>
          <w:p w14:paraId="3EF70F62" w14:textId="77777777" w:rsidR="00670F78" w:rsidRDefault="00776945" w:rsidP="0082041D">
            <w:pPr>
              <w:ind w:left="71"/>
              <w:rPr>
                <w:sz w:val="24"/>
                <w:szCs w:val="28"/>
              </w:rPr>
            </w:pPr>
            <w:r>
              <w:rPr>
                <w:sz w:val="24"/>
                <w:szCs w:val="28"/>
              </w:rPr>
              <w:t>idem</w:t>
            </w:r>
          </w:p>
          <w:p w14:paraId="2715ED28" w14:textId="77777777" w:rsidR="00670F78" w:rsidRDefault="00670F78" w:rsidP="00670F78">
            <w:pPr>
              <w:rPr>
                <w:sz w:val="24"/>
                <w:szCs w:val="28"/>
              </w:rPr>
            </w:pPr>
          </w:p>
          <w:p w14:paraId="0F37E71C" w14:textId="77777777" w:rsidR="00431A67" w:rsidRDefault="00431A67" w:rsidP="00670F78">
            <w:pPr>
              <w:jc w:val="center"/>
              <w:rPr>
                <w:sz w:val="24"/>
                <w:szCs w:val="28"/>
              </w:rPr>
            </w:pPr>
          </w:p>
          <w:p w14:paraId="6EA9CCE6" w14:textId="77777777" w:rsidR="009032F3" w:rsidRDefault="009032F3" w:rsidP="00670F78">
            <w:pPr>
              <w:jc w:val="center"/>
              <w:rPr>
                <w:sz w:val="24"/>
                <w:szCs w:val="28"/>
              </w:rPr>
            </w:pPr>
          </w:p>
          <w:p w14:paraId="03268872" w14:textId="77777777" w:rsidR="009032F3" w:rsidRDefault="009032F3" w:rsidP="00670F78">
            <w:pPr>
              <w:jc w:val="center"/>
              <w:rPr>
                <w:sz w:val="24"/>
                <w:szCs w:val="28"/>
              </w:rPr>
            </w:pPr>
          </w:p>
          <w:p w14:paraId="784D3EAC" w14:textId="77777777" w:rsidR="009032F3" w:rsidRDefault="009032F3" w:rsidP="00670F78">
            <w:pPr>
              <w:jc w:val="center"/>
              <w:rPr>
                <w:sz w:val="24"/>
                <w:szCs w:val="28"/>
              </w:rPr>
            </w:pPr>
          </w:p>
          <w:p w14:paraId="466A54B5" w14:textId="77777777" w:rsidR="009032F3" w:rsidRDefault="009032F3" w:rsidP="00670F78">
            <w:pPr>
              <w:jc w:val="center"/>
              <w:rPr>
                <w:sz w:val="24"/>
                <w:szCs w:val="28"/>
              </w:rPr>
            </w:pPr>
          </w:p>
          <w:p w14:paraId="784076D9" w14:textId="77777777" w:rsidR="009032F3" w:rsidRDefault="009032F3" w:rsidP="00670F78">
            <w:pPr>
              <w:jc w:val="center"/>
              <w:rPr>
                <w:sz w:val="24"/>
                <w:szCs w:val="28"/>
              </w:rPr>
            </w:pPr>
          </w:p>
          <w:p w14:paraId="5C1C4D87" w14:textId="77777777" w:rsidR="009032F3" w:rsidRDefault="009032F3" w:rsidP="00670F78">
            <w:pPr>
              <w:jc w:val="center"/>
              <w:rPr>
                <w:sz w:val="24"/>
                <w:szCs w:val="28"/>
              </w:rPr>
            </w:pPr>
          </w:p>
          <w:p w14:paraId="44D7270F" w14:textId="77777777" w:rsidR="009032F3" w:rsidRDefault="009032F3" w:rsidP="00670F78">
            <w:pPr>
              <w:jc w:val="center"/>
              <w:rPr>
                <w:sz w:val="24"/>
                <w:szCs w:val="28"/>
              </w:rPr>
            </w:pPr>
          </w:p>
          <w:p w14:paraId="0D023D53" w14:textId="77777777" w:rsidR="009032F3" w:rsidRDefault="009032F3" w:rsidP="00670F78">
            <w:pPr>
              <w:jc w:val="center"/>
              <w:rPr>
                <w:sz w:val="24"/>
                <w:szCs w:val="28"/>
              </w:rPr>
            </w:pPr>
          </w:p>
          <w:p w14:paraId="29F74895" w14:textId="77777777" w:rsidR="009032F3" w:rsidRDefault="009032F3" w:rsidP="00670F78">
            <w:pPr>
              <w:jc w:val="center"/>
              <w:rPr>
                <w:sz w:val="24"/>
                <w:szCs w:val="28"/>
              </w:rPr>
            </w:pPr>
          </w:p>
          <w:p w14:paraId="0EA85526" w14:textId="77777777" w:rsidR="009032F3" w:rsidRDefault="009032F3" w:rsidP="00670F78">
            <w:pPr>
              <w:jc w:val="center"/>
              <w:rPr>
                <w:sz w:val="24"/>
                <w:szCs w:val="28"/>
              </w:rPr>
            </w:pPr>
          </w:p>
          <w:p w14:paraId="6AD73E30" w14:textId="77777777" w:rsidR="009032F3" w:rsidRDefault="009032F3" w:rsidP="00670F78">
            <w:pPr>
              <w:jc w:val="center"/>
              <w:rPr>
                <w:sz w:val="24"/>
                <w:szCs w:val="28"/>
              </w:rPr>
            </w:pPr>
          </w:p>
          <w:p w14:paraId="5E7997CB" w14:textId="77777777" w:rsidR="009032F3" w:rsidRDefault="009032F3" w:rsidP="00670F78">
            <w:pPr>
              <w:jc w:val="center"/>
              <w:rPr>
                <w:sz w:val="24"/>
                <w:szCs w:val="28"/>
              </w:rPr>
            </w:pPr>
          </w:p>
          <w:p w14:paraId="79C1375C" w14:textId="77777777" w:rsidR="009032F3" w:rsidRDefault="009032F3" w:rsidP="00670F78">
            <w:pPr>
              <w:jc w:val="center"/>
              <w:rPr>
                <w:sz w:val="24"/>
                <w:szCs w:val="28"/>
              </w:rPr>
            </w:pPr>
          </w:p>
          <w:p w14:paraId="0475C4DA" w14:textId="77777777" w:rsidR="009032F3" w:rsidRDefault="009032F3" w:rsidP="00670F78">
            <w:pPr>
              <w:jc w:val="center"/>
              <w:rPr>
                <w:sz w:val="24"/>
                <w:szCs w:val="28"/>
              </w:rPr>
            </w:pPr>
          </w:p>
          <w:p w14:paraId="350D9F8F" w14:textId="77777777" w:rsidR="009032F3" w:rsidRDefault="009032F3" w:rsidP="00670F78">
            <w:pPr>
              <w:jc w:val="center"/>
              <w:rPr>
                <w:sz w:val="24"/>
                <w:szCs w:val="28"/>
              </w:rPr>
            </w:pPr>
          </w:p>
          <w:p w14:paraId="66AF0BE9" w14:textId="77777777" w:rsidR="009032F3" w:rsidRDefault="009032F3" w:rsidP="00670F78">
            <w:pPr>
              <w:jc w:val="center"/>
              <w:rPr>
                <w:sz w:val="24"/>
                <w:szCs w:val="28"/>
              </w:rPr>
            </w:pPr>
          </w:p>
          <w:p w14:paraId="6468D71D" w14:textId="77777777" w:rsidR="009032F3" w:rsidRDefault="009032F3" w:rsidP="00670F78">
            <w:pPr>
              <w:jc w:val="center"/>
              <w:rPr>
                <w:sz w:val="24"/>
                <w:szCs w:val="28"/>
              </w:rPr>
            </w:pPr>
          </w:p>
          <w:p w14:paraId="25115BD6" w14:textId="77777777" w:rsidR="009032F3" w:rsidRDefault="009032F3" w:rsidP="00670F78">
            <w:pPr>
              <w:jc w:val="center"/>
              <w:rPr>
                <w:sz w:val="24"/>
                <w:szCs w:val="28"/>
              </w:rPr>
            </w:pPr>
          </w:p>
          <w:p w14:paraId="25FCF497" w14:textId="77777777" w:rsidR="009032F3" w:rsidRDefault="009032F3" w:rsidP="00670F78">
            <w:pPr>
              <w:jc w:val="center"/>
              <w:rPr>
                <w:sz w:val="24"/>
                <w:szCs w:val="28"/>
              </w:rPr>
            </w:pPr>
          </w:p>
          <w:p w14:paraId="74400225" w14:textId="77777777" w:rsidR="009032F3" w:rsidRDefault="009032F3" w:rsidP="00670F78">
            <w:pPr>
              <w:jc w:val="center"/>
              <w:rPr>
                <w:sz w:val="24"/>
                <w:szCs w:val="28"/>
              </w:rPr>
            </w:pPr>
          </w:p>
          <w:p w14:paraId="569F359C" w14:textId="77777777" w:rsidR="009032F3" w:rsidRDefault="009032F3" w:rsidP="00670F78">
            <w:pPr>
              <w:jc w:val="center"/>
              <w:rPr>
                <w:sz w:val="24"/>
                <w:szCs w:val="28"/>
              </w:rPr>
            </w:pPr>
          </w:p>
          <w:p w14:paraId="34D8785D" w14:textId="77777777" w:rsidR="009032F3" w:rsidRDefault="009032F3" w:rsidP="00670F78">
            <w:pPr>
              <w:jc w:val="center"/>
              <w:rPr>
                <w:sz w:val="24"/>
                <w:szCs w:val="28"/>
              </w:rPr>
            </w:pPr>
          </w:p>
          <w:p w14:paraId="6F8E67B1" w14:textId="77777777" w:rsidR="009032F3" w:rsidRDefault="009032F3" w:rsidP="00670F78">
            <w:pPr>
              <w:jc w:val="center"/>
              <w:rPr>
                <w:sz w:val="24"/>
                <w:szCs w:val="28"/>
              </w:rPr>
            </w:pPr>
          </w:p>
          <w:p w14:paraId="452CDE52" w14:textId="77777777" w:rsidR="009032F3" w:rsidRDefault="009032F3" w:rsidP="00670F78">
            <w:pPr>
              <w:jc w:val="center"/>
              <w:rPr>
                <w:sz w:val="24"/>
                <w:szCs w:val="28"/>
              </w:rPr>
            </w:pPr>
          </w:p>
          <w:p w14:paraId="6559D4B7" w14:textId="77777777" w:rsidR="009032F3" w:rsidRDefault="009032F3" w:rsidP="00670F78">
            <w:pPr>
              <w:jc w:val="center"/>
              <w:rPr>
                <w:sz w:val="24"/>
                <w:szCs w:val="28"/>
              </w:rPr>
            </w:pPr>
          </w:p>
          <w:p w14:paraId="42426405" w14:textId="77777777" w:rsidR="009032F3" w:rsidRDefault="009032F3" w:rsidP="00670F78">
            <w:pPr>
              <w:jc w:val="center"/>
              <w:rPr>
                <w:sz w:val="24"/>
                <w:szCs w:val="28"/>
              </w:rPr>
            </w:pPr>
          </w:p>
          <w:p w14:paraId="0803F11B" w14:textId="77777777" w:rsidR="009032F3" w:rsidRDefault="009032F3" w:rsidP="00670F78">
            <w:pPr>
              <w:jc w:val="center"/>
              <w:rPr>
                <w:sz w:val="24"/>
                <w:szCs w:val="28"/>
              </w:rPr>
            </w:pPr>
          </w:p>
          <w:p w14:paraId="1A4551C2" w14:textId="77777777" w:rsidR="009032F3" w:rsidRDefault="009032F3" w:rsidP="00670F78">
            <w:pPr>
              <w:jc w:val="center"/>
              <w:rPr>
                <w:sz w:val="24"/>
                <w:szCs w:val="28"/>
              </w:rPr>
            </w:pPr>
          </w:p>
          <w:p w14:paraId="705E34BF" w14:textId="77777777" w:rsidR="009032F3" w:rsidRDefault="009032F3" w:rsidP="00670F78">
            <w:pPr>
              <w:jc w:val="center"/>
              <w:rPr>
                <w:sz w:val="24"/>
                <w:szCs w:val="28"/>
              </w:rPr>
            </w:pPr>
          </w:p>
          <w:p w14:paraId="691A8935" w14:textId="77777777" w:rsidR="009032F3" w:rsidRPr="00670F78" w:rsidRDefault="009032F3" w:rsidP="00670F78">
            <w:pPr>
              <w:jc w:val="center"/>
              <w:rPr>
                <w:sz w:val="24"/>
                <w:szCs w:val="28"/>
              </w:rPr>
            </w:pPr>
          </w:p>
        </w:tc>
        <w:tc>
          <w:tcPr>
            <w:tcW w:w="6944" w:type="dxa"/>
            <w:tcBorders>
              <w:bottom w:val="single" w:sz="4" w:space="0" w:color="auto"/>
            </w:tcBorders>
            <w:shd w:val="clear" w:color="auto" w:fill="FFF2CC" w:themeFill="accent4" w:themeFillTint="33"/>
          </w:tcPr>
          <w:p w14:paraId="3A0E9FFA" w14:textId="77777777" w:rsidR="00431A67" w:rsidRPr="00EC524E" w:rsidRDefault="00431A67" w:rsidP="0082041D">
            <w:pPr>
              <w:ind w:left="71"/>
              <w:rPr>
                <w:sz w:val="24"/>
                <w:szCs w:val="28"/>
              </w:rPr>
            </w:pPr>
          </w:p>
        </w:tc>
      </w:tr>
      <w:tr w:rsidR="009032F3" w:rsidRPr="008840EE" w14:paraId="50D385C1" w14:textId="77777777" w:rsidTr="00776945">
        <w:trPr>
          <w:trHeight w:val="1677"/>
        </w:trPr>
        <w:tc>
          <w:tcPr>
            <w:tcW w:w="1686" w:type="dxa"/>
            <w:vMerge w:val="restart"/>
            <w:shd w:val="clear" w:color="auto" w:fill="auto"/>
          </w:tcPr>
          <w:p w14:paraId="77DD1889" w14:textId="77777777" w:rsidR="00431A67" w:rsidRPr="00596B13" w:rsidRDefault="00431A67" w:rsidP="0082041D">
            <w:pPr>
              <w:rPr>
                <w:sz w:val="16"/>
                <w:szCs w:val="16"/>
              </w:rPr>
            </w:pPr>
            <w:r w:rsidRPr="00596B13">
              <w:rPr>
                <w:sz w:val="16"/>
                <w:szCs w:val="16"/>
              </w:rPr>
              <w:lastRenderedPageBreak/>
              <w:t>Sentiments de culpabilité, d'inquiétude, et/ou d'isolement</w:t>
            </w:r>
          </w:p>
          <w:p w14:paraId="7803370D" w14:textId="77777777" w:rsidR="00431A67" w:rsidRPr="00596B13" w:rsidRDefault="00431A67" w:rsidP="0082041D">
            <w:pPr>
              <w:rPr>
                <w:sz w:val="16"/>
                <w:szCs w:val="16"/>
              </w:rPr>
            </w:pPr>
          </w:p>
          <w:p w14:paraId="2E63F485" w14:textId="77777777" w:rsidR="00431A67" w:rsidRPr="00596B13" w:rsidRDefault="00431A67" w:rsidP="0082041D">
            <w:pPr>
              <w:rPr>
                <w:sz w:val="16"/>
                <w:szCs w:val="16"/>
              </w:rPr>
            </w:pPr>
          </w:p>
          <w:p w14:paraId="4BA86377" w14:textId="77777777" w:rsidR="00431A67" w:rsidRPr="00596B13" w:rsidRDefault="00431A67" w:rsidP="0082041D">
            <w:pPr>
              <w:rPr>
                <w:sz w:val="16"/>
                <w:szCs w:val="16"/>
              </w:rPr>
            </w:pPr>
          </w:p>
          <w:p w14:paraId="15FC9B35" w14:textId="77777777" w:rsidR="00431A67" w:rsidRPr="00596B13" w:rsidRDefault="00431A67" w:rsidP="0082041D">
            <w:pPr>
              <w:rPr>
                <w:sz w:val="16"/>
                <w:szCs w:val="16"/>
              </w:rPr>
            </w:pPr>
          </w:p>
          <w:p w14:paraId="16DB04F7" w14:textId="77777777" w:rsidR="00431A67" w:rsidRPr="00596B13" w:rsidRDefault="00431A67" w:rsidP="0082041D">
            <w:pPr>
              <w:rPr>
                <w:sz w:val="16"/>
                <w:szCs w:val="16"/>
              </w:rPr>
            </w:pPr>
          </w:p>
          <w:p w14:paraId="6B5A40DC" w14:textId="77777777" w:rsidR="00431A67" w:rsidRPr="00596B13" w:rsidRDefault="00431A67" w:rsidP="0082041D">
            <w:pPr>
              <w:rPr>
                <w:sz w:val="16"/>
                <w:szCs w:val="16"/>
              </w:rPr>
            </w:pPr>
          </w:p>
          <w:p w14:paraId="00771C8E" w14:textId="77777777" w:rsidR="00431A67" w:rsidRPr="00596B13" w:rsidRDefault="00431A67" w:rsidP="0082041D">
            <w:pPr>
              <w:rPr>
                <w:sz w:val="16"/>
                <w:szCs w:val="16"/>
              </w:rPr>
            </w:pPr>
          </w:p>
          <w:p w14:paraId="748F24F6" w14:textId="77777777" w:rsidR="00431A67" w:rsidRPr="00596B13" w:rsidRDefault="00431A67" w:rsidP="0082041D">
            <w:pPr>
              <w:rPr>
                <w:sz w:val="16"/>
                <w:szCs w:val="16"/>
              </w:rPr>
            </w:pPr>
          </w:p>
          <w:p w14:paraId="3289E61C" w14:textId="77777777" w:rsidR="00431A67" w:rsidRPr="00596B13" w:rsidRDefault="00431A67" w:rsidP="0082041D">
            <w:pPr>
              <w:rPr>
                <w:sz w:val="16"/>
                <w:szCs w:val="16"/>
              </w:rPr>
            </w:pPr>
          </w:p>
          <w:p w14:paraId="6F4D7F09" w14:textId="77777777" w:rsidR="00431A67" w:rsidRPr="00596B13" w:rsidRDefault="00431A67" w:rsidP="0082041D">
            <w:pPr>
              <w:rPr>
                <w:sz w:val="16"/>
                <w:szCs w:val="16"/>
              </w:rPr>
            </w:pPr>
          </w:p>
          <w:p w14:paraId="0B0F6553" w14:textId="77777777" w:rsidR="00431A67" w:rsidRPr="00596B13" w:rsidRDefault="00431A67" w:rsidP="0082041D">
            <w:pPr>
              <w:rPr>
                <w:sz w:val="16"/>
                <w:szCs w:val="16"/>
              </w:rPr>
            </w:pPr>
          </w:p>
          <w:p w14:paraId="68AEC7BD" w14:textId="77777777" w:rsidR="00431A67" w:rsidRPr="00596B13" w:rsidRDefault="00431A67" w:rsidP="0082041D">
            <w:pPr>
              <w:rPr>
                <w:sz w:val="16"/>
                <w:szCs w:val="16"/>
              </w:rPr>
            </w:pPr>
          </w:p>
        </w:tc>
        <w:tc>
          <w:tcPr>
            <w:tcW w:w="3680" w:type="dxa"/>
            <w:shd w:val="clear" w:color="auto" w:fill="auto"/>
          </w:tcPr>
          <w:p w14:paraId="14318C68" w14:textId="77777777" w:rsidR="00431A67" w:rsidRPr="00BC5684" w:rsidRDefault="00431A67" w:rsidP="0082041D">
            <w:pPr>
              <w:ind w:left="71"/>
              <w:rPr>
                <w:sz w:val="16"/>
                <w:szCs w:val="16"/>
              </w:rPr>
            </w:pPr>
            <w:r w:rsidRPr="00BC5684">
              <w:rPr>
                <w:sz w:val="16"/>
                <w:szCs w:val="16"/>
              </w:rPr>
              <w:t xml:space="preserve">CULPABILITE </w:t>
            </w:r>
          </w:p>
          <w:p w14:paraId="4BE43717" w14:textId="77777777" w:rsidR="00431A67" w:rsidRPr="00BC5684" w:rsidRDefault="00431A67" w:rsidP="0082041D">
            <w:pPr>
              <w:pStyle w:val="Paragraphedeliste"/>
              <w:numPr>
                <w:ilvl w:val="0"/>
                <w:numId w:val="30"/>
              </w:numPr>
              <w:ind w:left="431"/>
              <w:rPr>
                <w:sz w:val="16"/>
                <w:szCs w:val="16"/>
              </w:rPr>
            </w:pPr>
            <w:r w:rsidRPr="00BC5684">
              <w:rPr>
                <w:sz w:val="16"/>
                <w:szCs w:val="16"/>
              </w:rPr>
              <w:t>en raison du regard des autres à propos des bleus, des hématomes, des saignements car suspicion de maltraitance parentale de la part des autres</w:t>
            </w:r>
          </w:p>
        </w:tc>
        <w:tc>
          <w:tcPr>
            <w:tcW w:w="3320" w:type="dxa"/>
            <w:vMerge w:val="restart"/>
            <w:shd w:val="clear" w:color="auto" w:fill="F2F2F2" w:themeFill="background1" w:themeFillShade="F2"/>
          </w:tcPr>
          <w:p w14:paraId="0D2247DF" w14:textId="77777777" w:rsidR="00431A67" w:rsidRPr="008F52BF" w:rsidRDefault="00431A67" w:rsidP="0082041D">
            <w:pPr>
              <w:ind w:left="71"/>
              <w:rPr>
                <w:sz w:val="24"/>
                <w:szCs w:val="28"/>
              </w:rPr>
            </w:pPr>
            <w:r w:rsidRPr="008F52BF">
              <w:rPr>
                <w:sz w:val="24"/>
                <w:szCs w:val="28"/>
              </w:rPr>
              <w:t>Retrouver les liens sociaux quand on se sent seul, inquiet</w:t>
            </w:r>
          </w:p>
        </w:tc>
        <w:tc>
          <w:tcPr>
            <w:tcW w:w="6944" w:type="dxa"/>
            <w:tcBorders>
              <w:bottom w:val="nil"/>
            </w:tcBorders>
            <w:shd w:val="clear" w:color="auto" w:fill="F2F2F2" w:themeFill="background1" w:themeFillShade="F2"/>
          </w:tcPr>
          <w:p w14:paraId="772BF9AB" w14:textId="77777777" w:rsidR="006D6967" w:rsidRPr="00131D20" w:rsidRDefault="006D6967" w:rsidP="006D6967">
            <w:pPr>
              <w:ind w:left="-86"/>
              <w:rPr>
                <w:sz w:val="24"/>
                <w:szCs w:val="28"/>
                <w:u w:val="single"/>
              </w:rPr>
            </w:pPr>
            <w:r w:rsidRPr="00131D20">
              <w:rPr>
                <w:sz w:val="24"/>
                <w:szCs w:val="28"/>
                <w:u w:val="single"/>
              </w:rPr>
              <w:t>Des objectifs pédagogiques comme :</w:t>
            </w:r>
          </w:p>
          <w:p w14:paraId="6D161625" w14:textId="77777777" w:rsidR="006D6967" w:rsidRDefault="006D6967" w:rsidP="006D6967">
            <w:pPr>
              <w:pStyle w:val="Paragraphedeliste"/>
              <w:numPr>
                <w:ilvl w:val="0"/>
                <w:numId w:val="35"/>
              </w:numPr>
              <w:ind w:left="274"/>
              <w:rPr>
                <w:sz w:val="24"/>
                <w:szCs w:val="28"/>
              </w:rPr>
            </w:pPr>
            <w:r>
              <w:rPr>
                <w:sz w:val="24"/>
                <w:szCs w:val="28"/>
              </w:rPr>
              <w:t>promouvoir le dialogue avec l'AFH</w:t>
            </w:r>
          </w:p>
          <w:p w14:paraId="035C818E" w14:textId="77777777" w:rsidR="00B56CFA" w:rsidRPr="00B56CFA" w:rsidRDefault="00B56CFA" w:rsidP="006D6967">
            <w:pPr>
              <w:pStyle w:val="Paragraphedeliste"/>
              <w:numPr>
                <w:ilvl w:val="0"/>
                <w:numId w:val="35"/>
              </w:numPr>
              <w:ind w:left="274"/>
              <w:rPr>
                <w:sz w:val="24"/>
                <w:szCs w:val="28"/>
              </w:rPr>
            </w:pPr>
            <w:r>
              <w:rPr>
                <w:sz w:val="24"/>
                <w:szCs w:val="28"/>
              </w:rPr>
              <w:t>poursuivre une communication active</w:t>
            </w:r>
          </w:p>
          <w:p w14:paraId="0EE2DEA9" w14:textId="77777777" w:rsidR="006D6967" w:rsidRPr="00B37FC0" w:rsidRDefault="006D6967" w:rsidP="006D6967">
            <w:pPr>
              <w:ind w:left="-86"/>
              <w:rPr>
                <w:sz w:val="24"/>
                <w:szCs w:val="28"/>
                <w:u w:val="single"/>
              </w:rPr>
            </w:pPr>
            <w:r w:rsidRPr="00B37FC0">
              <w:rPr>
                <w:sz w:val="24"/>
                <w:szCs w:val="28"/>
                <w:u w:val="single"/>
              </w:rPr>
              <w:t>Idées</w:t>
            </w:r>
          </w:p>
          <w:p w14:paraId="3084A41B" w14:textId="77777777" w:rsidR="00431A67" w:rsidRDefault="00B56CFA" w:rsidP="00B56CFA">
            <w:pPr>
              <w:pStyle w:val="Paragraphedeliste"/>
              <w:numPr>
                <w:ilvl w:val="0"/>
                <w:numId w:val="35"/>
              </w:numPr>
              <w:ind w:left="306"/>
              <w:rPr>
                <w:sz w:val="24"/>
                <w:szCs w:val="28"/>
              </w:rPr>
            </w:pPr>
            <w:r w:rsidRPr="00B56CFA">
              <w:rPr>
                <w:sz w:val="24"/>
                <w:szCs w:val="28"/>
              </w:rPr>
              <w:t>réseaux sociaux (attention à la confi</w:t>
            </w:r>
            <w:r>
              <w:rPr>
                <w:sz w:val="24"/>
                <w:szCs w:val="28"/>
              </w:rPr>
              <w:t>dentialité)</w:t>
            </w:r>
          </w:p>
          <w:p w14:paraId="6B9867D0" w14:textId="77777777" w:rsidR="00B56CFA" w:rsidRPr="00B56CFA" w:rsidRDefault="00B56CFA" w:rsidP="00B56CFA">
            <w:pPr>
              <w:pStyle w:val="Paragraphedeliste"/>
              <w:numPr>
                <w:ilvl w:val="0"/>
                <w:numId w:val="35"/>
              </w:numPr>
              <w:ind w:left="306"/>
              <w:rPr>
                <w:sz w:val="24"/>
                <w:szCs w:val="28"/>
              </w:rPr>
            </w:pPr>
            <w:r>
              <w:rPr>
                <w:sz w:val="24"/>
                <w:szCs w:val="28"/>
              </w:rPr>
              <w:t>proposition d'une ligne téléphonique (patient ressource ?)</w:t>
            </w:r>
          </w:p>
        </w:tc>
      </w:tr>
      <w:tr w:rsidR="009032F3" w:rsidRPr="008840EE" w14:paraId="5B699E66" w14:textId="77777777" w:rsidTr="00776945">
        <w:trPr>
          <w:trHeight w:val="489"/>
        </w:trPr>
        <w:tc>
          <w:tcPr>
            <w:tcW w:w="1686" w:type="dxa"/>
            <w:vMerge/>
            <w:shd w:val="clear" w:color="auto" w:fill="auto"/>
          </w:tcPr>
          <w:p w14:paraId="5DBF2C3B" w14:textId="77777777" w:rsidR="00431A67" w:rsidRPr="00596B13" w:rsidRDefault="00431A67" w:rsidP="0082041D">
            <w:pPr>
              <w:rPr>
                <w:sz w:val="16"/>
                <w:szCs w:val="16"/>
              </w:rPr>
            </w:pPr>
          </w:p>
        </w:tc>
        <w:tc>
          <w:tcPr>
            <w:tcW w:w="3680" w:type="dxa"/>
            <w:shd w:val="clear" w:color="auto" w:fill="auto"/>
          </w:tcPr>
          <w:p w14:paraId="0A10BB96" w14:textId="77777777" w:rsidR="00431A67" w:rsidRPr="00BC5684" w:rsidRDefault="00431A67" w:rsidP="0082041D">
            <w:pPr>
              <w:ind w:left="71"/>
              <w:rPr>
                <w:sz w:val="16"/>
                <w:szCs w:val="16"/>
              </w:rPr>
            </w:pPr>
            <w:r w:rsidRPr="00BC5684">
              <w:rPr>
                <w:sz w:val="16"/>
                <w:szCs w:val="16"/>
              </w:rPr>
              <w:t xml:space="preserve">INQUIETUDE </w:t>
            </w:r>
          </w:p>
          <w:p w14:paraId="3EF92F67" w14:textId="77777777" w:rsidR="00431A67" w:rsidRPr="00BC5684" w:rsidRDefault="00431A67" w:rsidP="0082041D">
            <w:pPr>
              <w:pStyle w:val="Paragraphedeliste"/>
              <w:numPr>
                <w:ilvl w:val="0"/>
                <w:numId w:val="30"/>
              </w:numPr>
              <w:ind w:left="431"/>
              <w:rPr>
                <w:sz w:val="16"/>
                <w:szCs w:val="16"/>
              </w:rPr>
            </w:pPr>
            <w:r w:rsidRPr="00BC5684">
              <w:rPr>
                <w:sz w:val="16"/>
                <w:szCs w:val="16"/>
              </w:rPr>
              <w:t>pour faire garder ses enfants</w:t>
            </w:r>
          </w:p>
        </w:tc>
        <w:tc>
          <w:tcPr>
            <w:tcW w:w="3320" w:type="dxa"/>
            <w:vMerge/>
            <w:tcBorders>
              <w:right w:val="single" w:sz="4" w:space="0" w:color="auto"/>
            </w:tcBorders>
            <w:shd w:val="clear" w:color="auto" w:fill="F2F2F2" w:themeFill="background1" w:themeFillShade="F2"/>
          </w:tcPr>
          <w:p w14:paraId="789C47F3" w14:textId="77777777" w:rsidR="00431A67" w:rsidRPr="008F52BF" w:rsidRDefault="00431A67" w:rsidP="0082041D">
            <w:pPr>
              <w:ind w:left="71"/>
              <w:rPr>
                <w:sz w:val="24"/>
                <w:szCs w:val="28"/>
              </w:rPr>
            </w:pPr>
          </w:p>
        </w:tc>
        <w:tc>
          <w:tcPr>
            <w:tcW w:w="6944" w:type="dxa"/>
            <w:tcBorders>
              <w:top w:val="nil"/>
              <w:left w:val="single" w:sz="4" w:space="0" w:color="auto"/>
              <w:bottom w:val="nil"/>
              <w:right w:val="nil"/>
            </w:tcBorders>
            <w:shd w:val="clear" w:color="auto" w:fill="F2F2F2" w:themeFill="background1" w:themeFillShade="F2"/>
          </w:tcPr>
          <w:p w14:paraId="1E8124B3" w14:textId="77777777" w:rsidR="00431A67" w:rsidRPr="00EC524E" w:rsidRDefault="00431A67" w:rsidP="0082041D">
            <w:pPr>
              <w:ind w:left="71"/>
              <w:rPr>
                <w:sz w:val="24"/>
                <w:szCs w:val="28"/>
              </w:rPr>
            </w:pPr>
          </w:p>
        </w:tc>
      </w:tr>
      <w:tr w:rsidR="009032F3" w:rsidRPr="008840EE" w14:paraId="750C463B" w14:textId="77777777" w:rsidTr="00A34C13">
        <w:trPr>
          <w:trHeight w:val="292"/>
        </w:trPr>
        <w:tc>
          <w:tcPr>
            <w:tcW w:w="1686" w:type="dxa"/>
            <w:vMerge/>
            <w:shd w:val="clear" w:color="auto" w:fill="auto"/>
          </w:tcPr>
          <w:p w14:paraId="7DEE91CF" w14:textId="77777777" w:rsidR="00431A67" w:rsidRPr="00596B13" w:rsidRDefault="00431A67" w:rsidP="0082041D">
            <w:pPr>
              <w:rPr>
                <w:sz w:val="16"/>
                <w:szCs w:val="16"/>
              </w:rPr>
            </w:pPr>
          </w:p>
        </w:tc>
        <w:tc>
          <w:tcPr>
            <w:tcW w:w="3680" w:type="dxa"/>
            <w:shd w:val="clear" w:color="auto" w:fill="auto"/>
          </w:tcPr>
          <w:p w14:paraId="445C9B79" w14:textId="77777777" w:rsidR="00431A67" w:rsidRPr="00BC5684" w:rsidRDefault="00431A67" w:rsidP="0082041D">
            <w:pPr>
              <w:ind w:left="283"/>
              <w:rPr>
                <w:sz w:val="16"/>
                <w:szCs w:val="16"/>
              </w:rPr>
            </w:pPr>
            <w:r w:rsidRPr="00BC5684">
              <w:rPr>
                <w:sz w:val="16"/>
                <w:szCs w:val="16"/>
              </w:rPr>
              <w:t>SENTIMENT D'ISOLEMENT</w:t>
            </w:r>
          </w:p>
          <w:p w14:paraId="2FC552BD" w14:textId="77777777" w:rsidR="00431A67" w:rsidRPr="00BC5684" w:rsidRDefault="00431A67" w:rsidP="0082041D">
            <w:pPr>
              <w:pStyle w:val="Paragraphedeliste"/>
              <w:numPr>
                <w:ilvl w:val="0"/>
                <w:numId w:val="24"/>
              </w:numPr>
              <w:rPr>
                <w:sz w:val="16"/>
                <w:szCs w:val="16"/>
              </w:rPr>
            </w:pPr>
            <w:r w:rsidRPr="00BC5684">
              <w:rPr>
                <w:sz w:val="16"/>
                <w:szCs w:val="16"/>
              </w:rPr>
              <w:t>imputable au manque d'information (où trouver l'information ?), variable :</w:t>
            </w:r>
          </w:p>
          <w:p w14:paraId="4003F813" w14:textId="77777777" w:rsidR="00431A67" w:rsidRPr="00BC5684" w:rsidRDefault="00431A67" w:rsidP="0082041D">
            <w:pPr>
              <w:pStyle w:val="Paragraphedeliste"/>
              <w:numPr>
                <w:ilvl w:val="1"/>
                <w:numId w:val="24"/>
              </w:numPr>
              <w:rPr>
                <w:sz w:val="16"/>
                <w:szCs w:val="16"/>
              </w:rPr>
            </w:pPr>
            <w:r w:rsidRPr="00BC5684">
              <w:rPr>
                <w:sz w:val="16"/>
                <w:szCs w:val="16"/>
              </w:rPr>
              <w:t>existe pour la plupart des participants de la 2e journée</w:t>
            </w:r>
          </w:p>
          <w:p w14:paraId="7350BB74" w14:textId="77777777" w:rsidR="00431A67" w:rsidRPr="00BC5684" w:rsidRDefault="00431A67" w:rsidP="0082041D">
            <w:pPr>
              <w:pStyle w:val="Paragraphedeliste"/>
              <w:numPr>
                <w:ilvl w:val="1"/>
                <w:numId w:val="24"/>
              </w:numPr>
              <w:rPr>
                <w:sz w:val="16"/>
                <w:szCs w:val="16"/>
              </w:rPr>
            </w:pPr>
            <w:r w:rsidRPr="00BC5684">
              <w:rPr>
                <w:sz w:val="16"/>
                <w:szCs w:val="16"/>
              </w:rPr>
              <w:t>mais ce sentiment d'isolement dû au manque d'information n'est pas retrouvé chez les participants de la 3e journée, lorsque cela leur est demandé : en revanche, les patients qui sont les seuls à porter la maladie au sein de leur famille se sentent isolés</w:t>
            </w:r>
          </w:p>
          <w:p w14:paraId="7B344713" w14:textId="77777777" w:rsidR="00431A67" w:rsidRPr="00BC5684" w:rsidRDefault="00431A67" w:rsidP="0082041D">
            <w:pPr>
              <w:pStyle w:val="Paragraphedeliste"/>
              <w:numPr>
                <w:ilvl w:val="0"/>
                <w:numId w:val="24"/>
              </w:numPr>
              <w:rPr>
                <w:sz w:val="16"/>
                <w:szCs w:val="16"/>
              </w:rPr>
            </w:pPr>
            <w:r w:rsidRPr="00BC5684">
              <w:rPr>
                <w:sz w:val="16"/>
                <w:szCs w:val="16"/>
              </w:rPr>
              <w:t>imputable aussi au nombre restreint des patients atteints de cette pathologie (où échanger entre patients ?)</w:t>
            </w:r>
          </w:p>
          <w:p w14:paraId="1F97A083" w14:textId="77777777" w:rsidR="00431A67" w:rsidRPr="00BC5684" w:rsidRDefault="00431A67" w:rsidP="0082041D">
            <w:pPr>
              <w:pStyle w:val="Paragraphedeliste"/>
              <w:numPr>
                <w:ilvl w:val="0"/>
                <w:numId w:val="24"/>
              </w:numPr>
              <w:rPr>
                <w:sz w:val="16"/>
                <w:szCs w:val="16"/>
              </w:rPr>
            </w:pPr>
            <w:r w:rsidRPr="00BC5684">
              <w:rPr>
                <w:sz w:val="16"/>
                <w:szCs w:val="16"/>
              </w:rPr>
              <w:t>du fait du regard des autres face aux bleus sur le corps, aux saignements</w:t>
            </w:r>
          </w:p>
          <w:p w14:paraId="16F577C4" w14:textId="77777777" w:rsidR="00431A67" w:rsidRPr="00BC5684" w:rsidRDefault="00431A67" w:rsidP="0082041D">
            <w:pPr>
              <w:pStyle w:val="Paragraphedeliste"/>
              <w:numPr>
                <w:ilvl w:val="1"/>
                <w:numId w:val="24"/>
              </w:numPr>
              <w:rPr>
                <w:sz w:val="16"/>
                <w:szCs w:val="16"/>
              </w:rPr>
            </w:pPr>
            <w:r w:rsidRPr="00BC5684">
              <w:rPr>
                <w:sz w:val="16"/>
                <w:szCs w:val="16"/>
              </w:rPr>
              <w:t xml:space="preserve">pouvant entraîner chez les enfants moqueries de la part de leurs camarades </w:t>
            </w:r>
          </w:p>
          <w:p w14:paraId="62005A31" w14:textId="77777777" w:rsidR="00431A67" w:rsidRPr="00BC5684" w:rsidRDefault="00431A67" w:rsidP="0082041D">
            <w:pPr>
              <w:pStyle w:val="Paragraphedeliste"/>
              <w:numPr>
                <w:ilvl w:val="0"/>
                <w:numId w:val="24"/>
              </w:numPr>
              <w:rPr>
                <w:sz w:val="16"/>
                <w:szCs w:val="16"/>
              </w:rPr>
            </w:pPr>
            <w:r w:rsidRPr="00BC5684">
              <w:rPr>
                <w:sz w:val="16"/>
                <w:szCs w:val="16"/>
              </w:rPr>
              <w:t>parce qu'écarté des activités physiques</w:t>
            </w:r>
          </w:p>
          <w:p w14:paraId="4290E849" w14:textId="77777777" w:rsidR="00431A67" w:rsidRPr="00BC5684" w:rsidRDefault="00431A67" w:rsidP="0082041D">
            <w:pPr>
              <w:pStyle w:val="Paragraphedeliste"/>
              <w:numPr>
                <w:ilvl w:val="0"/>
                <w:numId w:val="24"/>
              </w:numPr>
              <w:rPr>
                <w:sz w:val="16"/>
                <w:szCs w:val="16"/>
              </w:rPr>
            </w:pPr>
            <w:r w:rsidRPr="00BC5684">
              <w:rPr>
                <w:sz w:val="16"/>
                <w:szCs w:val="16"/>
              </w:rPr>
              <w:t>exclu de certains groupes sociaux (le mot victime est cité)</w:t>
            </w:r>
          </w:p>
          <w:p w14:paraId="4C2C143B" w14:textId="77777777" w:rsidR="00431A67" w:rsidRPr="00BC5684" w:rsidRDefault="00431A67" w:rsidP="0082041D">
            <w:pPr>
              <w:pStyle w:val="Paragraphedeliste"/>
              <w:numPr>
                <w:ilvl w:val="0"/>
                <w:numId w:val="24"/>
              </w:numPr>
              <w:rPr>
                <w:sz w:val="16"/>
                <w:szCs w:val="16"/>
              </w:rPr>
            </w:pPr>
            <w:r w:rsidRPr="00BC5684">
              <w:rPr>
                <w:sz w:val="16"/>
                <w:szCs w:val="16"/>
              </w:rPr>
              <w:t>exclu de certaines activités</w:t>
            </w:r>
          </w:p>
          <w:p w14:paraId="521101DC" w14:textId="77777777" w:rsidR="00431A67" w:rsidRPr="00BC5684" w:rsidRDefault="00431A67" w:rsidP="0082041D">
            <w:pPr>
              <w:pStyle w:val="Paragraphedeliste"/>
              <w:numPr>
                <w:ilvl w:val="0"/>
                <w:numId w:val="24"/>
              </w:numPr>
              <w:rPr>
                <w:sz w:val="16"/>
                <w:szCs w:val="16"/>
              </w:rPr>
            </w:pPr>
            <w:r w:rsidRPr="00BC5684">
              <w:rPr>
                <w:sz w:val="16"/>
                <w:szCs w:val="16"/>
              </w:rPr>
              <w:t>sentiment d'isolement face au jargon médical : les termes médicaux complexes "comme toujours", "même si vous faites tout pour vulgariser et rendre accessible"</w:t>
            </w:r>
          </w:p>
          <w:p w14:paraId="71813A5F" w14:textId="77777777" w:rsidR="00431A67" w:rsidRPr="00BC5684" w:rsidRDefault="00431A67" w:rsidP="0082041D">
            <w:pPr>
              <w:pStyle w:val="Paragraphedeliste"/>
              <w:numPr>
                <w:ilvl w:val="0"/>
                <w:numId w:val="24"/>
              </w:numPr>
              <w:rPr>
                <w:sz w:val="16"/>
                <w:szCs w:val="16"/>
              </w:rPr>
            </w:pPr>
            <w:r w:rsidRPr="00BC5684">
              <w:rPr>
                <w:color w:val="FF0000"/>
                <w:sz w:val="16"/>
                <w:szCs w:val="16"/>
              </w:rPr>
              <w:t>la croyance des autres qui dit : ah tu saignes,, alors tu es hémophile et c’est agaçant</w:t>
            </w:r>
            <w:r w:rsidRPr="00BC5684">
              <w:rPr>
                <w:color w:val="FF0000"/>
                <w:sz w:val="16"/>
                <w:szCs w:val="16"/>
              </w:rPr>
              <w:br/>
            </w:r>
          </w:p>
          <w:p w14:paraId="05A94C78" w14:textId="77777777" w:rsidR="00670F78" w:rsidRPr="009032F3" w:rsidRDefault="00431A67" w:rsidP="009032F3">
            <w:pPr>
              <w:pStyle w:val="Paragraphedeliste"/>
              <w:numPr>
                <w:ilvl w:val="0"/>
                <w:numId w:val="24"/>
              </w:numPr>
              <w:rPr>
                <w:sz w:val="16"/>
                <w:szCs w:val="16"/>
              </w:rPr>
            </w:pPr>
            <w:r w:rsidRPr="00BC5684">
              <w:rPr>
                <w:color w:val="FF0000"/>
                <w:sz w:val="16"/>
                <w:szCs w:val="16"/>
                <w:highlight w:val="yellow"/>
              </w:rPr>
              <w:t>Au contraire : Force de la communauté (glanzmann) au contraire lutt</w:t>
            </w:r>
            <w:r w:rsidR="009032F3">
              <w:rPr>
                <w:color w:val="FF0000"/>
                <w:sz w:val="16"/>
                <w:szCs w:val="16"/>
                <w:highlight w:val="yellow"/>
              </w:rPr>
              <w:t>e contre l’isolemen</w:t>
            </w:r>
          </w:p>
          <w:p w14:paraId="4AE7581B" w14:textId="77777777" w:rsidR="00670F78" w:rsidRPr="00BC5684" w:rsidRDefault="00670F78" w:rsidP="0082041D">
            <w:pPr>
              <w:ind w:left="360"/>
              <w:rPr>
                <w:sz w:val="16"/>
                <w:szCs w:val="16"/>
              </w:rPr>
            </w:pPr>
          </w:p>
        </w:tc>
        <w:tc>
          <w:tcPr>
            <w:tcW w:w="3320" w:type="dxa"/>
            <w:vMerge/>
            <w:tcBorders>
              <w:bottom w:val="single" w:sz="4" w:space="0" w:color="auto"/>
            </w:tcBorders>
            <w:shd w:val="clear" w:color="auto" w:fill="F2F2F2" w:themeFill="background1" w:themeFillShade="F2"/>
          </w:tcPr>
          <w:p w14:paraId="282BECB6" w14:textId="77777777" w:rsidR="00431A67" w:rsidRPr="008F52BF" w:rsidRDefault="00431A67" w:rsidP="0082041D">
            <w:pPr>
              <w:ind w:left="71"/>
              <w:rPr>
                <w:sz w:val="24"/>
                <w:szCs w:val="28"/>
              </w:rPr>
            </w:pPr>
          </w:p>
        </w:tc>
        <w:tc>
          <w:tcPr>
            <w:tcW w:w="6944" w:type="dxa"/>
            <w:tcBorders>
              <w:top w:val="nil"/>
              <w:bottom w:val="single" w:sz="4" w:space="0" w:color="auto"/>
            </w:tcBorders>
            <w:shd w:val="clear" w:color="auto" w:fill="F2F2F2" w:themeFill="background1" w:themeFillShade="F2"/>
          </w:tcPr>
          <w:p w14:paraId="3824C0FC" w14:textId="77777777" w:rsidR="00431A67" w:rsidRPr="00EC524E" w:rsidRDefault="00431A67" w:rsidP="0082041D">
            <w:pPr>
              <w:ind w:left="71"/>
              <w:rPr>
                <w:b/>
                <w:sz w:val="24"/>
                <w:szCs w:val="28"/>
              </w:rPr>
            </w:pPr>
          </w:p>
        </w:tc>
      </w:tr>
      <w:tr w:rsidR="009032F3" w:rsidRPr="008840EE" w14:paraId="2DAB9D6C" w14:textId="77777777" w:rsidTr="00A34C13">
        <w:trPr>
          <w:trHeight w:val="292"/>
        </w:trPr>
        <w:tc>
          <w:tcPr>
            <w:tcW w:w="1686" w:type="dxa"/>
            <w:shd w:val="clear" w:color="auto" w:fill="auto"/>
          </w:tcPr>
          <w:p w14:paraId="72EF3898" w14:textId="77777777" w:rsidR="00431A67" w:rsidRPr="00596B13" w:rsidRDefault="00431A67" w:rsidP="0082041D">
            <w:pPr>
              <w:rPr>
                <w:sz w:val="16"/>
                <w:szCs w:val="16"/>
              </w:rPr>
            </w:pPr>
            <w:r w:rsidRPr="00596B13">
              <w:rPr>
                <w:sz w:val="16"/>
                <w:szCs w:val="16"/>
              </w:rPr>
              <w:lastRenderedPageBreak/>
              <w:t>Evolution des pathologies dans le temps</w:t>
            </w:r>
          </w:p>
        </w:tc>
        <w:tc>
          <w:tcPr>
            <w:tcW w:w="3680" w:type="dxa"/>
            <w:shd w:val="clear" w:color="auto" w:fill="auto"/>
          </w:tcPr>
          <w:p w14:paraId="5E5B2676" w14:textId="77777777" w:rsidR="00431A67" w:rsidRPr="00BC5684" w:rsidRDefault="00431A67" w:rsidP="0082041D">
            <w:pPr>
              <w:pStyle w:val="Paragraphedeliste"/>
              <w:numPr>
                <w:ilvl w:val="0"/>
                <w:numId w:val="24"/>
              </w:numPr>
              <w:rPr>
                <w:sz w:val="16"/>
                <w:szCs w:val="16"/>
              </w:rPr>
            </w:pPr>
            <w:r w:rsidRPr="00BC5684">
              <w:rPr>
                <w:sz w:val="16"/>
                <w:szCs w:val="16"/>
              </w:rPr>
              <w:t xml:space="preserve">c'est une question majeure pour l'ensemble des participants </w:t>
            </w:r>
          </w:p>
          <w:p w14:paraId="69DF77D3" w14:textId="77777777" w:rsidR="00431A67" w:rsidRPr="00BC5684" w:rsidRDefault="00431A67" w:rsidP="0082041D">
            <w:pPr>
              <w:pStyle w:val="Paragraphedeliste"/>
              <w:numPr>
                <w:ilvl w:val="1"/>
                <w:numId w:val="24"/>
              </w:numPr>
              <w:rPr>
                <w:sz w:val="16"/>
                <w:szCs w:val="16"/>
              </w:rPr>
            </w:pPr>
            <w:r w:rsidRPr="00BC5684">
              <w:rPr>
                <w:sz w:val="16"/>
                <w:szCs w:val="16"/>
              </w:rPr>
              <w:t>comment évoluera la maladie ?</w:t>
            </w:r>
          </w:p>
          <w:p w14:paraId="3D04B644" w14:textId="77777777" w:rsidR="00431A67" w:rsidRPr="00BC5684" w:rsidRDefault="00431A67" w:rsidP="0082041D">
            <w:pPr>
              <w:pStyle w:val="Paragraphedeliste"/>
              <w:numPr>
                <w:ilvl w:val="1"/>
                <w:numId w:val="24"/>
              </w:numPr>
              <w:rPr>
                <w:sz w:val="16"/>
                <w:szCs w:val="16"/>
              </w:rPr>
            </w:pPr>
            <w:r w:rsidRPr="00BC5684">
              <w:rPr>
                <w:sz w:val="16"/>
                <w:szCs w:val="16"/>
              </w:rPr>
              <w:t>est-ce que la maladie pourrait détériorer un des organes (rein, audition et cataracte) (patients MYH9)</w:t>
            </w:r>
          </w:p>
          <w:p w14:paraId="78D115A8" w14:textId="77777777" w:rsidR="00431A67" w:rsidRPr="00BC5684" w:rsidRDefault="00431A67" w:rsidP="0082041D">
            <w:pPr>
              <w:pStyle w:val="Paragraphedeliste"/>
              <w:numPr>
                <w:ilvl w:val="0"/>
                <w:numId w:val="24"/>
              </w:numPr>
              <w:rPr>
                <w:sz w:val="16"/>
                <w:szCs w:val="16"/>
              </w:rPr>
            </w:pPr>
            <w:r w:rsidRPr="00BC5684">
              <w:rPr>
                <w:sz w:val="16"/>
                <w:szCs w:val="16"/>
              </w:rPr>
              <w:t>plus on prend de l'âge, plus on prend conscience de sa maladie et de son évolution</w:t>
            </w:r>
          </w:p>
          <w:p w14:paraId="0838CEC3" w14:textId="77777777" w:rsidR="00431A67" w:rsidRPr="00BC5684" w:rsidRDefault="00431A67" w:rsidP="0082041D">
            <w:pPr>
              <w:pStyle w:val="Paragraphedeliste"/>
              <w:numPr>
                <w:ilvl w:val="0"/>
                <w:numId w:val="24"/>
              </w:numPr>
              <w:rPr>
                <w:sz w:val="16"/>
                <w:szCs w:val="16"/>
              </w:rPr>
            </w:pPr>
            <w:r w:rsidRPr="00BC5684">
              <w:rPr>
                <w:color w:val="FF0000"/>
                <w:sz w:val="16"/>
                <w:szCs w:val="16"/>
              </w:rPr>
              <w:t>question très présente mais comment apporter une réponse ?</w:t>
            </w:r>
          </w:p>
          <w:p w14:paraId="0660C4B8" w14:textId="77777777" w:rsidR="00431A67" w:rsidRPr="00BC5684" w:rsidRDefault="00431A67" w:rsidP="0082041D">
            <w:pPr>
              <w:pStyle w:val="Paragraphedeliste"/>
              <w:numPr>
                <w:ilvl w:val="0"/>
                <w:numId w:val="24"/>
              </w:numPr>
              <w:rPr>
                <w:sz w:val="16"/>
                <w:szCs w:val="16"/>
              </w:rPr>
            </w:pPr>
            <w:r w:rsidRPr="00BC5684">
              <w:rPr>
                <w:color w:val="FF0000"/>
                <w:sz w:val="16"/>
                <w:szCs w:val="16"/>
              </w:rPr>
              <w:t>il y a des évolutions spécifiques à certaines pathologies plaquettaires : gestion de certains facteurs  de risque qui font que cette évolution va arriver plus vite, les bilans que l’on peut réaliser : il y a donc des réponses sur le plan médical</w:t>
            </w:r>
          </w:p>
          <w:p w14:paraId="49676AF5" w14:textId="77777777" w:rsidR="00431A67" w:rsidRPr="00BC5684" w:rsidRDefault="00431A67" w:rsidP="0082041D">
            <w:pPr>
              <w:pStyle w:val="Paragraphedeliste"/>
              <w:numPr>
                <w:ilvl w:val="0"/>
                <w:numId w:val="24"/>
              </w:numPr>
              <w:rPr>
                <w:sz w:val="16"/>
                <w:szCs w:val="16"/>
              </w:rPr>
            </w:pPr>
            <w:r w:rsidRPr="00BC5684">
              <w:rPr>
                <w:color w:val="FF0000"/>
                <w:sz w:val="16"/>
                <w:szCs w:val="16"/>
              </w:rPr>
              <w:t>par exemple risque cardiovasculaire (obésité, anomalie lipidique, tabac….) chez glanzmann en particulier</w:t>
            </w:r>
          </w:p>
          <w:p w14:paraId="1F7F27FA" w14:textId="77777777" w:rsidR="00431A67" w:rsidRPr="00BC5684" w:rsidRDefault="00431A67" w:rsidP="0082041D">
            <w:pPr>
              <w:pStyle w:val="Paragraphedeliste"/>
              <w:numPr>
                <w:ilvl w:val="0"/>
                <w:numId w:val="24"/>
              </w:numPr>
              <w:rPr>
                <w:sz w:val="16"/>
                <w:szCs w:val="16"/>
              </w:rPr>
            </w:pPr>
            <w:r w:rsidRPr="00BC5684">
              <w:rPr>
                <w:color w:val="FF0000"/>
                <w:sz w:val="16"/>
                <w:szCs w:val="16"/>
              </w:rPr>
              <w:t>quant aux articulations, et le problème de l’évolution dans le temps : les hémarthroses sont extrêmennt rares dans ces pathologies</w:t>
            </w:r>
          </w:p>
          <w:p w14:paraId="6C2D55AB" w14:textId="77777777" w:rsidR="00431A67" w:rsidRPr="00BC5684" w:rsidRDefault="00431A67" w:rsidP="0082041D">
            <w:pPr>
              <w:pStyle w:val="Paragraphedeliste"/>
              <w:numPr>
                <w:ilvl w:val="0"/>
                <w:numId w:val="24"/>
              </w:numPr>
              <w:rPr>
                <w:sz w:val="16"/>
                <w:szCs w:val="16"/>
              </w:rPr>
            </w:pPr>
            <w:r w:rsidRPr="00BC5684">
              <w:rPr>
                <w:color w:val="FF0000"/>
                <w:sz w:val="16"/>
                <w:szCs w:val="16"/>
              </w:rPr>
              <w:t>l’expression des craintes est un vrai sujet à aborder entre pairs car ce n’est pas obligatoirement les mêmes que celle du soignant (par exemple : évolution de la douleur pour un patient : c'est la souffrance ce qui ne sera pas le ressenti du soignant)</w:t>
            </w:r>
          </w:p>
          <w:p w14:paraId="223C75A3" w14:textId="77777777" w:rsidR="00431A67" w:rsidRPr="00BC5684" w:rsidRDefault="00431A67" w:rsidP="0082041D">
            <w:pPr>
              <w:pStyle w:val="Paragraphedeliste"/>
              <w:numPr>
                <w:ilvl w:val="0"/>
                <w:numId w:val="30"/>
              </w:numPr>
              <w:ind w:left="431"/>
              <w:rPr>
                <w:sz w:val="16"/>
                <w:szCs w:val="16"/>
              </w:rPr>
            </w:pPr>
            <w:r w:rsidRPr="00BC5684">
              <w:rPr>
                <w:color w:val="FF0000"/>
                <w:sz w:val="16"/>
                <w:szCs w:val="16"/>
              </w:rPr>
              <w:t>est-ce que j’ai une espérance de vie comme les autres, question que je peux me poser si je deviens parent par exemple</w:t>
            </w:r>
          </w:p>
        </w:tc>
        <w:tc>
          <w:tcPr>
            <w:tcW w:w="3320" w:type="dxa"/>
            <w:tcBorders>
              <w:bottom w:val="single" w:sz="4" w:space="0" w:color="auto"/>
            </w:tcBorders>
            <w:shd w:val="clear" w:color="auto" w:fill="FFF2CC" w:themeFill="accent4" w:themeFillTint="33"/>
          </w:tcPr>
          <w:p w14:paraId="0479B314" w14:textId="77777777" w:rsidR="00431A67" w:rsidRPr="008F52BF" w:rsidRDefault="00431A67" w:rsidP="0082041D">
            <w:pPr>
              <w:ind w:left="71"/>
              <w:rPr>
                <w:sz w:val="24"/>
                <w:szCs w:val="28"/>
              </w:rPr>
            </w:pPr>
            <w:r w:rsidRPr="008F52BF">
              <w:rPr>
                <w:sz w:val="24"/>
                <w:szCs w:val="28"/>
              </w:rPr>
              <w:t>Anticiper l'avenir et exprimer ses craintes</w:t>
            </w:r>
          </w:p>
        </w:tc>
        <w:tc>
          <w:tcPr>
            <w:tcW w:w="6944" w:type="dxa"/>
            <w:tcBorders>
              <w:bottom w:val="single" w:sz="4" w:space="0" w:color="auto"/>
            </w:tcBorders>
            <w:shd w:val="clear" w:color="auto" w:fill="FFF2CC" w:themeFill="accent4" w:themeFillTint="33"/>
          </w:tcPr>
          <w:p w14:paraId="4BD7B6F8" w14:textId="77777777" w:rsidR="004122E6" w:rsidRPr="00131D20" w:rsidRDefault="004122E6" w:rsidP="004122E6">
            <w:pPr>
              <w:ind w:left="-86"/>
              <w:rPr>
                <w:sz w:val="24"/>
                <w:szCs w:val="28"/>
                <w:u w:val="single"/>
              </w:rPr>
            </w:pPr>
            <w:r w:rsidRPr="00131D20">
              <w:rPr>
                <w:sz w:val="24"/>
                <w:szCs w:val="28"/>
                <w:u w:val="single"/>
              </w:rPr>
              <w:t>Des objectifs pédagogiques comme :</w:t>
            </w:r>
          </w:p>
          <w:p w14:paraId="2D93247B" w14:textId="77777777" w:rsidR="004122E6" w:rsidRDefault="00E85477" w:rsidP="004122E6">
            <w:pPr>
              <w:pStyle w:val="Paragraphedeliste"/>
              <w:numPr>
                <w:ilvl w:val="0"/>
                <w:numId w:val="35"/>
              </w:numPr>
              <w:spacing w:after="160" w:line="259" w:lineRule="auto"/>
              <w:ind w:left="274"/>
              <w:rPr>
                <w:sz w:val="24"/>
                <w:szCs w:val="28"/>
              </w:rPr>
            </w:pPr>
            <w:r>
              <w:rPr>
                <w:sz w:val="24"/>
                <w:szCs w:val="28"/>
              </w:rPr>
              <w:t>identifier quoi faire pour limiter les risques en cas d'accident de voiture</w:t>
            </w:r>
          </w:p>
          <w:p w14:paraId="00EB5B1A" w14:textId="77777777" w:rsidR="004122E6" w:rsidRPr="00B37FC0" w:rsidRDefault="004122E6" w:rsidP="004122E6">
            <w:pPr>
              <w:ind w:left="-86"/>
              <w:rPr>
                <w:sz w:val="24"/>
                <w:szCs w:val="28"/>
                <w:u w:val="single"/>
              </w:rPr>
            </w:pPr>
            <w:r w:rsidRPr="00B37FC0">
              <w:rPr>
                <w:sz w:val="24"/>
                <w:szCs w:val="28"/>
                <w:u w:val="single"/>
              </w:rPr>
              <w:t>Idées</w:t>
            </w:r>
          </w:p>
          <w:p w14:paraId="6012B4CF" w14:textId="77777777" w:rsidR="00E85477" w:rsidRDefault="00E85477" w:rsidP="00896DA5">
            <w:pPr>
              <w:pStyle w:val="Paragraphedeliste"/>
              <w:numPr>
                <w:ilvl w:val="0"/>
                <w:numId w:val="35"/>
              </w:numPr>
              <w:ind w:left="306"/>
              <w:rPr>
                <w:sz w:val="24"/>
                <w:szCs w:val="28"/>
              </w:rPr>
            </w:pPr>
            <w:r>
              <w:rPr>
                <w:sz w:val="24"/>
                <w:szCs w:val="28"/>
              </w:rPr>
              <w:t>Atelier sur les gestes d'urgence</w:t>
            </w:r>
          </w:p>
          <w:p w14:paraId="48AF442A" w14:textId="77777777" w:rsidR="00431A67" w:rsidRDefault="00896DA5" w:rsidP="00896DA5">
            <w:pPr>
              <w:pStyle w:val="Paragraphedeliste"/>
              <w:numPr>
                <w:ilvl w:val="0"/>
                <w:numId w:val="35"/>
              </w:numPr>
              <w:ind w:left="306"/>
              <w:rPr>
                <w:sz w:val="24"/>
                <w:szCs w:val="28"/>
              </w:rPr>
            </w:pPr>
            <w:r w:rsidRPr="00896DA5">
              <w:rPr>
                <w:sz w:val="24"/>
                <w:szCs w:val="28"/>
              </w:rPr>
              <w:t>G</w:t>
            </w:r>
            <w:r>
              <w:rPr>
                <w:sz w:val="24"/>
                <w:szCs w:val="28"/>
              </w:rPr>
              <w:t>roupes de paroles</w:t>
            </w:r>
          </w:p>
          <w:p w14:paraId="06D6D1D5" w14:textId="77777777" w:rsidR="00896DA5" w:rsidRDefault="00896DA5" w:rsidP="00896DA5">
            <w:pPr>
              <w:pStyle w:val="Paragraphedeliste"/>
              <w:numPr>
                <w:ilvl w:val="0"/>
                <w:numId w:val="35"/>
              </w:numPr>
              <w:ind w:left="306"/>
              <w:rPr>
                <w:sz w:val="24"/>
                <w:szCs w:val="28"/>
              </w:rPr>
            </w:pPr>
            <w:r>
              <w:rPr>
                <w:sz w:val="24"/>
                <w:szCs w:val="28"/>
              </w:rPr>
              <w:t>Echanges entre pairs entre différents âges</w:t>
            </w:r>
          </w:p>
          <w:p w14:paraId="7A3C924C" w14:textId="77777777" w:rsidR="00896DA5" w:rsidRDefault="00896DA5" w:rsidP="00896DA5">
            <w:pPr>
              <w:pStyle w:val="Paragraphedeliste"/>
              <w:numPr>
                <w:ilvl w:val="0"/>
                <w:numId w:val="35"/>
              </w:numPr>
              <w:ind w:left="306"/>
              <w:rPr>
                <w:sz w:val="24"/>
                <w:szCs w:val="28"/>
              </w:rPr>
            </w:pPr>
            <w:r>
              <w:rPr>
                <w:sz w:val="24"/>
                <w:szCs w:val="28"/>
              </w:rPr>
              <w:t>rencontres entre patients et soignants</w:t>
            </w:r>
          </w:p>
          <w:p w14:paraId="00C5571D" w14:textId="77777777" w:rsidR="00896DA5" w:rsidRPr="00896DA5" w:rsidRDefault="00896DA5" w:rsidP="00896DA5">
            <w:pPr>
              <w:pStyle w:val="Paragraphedeliste"/>
              <w:numPr>
                <w:ilvl w:val="0"/>
                <w:numId w:val="35"/>
              </w:numPr>
              <w:ind w:left="306"/>
              <w:rPr>
                <w:sz w:val="24"/>
                <w:szCs w:val="28"/>
              </w:rPr>
            </w:pPr>
            <w:r>
              <w:rPr>
                <w:sz w:val="24"/>
                <w:szCs w:val="28"/>
              </w:rPr>
              <w:t>proposition d'une ligne téléphonique (patient ressource ?)</w:t>
            </w:r>
          </w:p>
        </w:tc>
      </w:tr>
      <w:tr w:rsidR="009032F3" w:rsidRPr="008840EE" w14:paraId="2E34D257" w14:textId="77777777" w:rsidTr="00A34C13">
        <w:trPr>
          <w:trHeight w:val="292"/>
        </w:trPr>
        <w:tc>
          <w:tcPr>
            <w:tcW w:w="1686" w:type="dxa"/>
            <w:shd w:val="clear" w:color="auto" w:fill="auto"/>
          </w:tcPr>
          <w:p w14:paraId="2BC30051" w14:textId="77777777" w:rsidR="00431A67" w:rsidRPr="00596B13" w:rsidRDefault="00431A67" w:rsidP="0082041D">
            <w:pPr>
              <w:rPr>
                <w:sz w:val="16"/>
                <w:szCs w:val="16"/>
              </w:rPr>
            </w:pPr>
            <w:r w:rsidRPr="00596B13">
              <w:rPr>
                <w:sz w:val="16"/>
                <w:szCs w:val="16"/>
              </w:rPr>
              <w:t>Avancées de la recherche</w:t>
            </w:r>
          </w:p>
        </w:tc>
        <w:tc>
          <w:tcPr>
            <w:tcW w:w="3680" w:type="dxa"/>
            <w:shd w:val="clear" w:color="auto" w:fill="auto"/>
          </w:tcPr>
          <w:p w14:paraId="72EFFEB9" w14:textId="77777777" w:rsidR="00431A67" w:rsidRPr="00BC5684" w:rsidRDefault="00431A67" w:rsidP="0082041D">
            <w:pPr>
              <w:pStyle w:val="Paragraphedeliste"/>
              <w:numPr>
                <w:ilvl w:val="0"/>
                <w:numId w:val="24"/>
              </w:numPr>
              <w:rPr>
                <w:sz w:val="16"/>
                <w:szCs w:val="16"/>
              </w:rPr>
            </w:pPr>
            <w:r w:rsidRPr="00BC5684">
              <w:rPr>
                <w:sz w:val="16"/>
                <w:szCs w:val="16"/>
              </w:rPr>
              <w:t>une demande constante des participants année après année lors de ces journées</w:t>
            </w:r>
          </w:p>
          <w:p w14:paraId="7C0BF8DA" w14:textId="77777777" w:rsidR="00431A67" w:rsidRPr="00BC5684" w:rsidRDefault="00431A67" w:rsidP="0082041D">
            <w:pPr>
              <w:pStyle w:val="Paragraphedeliste"/>
              <w:numPr>
                <w:ilvl w:val="0"/>
                <w:numId w:val="24"/>
              </w:numPr>
              <w:rPr>
                <w:sz w:val="16"/>
                <w:szCs w:val="16"/>
              </w:rPr>
            </w:pPr>
            <w:r w:rsidRPr="00BC5684">
              <w:rPr>
                <w:color w:val="FF0000"/>
                <w:sz w:val="16"/>
                <w:szCs w:val="16"/>
              </w:rPr>
              <w:t xml:space="preserve">est-ce que la recherche évolue ? ou pas ? </w:t>
            </w:r>
          </w:p>
          <w:p w14:paraId="7256AC2B" w14:textId="77777777" w:rsidR="00431A67" w:rsidRPr="00BC5684" w:rsidRDefault="00431A67" w:rsidP="0082041D">
            <w:pPr>
              <w:pStyle w:val="Paragraphedeliste"/>
              <w:numPr>
                <w:ilvl w:val="0"/>
                <w:numId w:val="24"/>
              </w:numPr>
              <w:rPr>
                <w:sz w:val="16"/>
                <w:szCs w:val="16"/>
              </w:rPr>
            </w:pPr>
            <w:r w:rsidRPr="00BC5684">
              <w:rPr>
                <w:color w:val="FF0000"/>
                <w:sz w:val="16"/>
                <w:szCs w:val="16"/>
              </w:rPr>
              <w:t>sur les traitements</w:t>
            </w:r>
          </w:p>
          <w:p w14:paraId="0217D9E6" w14:textId="77777777" w:rsidR="00431A67" w:rsidRPr="00BC5684" w:rsidRDefault="00431A67" w:rsidP="0082041D">
            <w:pPr>
              <w:pStyle w:val="Paragraphedeliste"/>
              <w:numPr>
                <w:ilvl w:val="0"/>
                <w:numId w:val="24"/>
              </w:numPr>
              <w:rPr>
                <w:sz w:val="16"/>
                <w:szCs w:val="16"/>
              </w:rPr>
            </w:pPr>
            <w:r w:rsidRPr="00BC5684">
              <w:rPr>
                <w:color w:val="FF0000"/>
                <w:sz w:val="16"/>
                <w:szCs w:val="16"/>
              </w:rPr>
              <w:t>sur les approches diagnostiques ?</w:t>
            </w:r>
          </w:p>
          <w:p w14:paraId="680EEBCC" w14:textId="77777777" w:rsidR="00431A67" w:rsidRPr="009032F3" w:rsidRDefault="00431A67" w:rsidP="009032F3">
            <w:pPr>
              <w:pStyle w:val="Paragraphedeliste"/>
              <w:numPr>
                <w:ilvl w:val="0"/>
                <w:numId w:val="24"/>
              </w:numPr>
              <w:rPr>
                <w:sz w:val="16"/>
                <w:szCs w:val="16"/>
              </w:rPr>
            </w:pPr>
            <w:r w:rsidRPr="00BC5684">
              <w:rPr>
                <w:color w:val="FF0000"/>
                <w:sz w:val="16"/>
                <w:szCs w:val="16"/>
              </w:rPr>
              <w:t>et aussi avant de poser le diagnostic : le temps est long. On est dans le sujet car ce temps là est très intriqué à la recherche : on demande aux patients de participer à la recherche, aux prélèvements sans qu’il y ait des résultats rapides, probants =&gt; il faut expliquer tout ce processus (répétition des messages, accompagnement de ce temps</w:t>
            </w:r>
            <w:r w:rsidR="00670F78">
              <w:rPr>
                <w:color w:val="FF0000"/>
                <w:sz w:val="16"/>
                <w:szCs w:val="16"/>
              </w:rPr>
              <w:t>)</w:t>
            </w:r>
          </w:p>
        </w:tc>
        <w:tc>
          <w:tcPr>
            <w:tcW w:w="3320" w:type="dxa"/>
            <w:tcBorders>
              <w:bottom w:val="single" w:sz="4" w:space="0" w:color="auto"/>
            </w:tcBorders>
            <w:shd w:val="clear" w:color="auto" w:fill="F2F2F2" w:themeFill="background1" w:themeFillShade="F2"/>
          </w:tcPr>
          <w:p w14:paraId="1F78E780" w14:textId="77777777" w:rsidR="00431A67" w:rsidRDefault="00431A67" w:rsidP="0082041D">
            <w:pPr>
              <w:ind w:left="71"/>
              <w:rPr>
                <w:sz w:val="24"/>
                <w:szCs w:val="28"/>
              </w:rPr>
            </w:pPr>
            <w:r w:rsidRPr="008F52BF">
              <w:rPr>
                <w:sz w:val="24"/>
                <w:szCs w:val="28"/>
                <w:highlight w:val="cyan"/>
              </w:rPr>
              <w:t>La compétence n'a pas été encore définie pendant ce temps de travail</w:t>
            </w:r>
          </w:p>
          <w:p w14:paraId="7C55E3AD" w14:textId="77777777" w:rsidR="00670F78" w:rsidRDefault="00670F78" w:rsidP="0082041D">
            <w:pPr>
              <w:ind w:left="71"/>
              <w:rPr>
                <w:sz w:val="24"/>
                <w:szCs w:val="28"/>
              </w:rPr>
            </w:pPr>
          </w:p>
          <w:p w14:paraId="060C5D4F" w14:textId="77777777" w:rsidR="00670F78" w:rsidRDefault="00670F78" w:rsidP="0082041D">
            <w:pPr>
              <w:ind w:left="71"/>
              <w:rPr>
                <w:sz w:val="24"/>
                <w:szCs w:val="28"/>
              </w:rPr>
            </w:pPr>
          </w:p>
          <w:p w14:paraId="2364641C" w14:textId="77777777" w:rsidR="00670F78" w:rsidRDefault="00670F78" w:rsidP="0082041D">
            <w:pPr>
              <w:ind w:left="71"/>
              <w:rPr>
                <w:sz w:val="24"/>
                <w:szCs w:val="28"/>
              </w:rPr>
            </w:pPr>
          </w:p>
          <w:p w14:paraId="5D6159CA" w14:textId="77777777" w:rsidR="00670F78" w:rsidRDefault="00670F78" w:rsidP="0082041D">
            <w:pPr>
              <w:ind w:left="71"/>
              <w:rPr>
                <w:sz w:val="24"/>
                <w:szCs w:val="28"/>
              </w:rPr>
            </w:pPr>
          </w:p>
          <w:p w14:paraId="7ABE8F7E" w14:textId="77777777" w:rsidR="00670F78" w:rsidRDefault="00670F78" w:rsidP="0082041D">
            <w:pPr>
              <w:ind w:left="71"/>
              <w:rPr>
                <w:sz w:val="24"/>
                <w:szCs w:val="28"/>
              </w:rPr>
            </w:pPr>
          </w:p>
          <w:p w14:paraId="7B93D14D" w14:textId="77777777" w:rsidR="00670F78" w:rsidRPr="008F52BF" w:rsidRDefault="00670F78" w:rsidP="0082041D">
            <w:pPr>
              <w:ind w:left="71"/>
              <w:rPr>
                <w:sz w:val="24"/>
                <w:szCs w:val="28"/>
              </w:rPr>
            </w:pPr>
          </w:p>
        </w:tc>
        <w:tc>
          <w:tcPr>
            <w:tcW w:w="6944" w:type="dxa"/>
            <w:tcBorders>
              <w:bottom w:val="single" w:sz="4" w:space="0" w:color="auto"/>
            </w:tcBorders>
            <w:shd w:val="clear" w:color="auto" w:fill="F2F2F2" w:themeFill="background1" w:themeFillShade="F2"/>
          </w:tcPr>
          <w:p w14:paraId="70D172FA" w14:textId="77777777" w:rsidR="00431A67" w:rsidRPr="001B4F8B" w:rsidRDefault="00431A67" w:rsidP="0082041D">
            <w:pPr>
              <w:ind w:left="71"/>
              <w:rPr>
                <w:b/>
                <w:sz w:val="24"/>
                <w:szCs w:val="28"/>
                <w:highlight w:val="cyan"/>
              </w:rPr>
            </w:pPr>
          </w:p>
        </w:tc>
      </w:tr>
      <w:tr w:rsidR="009032F3" w:rsidRPr="008840EE" w14:paraId="5CF78CF1" w14:textId="77777777" w:rsidTr="00A34C13">
        <w:trPr>
          <w:trHeight w:val="292"/>
        </w:trPr>
        <w:tc>
          <w:tcPr>
            <w:tcW w:w="1686" w:type="dxa"/>
            <w:shd w:val="clear" w:color="auto" w:fill="auto"/>
          </w:tcPr>
          <w:p w14:paraId="3B760E46" w14:textId="77777777" w:rsidR="00431A67" w:rsidRPr="00596B13" w:rsidRDefault="00431A67" w:rsidP="0082041D">
            <w:pPr>
              <w:rPr>
                <w:sz w:val="16"/>
                <w:szCs w:val="16"/>
                <w:highlight w:val="magenta"/>
              </w:rPr>
            </w:pPr>
            <w:r w:rsidRPr="00596B13">
              <w:rPr>
                <w:sz w:val="16"/>
                <w:szCs w:val="16"/>
              </w:rPr>
              <w:lastRenderedPageBreak/>
              <w:t>Sport</w:t>
            </w:r>
          </w:p>
        </w:tc>
        <w:tc>
          <w:tcPr>
            <w:tcW w:w="3680" w:type="dxa"/>
            <w:shd w:val="clear" w:color="auto" w:fill="auto"/>
          </w:tcPr>
          <w:p w14:paraId="3B0E75E3" w14:textId="77777777" w:rsidR="00431A67" w:rsidRPr="00BC5684" w:rsidRDefault="00431A67" w:rsidP="0082041D">
            <w:pPr>
              <w:pStyle w:val="Paragraphedeliste"/>
              <w:numPr>
                <w:ilvl w:val="0"/>
                <w:numId w:val="30"/>
              </w:numPr>
              <w:rPr>
                <w:sz w:val="16"/>
                <w:szCs w:val="16"/>
              </w:rPr>
            </w:pPr>
            <w:r w:rsidRPr="00BC5684">
              <w:rPr>
                <w:sz w:val="16"/>
                <w:szCs w:val="16"/>
              </w:rPr>
              <w:t>écarté des activités physiques/sportives</w:t>
            </w:r>
          </w:p>
          <w:p w14:paraId="34CD52DE" w14:textId="77777777" w:rsidR="00431A67" w:rsidRPr="00BC5684" w:rsidRDefault="00431A67" w:rsidP="0082041D">
            <w:pPr>
              <w:pStyle w:val="Paragraphedeliste"/>
              <w:numPr>
                <w:ilvl w:val="1"/>
                <w:numId w:val="30"/>
              </w:numPr>
              <w:rPr>
                <w:sz w:val="16"/>
                <w:szCs w:val="16"/>
              </w:rPr>
            </w:pPr>
            <w:r w:rsidRPr="00BC5684">
              <w:rPr>
                <w:sz w:val="16"/>
                <w:szCs w:val="16"/>
              </w:rPr>
              <w:t>l'enfant s'isole, est isolé en raison de l'exclusion vis-à-vis de certaines activités sportives</w:t>
            </w:r>
          </w:p>
          <w:p w14:paraId="43F0DA7A" w14:textId="77777777" w:rsidR="00431A67" w:rsidRPr="00BC5684" w:rsidRDefault="00431A67" w:rsidP="0082041D">
            <w:pPr>
              <w:pStyle w:val="Paragraphedeliste"/>
              <w:numPr>
                <w:ilvl w:val="1"/>
                <w:numId w:val="30"/>
              </w:numPr>
              <w:rPr>
                <w:sz w:val="16"/>
                <w:szCs w:val="16"/>
              </w:rPr>
            </w:pPr>
            <w:r w:rsidRPr="00BC5684">
              <w:rPr>
                <w:sz w:val="16"/>
                <w:szCs w:val="16"/>
              </w:rPr>
              <w:t>impact de la pathologie plaquettaire sur la participation aux activités physiques et sportives pour 87 % des adultes et 78 % des enfants (étude recht 2014)</w:t>
            </w:r>
          </w:p>
          <w:p w14:paraId="09FA4D45" w14:textId="77777777" w:rsidR="00431A67" w:rsidRPr="00BC5684" w:rsidRDefault="00431A67" w:rsidP="0082041D">
            <w:pPr>
              <w:pStyle w:val="Paragraphedeliste"/>
              <w:numPr>
                <w:ilvl w:val="0"/>
                <w:numId w:val="30"/>
              </w:numPr>
              <w:rPr>
                <w:sz w:val="16"/>
                <w:szCs w:val="16"/>
              </w:rPr>
            </w:pPr>
            <w:r w:rsidRPr="00BC5684">
              <w:rPr>
                <w:sz w:val="16"/>
                <w:szCs w:val="16"/>
              </w:rPr>
              <w:t>quelles activités sont à risque ?</w:t>
            </w:r>
          </w:p>
          <w:p w14:paraId="62730676" w14:textId="77777777" w:rsidR="00431A67" w:rsidRPr="00BC5684" w:rsidRDefault="00431A67" w:rsidP="0082041D">
            <w:pPr>
              <w:pStyle w:val="Paragraphedeliste"/>
              <w:numPr>
                <w:ilvl w:val="0"/>
                <w:numId w:val="30"/>
              </w:numPr>
              <w:rPr>
                <w:sz w:val="16"/>
                <w:szCs w:val="16"/>
              </w:rPr>
            </w:pPr>
            <w:r w:rsidRPr="00BC5684">
              <w:rPr>
                <w:color w:val="FF0000"/>
                <w:sz w:val="16"/>
                <w:szCs w:val="16"/>
              </w:rPr>
              <w:t>en tant que kinésithérapeute, on est bien embêté de faire une liste. Depuis 2001, l’approche de l’activité physique et sportive (APS) est différente (mixité, large choix) : les activités dites ouvertes font appel à la créativité, l’expression artistique ; Quant aux activités dites fermées, elles répondent à des critères techniques, d’atteintes d’objectif. On doit pouvoir proposer cette nouvelle approche.</w:t>
            </w:r>
          </w:p>
          <w:p w14:paraId="71CBD81F" w14:textId="77777777" w:rsidR="00431A67" w:rsidRPr="00BC5684" w:rsidRDefault="00431A67" w:rsidP="0082041D">
            <w:pPr>
              <w:pStyle w:val="Paragraphedeliste"/>
              <w:numPr>
                <w:ilvl w:val="0"/>
                <w:numId w:val="30"/>
              </w:numPr>
              <w:rPr>
                <w:sz w:val="16"/>
                <w:szCs w:val="16"/>
              </w:rPr>
            </w:pPr>
            <w:r w:rsidRPr="00BC5684">
              <w:rPr>
                <w:color w:val="FF0000"/>
                <w:sz w:val="16"/>
                <w:szCs w:val="16"/>
              </w:rPr>
              <w:t xml:space="preserve">Le sport est un vecteur social. </w:t>
            </w:r>
          </w:p>
          <w:p w14:paraId="342F15BF" w14:textId="77777777" w:rsidR="00431A67" w:rsidRPr="00BC5684" w:rsidRDefault="00431A67" w:rsidP="0082041D">
            <w:pPr>
              <w:pStyle w:val="Paragraphedeliste"/>
              <w:numPr>
                <w:ilvl w:val="0"/>
                <w:numId w:val="30"/>
              </w:numPr>
              <w:rPr>
                <w:sz w:val="16"/>
                <w:szCs w:val="16"/>
              </w:rPr>
            </w:pPr>
            <w:r w:rsidRPr="00BC5684">
              <w:rPr>
                <w:color w:val="FF0000"/>
                <w:sz w:val="16"/>
                <w:szCs w:val="16"/>
              </w:rPr>
              <w:t>Les certificats de dispense de sport … c’est trop tranché</w:t>
            </w:r>
          </w:p>
          <w:p w14:paraId="0D621D3A" w14:textId="77777777" w:rsidR="00431A67" w:rsidRPr="00BC5684" w:rsidRDefault="00431A67" w:rsidP="0082041D">
            <w:pPr>
              <w:pStyle w:val="Paragraphedeliste"/>
              <w:numPr>
                <w:ilvl w:val="0"/>
                <w:numId w:val="30"/>
              </w:numPr>
              <w:rPr>
                <w:sz w:val="16"/>
                <w:szCs w:val="16"/>
              </w:rPr>
            </w:pPr>
            <w:r w:rsidRPr="00BC5684">
              <w:rPr>
                <w:color w:val="FF0000"/>
                <w:sz w:val="16"/>
                <w:szCs w:val="16"/>
              </w:rPr>
              <w:t>C’est un sujet casse-gueule : par exemple, est ce qu’on conseille aux personnes concernées par une pathologie plaquettaire d’aller travailler à vélo ?</w:t>
            </w:r>
          </w:p>
          <w:p w14:paraId="0807EF93" w14:textId="77777777" w:rsidR="00431A67" w:rsidRPr="00BC5684" w:rsidRDefault="00431A67" w:rsidP="0082041D">
            <w:pPr>
              <w:pStyle w:val="Paragraphedeliste"/>
              <w:numPr>
                <w:ilvl w:val="0"/>
                <w:numId w:val="30"/>
              </w:numPr>
              <w:rPr>
                <w:sz w:val="16"/>
                <w:szCs w:val="16"/>
              </w:rPr>
            </w:pPr>
            <w:r w:rsidRPr="00BC5684">
              <w:rPr>
                <w:color w:val="FF0000"/>
                <w:sz w:val="16"/>
                <w:szCs w:val="16"/>
              </w:rPr>
              <w:t>Il faut amener les gens à se poser la question : qu’est-ce qui est bon pour moi ?</w:t>
            </w:r>
          </w:p>
        </w:tc>
        <w:tc>
          <w:tcPr>
            <w:tcW w:w="3320" w:type="dxa"/>
            <w:tcBorders>
              <w:bottom w:val="single" w:sz="4" w:space="0" w:color="auto"/>
            </w:tcBorders>
            <w:shd w:val="clear" w:color="auto" w:fill="FFF2CC" w:themeFill="accent4" w:themeFillTint="33"/>
          </w:tcPr>
          <w:p w14:paraId="337E820A" w14:textId="77777777" w:rsidR="00431A67" w:rsidRDefault="00431A67" w:rsidP="0082041D">
            <w:pPr>
              <w:ind w:left="71"/>
              <w:rPr>
                <w:sz w:val="24"/>
                <w:szCs w:val="28"/>
              </w:rPr>
            </w:pPr>
            <w:r w:rsidRPr="008F52BF">
              <w:rPr>
                <w:sz w:val="24"/>
                <w:szCs w:val="28"/>
              </w:rPr>
              <w:t>Choisir ses propres modes de pratique d'activité physique</w:t>
            </w:r>
          </w:p>
          <w:p w14:paraId="174F96D9" w14:textId="77777777" w:rsidR="009032F3" w:rsidRDefault="009032F3" w:rsidP="0082041D">
            <w:pPr>
              <w:ind w:left="71"/>
              <w:rPr>
                <w:sz w:val="24"/>
                <w:szCs w:val="28"/>
              </w:rPr>
            </w:pPr>
          </w:p>
          <w:p w14:paraId="635AB4CF" w14:textId="77777777" w:rsidR="009032F3" w:rsidRDefault="009032F3" w:rsidP="0082041D">
            <w:pPr>
              <w:ind w:left="71"/>
              <w:rPr>
                <w:sz w:val="24"/>
                <w:szCs w:val="28"/>
              </w:rPr>
            </w:pPr>
          </w:p>
          <w:p w14:paraId="29D748F6" w14:textId="77777777" w:rsidR="009032F3" w:rsidRDefault="009032F3" w:rsidP="0082041D">
            <w:pPr>
              <w:ind w:left="71"/>
              <w:rPr>
                <w:sz w:val="24"/>
                <w:szCs w:val="28"/>
              </w:rPr>
            </w:pPr>
          </w:p>
          <w:p w14:paraId="4316BE17" w14:textId="77777777" w:rsidR="009032F3" w:rsidRDefault="009032F3" w:rsidP="0082041D">
            <w:pPr>
              <w:ind w:left="71"/>
              <w:rPr>
                <w:sz w:val="24"/>
                <w:szCs w:val="28"/>
              </w:rPr>
            </w:pPr>
          </w:p>
          <w:p w14:paraId="5A873F16" w14:textId="77777777" w:rsidR="009032F3" w:rsidRDefault="009032F3" w:rsidP="0082041D">
            <w:pPr>
              <w:ind w:left="71"/>
              <w:rPr>
                <w:sz w:val="24"/>
                <w:szCs w:val="28"/>
              </w:rPr>
            </w:pPr>
          </w:p>
          <w:p w14:paraId="118C1AD1" w14:textId="77777777" w:rsidR="009032F3" w:rsidRDefault="009032F3" w:rsidP="0082041D">
            <w:pPr>
              <w:ind w:left="71"/>
              <w:rPr>
                <w:sz w:val="24"/>
                <w:szCs w:val="28"/>
              </w:rPr>
            </w:pPr>
          </w:p>
          <w:p w14:paraId="46ED8603" w14:textId="77777777" w:rsidR="009032F3" w:rsidRDefault="009032F3" w:rsidP="0082041D">
            <w:pPr>
              <w:ind w:left="71"/>
              <w:rPr>
                <w:sz w:val="24"/>
                <w:szCs w:val="28"/>
              </w:rPr>
            </w:pPr>
          </w:p>
          <w:p w14:paraId="213B02E0" w14:textId="77777777" w:rsidR="009032F3" w:rsidRDefault="009032F3" w:rsidP="0082041D">
            <w:pPr>
              <w:ind w:left="71"/>
              <w:rPr>
                <w:sz w:val="24"/>
                <w:szCs w:val="28"/>
              </w:rPr>
            </w:pPr>
          </w:p>
          <w:p w14:paraId="6FEA006C" w14:textId="77777777" w:rsidR="009032F3" w:rsidRDefault="009032F3" w:rsidP="0082041D">
            <w:pPr>
              <w:ind w:left="71"/>
              <w:rPr>
                <w:sz w:val="24"/>
                <w:szCs w:val="28"/>
              </w:rPr>
            </w:pPr>
          </w:p>
          <w:p w14:paraId="7F1F2026" w14:textId="77777777" w:rsidR="009032F3" w:rsidRDefault="009032F3" w:rsidP="0082041D">
            <w:pPr>
              <w:ind w:left="71"/>
              <w:rPr>
                <w:sz w:val="24"/>
                <w:szCs w:val="28"/>
              </w:rPr>
            </w:pPr>
          </w:p>
          <w:p w14:paraId="682147D1" w14:textId="77777777" w:rsidR="009032F3" w:rsidRDefault="009032F3" w:rsidP="0082041D">
            <w:pPr>
              <w:ind w:left="71"/>
              <w:rPr>
                <w:sz w:val="24"/>
                <w:szCs w:val="28"/>
              </w:rPr>
            </w:pPr>
          </w:p>
          <w:p w14:paraId="5FCCFA0F" w14:textId="77777777" w:rsidR="009032F3" w:rsidRDefault="009032F3" w:rsidP="0082041D">
            <w:pPr>
              <w:ind w:left="71"/>
              <w:rPr>
                <w:sz w:val="24"/>
                <w:szCs w:val="28"/>
              </w:rPr>
            </w:pPr>
          </w:p>
          <w:p w14:paraId="55A2092F" w14:textId="77777777" w:rsidR="009032F3" w:rsidRDefault="009032F3" w:rsidP="0082041D">
            <w:pPr>
              <w:ind w:left="71"/>
              <w:rPr>
                <w:sz w:val="24"/>
                <w:szCs w:val="28"/>
              </w:rPr>
            </w:pPr>
          </w:p>
          <w:p w14:paraId="444733F4" w14:textId="77777777" w:rsidR="009032F3" w:rsidRDefault="009032F3" w:rsidP="0082041D">
            <w:pPr>
              <w:ind w:left="71"/>
              <w:rPr>
                <w:sz w:val="24"/>
                <w:szCs w:val="28"/>
              </w:rPr>
            </w:pPr>
          </w:p>
          <w:p w14:paraId="7AA0F659" w14:textId="77777777" w:rsidR="009032F3" w:rsidRDefault="009032F3" w:rsidP="0082041D">
            <w:pPr>
              <w:ind w:left="71"/>
              <w:rPr>
                <w:sz w:val="24"/>
                <w:szCs w:val="28"/>
              </w:rPr>
            </w:pPr>
          </w:p>
          <w:p w14:paraId="0C17A4F4" w14:textId="77777777" w:rsidR="009032F3" w:rsidRDefault="009032F3" w:rsidP="0082041D">
            <w:pPr>
              <w:ind w:left="71"/>
              <w:rPr>
                <w:sz w:val="24"/>
                <w:szCs w:val="28"/>
              </w:rPr>
            </w:pPr>
          </w:p>
          <w:p w14:paraId="021FD86C" w14:textId="77777777" w:rsidR="009032F3" w:rsidRDefault="009032F3" w:rsidP="0082041D">
            <w:pPr>
              <w:ind w:left="71"/>
              <w:rPr>
                <w:sz w:val="24"/>
                <w:szCs w:val="28"/>
              </w:rPr>
            </w:pPr>
          </w:p>
          <w:p w14:paraId="1ABE480E" w14:textId="77777777" w:rsidR="009032F3" w:rsidRDefault="009032F3" w:rsidP="0082041D">
            <w:pPr>
              <w:ind w:left="71"/>
              <w:rPr>
                <w:sz w:val="24"/>
                <w:szCs w:val="28"/>
              </w:rPr>
            </w:pPr>
          </w:p>
          <w:p w14:paraId="10DF09FF" w14:textId="77777777" w:rsidR="009032F3" w:rsidRDefault="009032F3" w:rsidP="0082041D">
            <w:pPr>
              <w:ind w:left="71"/>
              <w:rPr>
                <w:sz w:val="24"/>
                <w:szCs w:val="28"/>
              </w:rPr>
            </w:pPr>
          </w:p>
          <w:p w14:paraId="578F3C00" w14:textId="77777777" w:rsidR="009032F3" w:rsidRDefault="009032F3" w:rsidP="0082041D">
            <w:pPr>
              <w:ind w:left="71"/>
              <w:rPr>
                <w:sz w:val="24"/>
                <w:szCs w:val="28"/>
              </w:rPr>
            </w:pPr>
          </w:p>
          <w:p w14:paraId="2CFDA6F7" w14:textId="77777777" w:rsidR="009032F3" w:rsidRDefault="009032F3" w:rsidP="0082041D">
            <w:pPr>
              <w:ind w:left="71"/>
              <w:rPr>
                <w:sz w:val="24"/>
                <w:szCs w:val="28"/>
              </w:rPr>
            </w:pPr>
          </w:p>
          <w:p w14:paraId="19FB18D7" w14:textId="77777777" w:rsidR="009032F3" w:rsidRDefault="009032F3" w:rsidP="0082041D">
            <w:pPr>
              <w:ind w:left="71"/>
              <w:rPr>
                <w:sz w:val="24"/>
                <w:szCs w:val="28"/>
              </w:rPr>
            </w:pPr>
          </w:p>
          <w:p w14:paraId="50F4B20B" w14:textId="77777777" w:rsidR="009032F3" w:rsidRDefault="009032F3" w:rsidP="0082041D">
            <w:pPr>
              <w:ind w:left="71"/>
              <w:rPr>
                <w:sz w:val="24"/>
                <w:szCs w:val="28"/>
              </w:rPr>
            </w:pPr>
          </w:p>
          <w:p w14:paraId="565F23D7" w14:textId="77777777" w:rsidR="009032F3" w:rsidRDefault="009032F3" w:rsidP="0082041D">
            <w:pPr>
              <w:ind w:left="71"/>
              <w:rPr>
                <w:sz w:val="24"/>
                <w:szCs w:val="28"/>
              </w:rPr>
            </w:pPr>
          </w:p>
          <w:p w14:paraId="1AEED2C3" w14:textId="77777777" w:rsidR="009032F3" w:rsidRDefault="009032F3" w:rsidP="0082041D">
            <w:pPr>
              <w:ind w:left="71"/>
              <w:rPr>
                <w:sz w:val="24"/>
                <w:szCs w:val="28"/>
              </w:rPr>
            </w:pPr>
          </w:p>
          <w:p w14:paraId="57184CA5" w14:textId="77777777" w:rsidR="009032F3" w:rsidRDefault="009032F3" w:rsidP="0082041D">
            <w:pPr>
              <w:ind w:left="71"/>
              <w:rPr>
                <w:sz w:val="24"/>
                <w:szCs w:val="28"/>
              </w:rPr>
            </w:pPr>
          </w:p>
          <w:p w14:paraId="5A412C8F" w14:textId="77777777" w:rsidR="009032F3" w:rsidRDefault="009032F3" w:rsidP="0082041D">
            <w:pPr>
              <w:ind w:left="71"/>
              <w:rPr>
                <w:sz w:val="24"/>
                <w:szCs w:val="28"/>
              </w:rPr>
            </w:pPr>
          </w:p>
          <w:p w14:paraId="115742E4" w14:textId="77777777" w:rsidR="009032F3" w:rsidRDefault="009032F3" w:rsidP="0082041D">
            <w:pPr>
              <w:ind w:left="71"/>
              <w:rPr>
                <w:sz w:val="24"/>
                <w:szCs w:val="28"/>
              </w:rPr>
            </w:pPr>
          </w:p>
          <w:p w14:paraId="5BADEF9B" w14:textId="77777777" w:rsidR="009032F3" w:rsidRDefault="009032F3" w:rsidP="0082041D">
            <w:pPr>
              <w:ind w:left="71"/>
              <w:rPr>
                <w:sz w:val="24"/>
                <w:szCs w:val="28"/>
              </w:rPr>
            </w:pPr>
          </w:p>
          <w:p w14:paraId="3ACDF1CA" w14:textId="77777777" w:rsidR="009032F3" w:rsidRDefault="009032F3" w:rsidP="0082041D">
            <w:pPr>
              <w:ind w:left="71"/>
              <w:rPr>
                <w:sz w:val="24"/>
                <w:szCs w:val="28"/>
              </w:rPr>
            </w:pPr>
          </w:p>
          <w:p w14:paraId="09C19C1E" w14:textId="77777777" w:rsidR="009032F3" w:rsidRPr="008F52BF" w:rsidRDefault="009032F3" w:rsidP="0082041D">
            <w:pPr>
              <w:ind w:left="71"/>
              <w:rPr>
                <w:sz w:val="24"/>
                <w:szCs w:val="28"/>
              </w:rPr>
            </w:pPr>
          </w:p>
        </w:tc>
        <w:tc>
          <w:tcPr>
            <w:tcW w:w="6944" w:type="dxa"/>
            <w:tcBorders>
              <w:bottom w:val="single" w:sz="4" w:space="0" w:color="auto"/>
            </w:tcBorders>
            <w:shd w:val="clear" w:color="auto" w:fill="FFF2CC" w:themeFill="accent4" w:themeFillTint="33"/>
          </w:tcPr>
          <w:p w14:paraId="638ED42F" w14:textId="77777777" w:rsidR="00431A67" w:rsidRPr="00131D20" w:rsidRDefault="00431A67" w:rsidP="00836414">
            <w:pPr>
              <w:ind w:left="-86"/>
              <w:rPr>
                <w:sz w:val="24"/>
                <w:szCs w:val="28"/>
                <w:u w:val="single"/>
              </w:rPr>
            </w:pPr>
            <w:r w:rsidRPr="00131D20">
              <w:rPr>
                <w:sz w:val="24"/>
                <w:szCs w:val="28"/>
                <w:u w:val="single"/>
              </w:rPr>
              <w:t>Des objectifs pédagogiques comme :</w:t>
            </w:r>
          </w:p>
          <w:p w14:paraId="796EEC22" w14:textId="77777777" w:rsidR="00431A67" w:rsidRDefault="00431A67" w:rsidP="00836414">
            <w:pPr>
              <w:pStyle w:val="Paragraphedeliste"/>
              <w:numPr>
                <w:ilvl w:val="0"/>
                <w:numId w:val="35"/>
              </w:numPr>
              <w:ind w:left="274"/>
              <w:rPr>
                <w:sz w:val="24"/>
                <w:szCs w:val="28"/>
              </w:rPr>
            </w:pPr>
            <w:r>
              <w:rPr>
                <w:sz w:val="24"/>
                <w:szCs w:val="28"/>
              </w:rPr>
              <w:t>connaître ses limites</w:t>
            </w:r>
          </w:p>
          <w:p w14:paraId="2F65C51F" w14:textId="77777777" w:rsidR="00431A67" w:rsidRDefault="00431A67" w:rsidP="00836414">
            <w:pPr>
              <w:pStyle w:val="Paragraphedeliste"/>
              <w:numPr>
                <w:ilvl w:val="0"/>
                <w:numId w:val="35"/>
              </w:numPr>
              <w:ind w:left="274"/>
              <w:rPr>
                <w:sz w:val="24"/>
                <w:szCs w:val="28"/>
              </w:rPr>
            </w:pPr>
            <w:r>
              <w:rPr>
                <w:sz w:val="24"/>
                <w:szCs w:val="28"/>
              </w:rPr>
              <w:t>anticiper par le port de protections</w:t>
            </w:r>
          </w:p>
          <w:p w14:paraId="6E47F7F9" w14:textId="77777777" w:rsidR="00431A67" w:rsidRDefault="00431A67" w:rsidP="00836414">
            <w:pPr>
              <w:pStyle w:val="Paragraphedeliste"/>
              <w:numPr>
                <w:ilvl w:val="0"/>
                <w:numId w:val="35"/>
              </w:numPr>
              <w:ind w:left="274"/>
              <w:rPr>
                <w:sz w:val="24"/>
                <w:szCs w:val="28"/>
              </w:rPr>
            </w:pPr>
            <w:r>
              <w:rPr>
                <w:sz w:val="24"/>
                <w:szCs w:val="28"/>
              </w:rPr>
              <w:t>prévoir sa trousse d'urgences</w:t>
            </w:r>
          </w:p>
          <w:p w14:paraId="5A00F0C2" w14:textId="77777777" w:rsidR="00431A67" w:rsidRPr="00333BA9" w:rsidRDefault="00431A67" w:rsidP="00836414">
            <w:pPr>
              <w:pStyle w:val="Paragraphedeliste"/>
              <w:numPr>
                <w:ilvl w:val="0"/>
                <w:numId w:val="35"/>
              </w:numPr>
              <w:ind w:left="274"/>
              <w:rPr>
                <w:sz w:val="24"/>
                <w:szCs w:val="28"/>
              </w:rPr>
            </w:pPr>
            <w:r>
              <w:rPr>
                <w:sz w:val="24"/>
                <w:szCs w:val="28"/>
              </w:rPr>
              <w:t>se renseigner sur l'activité physique en question</w:t>
            </w:r>
          </w:p>
          <w:p w14:paraId="7121327E" w14:textId="77777777" w:rsidR="00431A67" w:rsidRPr="00131D20" w:rsidRDefault="00431A67" w:rsidP="00836414">
            <w:pPr>
              <w:ind w:left="-86"/>
              <w:rPr>
                <w:sz w:val="24"/>
                <w:szCs w:val="28"/>
                <w:u w:val="single"/>
              </w:rPr>
            </w:pPr>
            <w:r w:rsidRPr="00131D20">
              <w:rPr>
                <w:sz w:val="24"/>
                <w:szCs w:val="28"/>
                <w:u w:val="single"/>
              </w:rPr>
              <w:t>Idées :</w:t>
            </w:r>
          </w:p>
          <w:p w14:paraId="219AFAD2" w14:textId="77777777" w:rsidR="00431A67" w:rsidRDefault="00431A67" w:rsidP="00836414">
            <w:pPr>
              <w:pStyle w:val="Paragraphedeliste"/>
              <w:numPr>
                <w:ilvl w:val="0"/>
                <w:numId w:val="35"/>
              </w:numPr>
              <w:ind w:left="274"/>
              <w:rPr>
                <w:sz w:val="24"/>
                <w:szCs w:val="28"/>
              </w:rPr>
            </w:pPr>
            <w:r>
              <w:rPr>
                <w:sz w:val="24"/>
                <w:szCs w:val="28"/>
              </w:rPr>
              <w:t>Des fiches par sport avec un contenu portant sur les risques, la protection</w:t>
            </w:r>
          </w:p>
          <w:p w14:paraId="51950542" w14:textId="77777777" w:rsidR="00431A67" w:rsidRPr="00836414" w:rsidRDefault="00431A67" w:rsidP="00836414">
            <w:pPr>
              <w:pStyle w:val="Paragraphedeliste"/>
              <w:numPr>
                <w:ilvl w:val="0"/>
                <w:numId w:val="35"/>
              </w:numPr>
              <w:ind w:left="274"/>
              <w:rPr>
                <w:sz w:val="24"/>
                <w:szCs w:val="28"/>
              </w:rPr>
            </w:pPr>
            <w:r>
              <w:rPr>
                <w:sz w:val="24"/>
                <w:szCs w:val="28"/>
              </w:rPr>
              <w:t>Construction de l'activité physique dont j'ai envie pendant l'atelier d'éducation thérapeutique</w:t>
            </w:r>
          </w:p>
        </w:tc>
      </w:tr>
      <w:tr w:rsidR="009032F3" w:rsidRPr="008840EE" w14:paraId="771E2D34" w14:textId="77777777" w:rsidTr="00776945">
        <w:trPr>
          <w:trHeight w:val="292"/>
        </w:trPr>
        <w:tc>
          <w:tcPr>
            <w:tcW w:w="1686" w:type="dxa"/>
            <w:shd w:val="clear" w:color="auto" w:fill="auto"/>
          </w:tcPr>
          <w:p w14:paraId="1FE6DCD5" w14:textId="77777777" w:rsidR="00431A67" w:rsidRPr="00596B13" w:rsidRDefault="00431A67" w:rsidP="0082041D">
            <w:pPr>
              <w:rPr>
                <w:sz w:val="16"/>
                <w:szCs w:val="16"/>
                <w:highlight w:val="magenta"/>
              </w:rPr>
            </w:pPr>
            <w:r w:rsidRPr="00596B13">
              <w:rPr>
                <w:sz w:val="16"/>
                <w:szCs w:val="16"/>
              </w:rPr>
              <w:lastRenderedPageBreak/>
              <w:t>Vie professionnelle</w:t>
            </w:r>
          </w:p>
        </w:tc>
        <w:tc>
          <w:tcPr>
            <w:tcW w:w="3680" w:type="dxa"/>
            <w:shd w:val="clear" w:color="auto" w:fill="auto"/>
          </w:tcPr>
          <w:p w14:paraId="76B2A4B4" w14:textId="77777777" w:rsidR="00431A67" w:rsidRPr="00BC5684" w:rsidRDefault="00431A67" w:rsidP="0082041D">
            <w:pPr>
              <w:pStyle w:val="Paragraphedeliste"/>
              <w:numPr>
                <w:ilvl w:val="0"/>
                <w:numId w:val="30"/>
              </w:numPr>
              <w:rPr>
                <w:sz w:val="16"/>
                <w:szCs w:val="16"/>
              </w:rPr>
            </w:pPr>
            <w:r w:rsidRPr="00BC5684">
              <w:rPr>
                <w:sz w:val="16"/>
                <w:szCs w:val="16"/>
              </w:rPr>
              <w:t>impact de la pathologie plaquettaire sur le travail (cessation du travail, avertissement de l'employeur...) pour 44 % des patients (étude recht 2014)</w:t>
            </w:r>
          </w:p>
          <w:p w14:paraId="3E65789D" w14:textId="77777777" w:rsidR="00431A67" w:rsidRPr="00BC5684" w:rsidRDefault="00431A67" w:rsidP="0082041D">
            <w:pPr>
              <w:pStyle w:val="Paragraphedeliste"/>
              <w:numPr>
                <w:ilvl w:val="0"/>
                <w:numId w:val="30"/>
              </w:numPr>
              <w:rPr>
                <w:sz w:val="16"/>
                <w:szCs w:val="16"/>
              </w:rPr>
            </w:pPr>
            <w:r w:rsidRPr="00BC5684">
              <w:rPr>
                <w:sz w:val="16"/>
                <w:szCs w:val="16"/>
              </w:rPr>
              <w:t>impact aussi sur le travail du conjoint</w:t>
            </w:r>
          </w:p>
          <w:p w14:paraId="55D0F62D" w14:textId="77777777" w:rsidR="00431A67" w:rsidRPr="00BC5684" w:rsidRDefault="00431A67" w:rsidP="0082041D">
            <w:pPr>
              <w:pStyle w:val="Paragraphedeliste"/>
              <w:numPr>
                <w:ilvl w:val="0"/>
                <w:numId w:val="30"/>
              </w:numPr>
              <w:rPr>
                <w:sz w:val="16"/>
                <w:szCs w:val="16"/>
              </w:rPr>
            </w:pPr>
            <w:r w:rsidRPr="00BC5684">
              <w:rPr>
                <w:sz w:val="16"/>
                <w:szCs w:val="16"/>
              </w:rPr>
              <w:t xml:space="preserve">quid de la déclaration à la médecine du travail </w:t>
            </w:r>
          </w:p>
          <w:p w14:paraId="4C80FFB4" w14:textId="77777777" w:rsidR="00431A67" w:rsidRPr="00BC5684" w:rsidRDefault="00431A67" w:rsidP="0082041D">
            <w:pPr>
              <w:pStyle w:val="Paragraphedeliste"/>
              <w:numPr>
                <w:ilvl w:val="1"/>
                <w:numId w:val="30"/>
              </w:numPr>
              <w:rPr>
                <w:sz w:val="16"/>
                <w:szCs w:val="16"/>
              </w:rPr>
            </w:pPr>
            <w:r w:rsidRPr="00BC5684">
              <w:rPr>
                <w:sz w:val="16"/>
                <w:szCs w:val="16"/>
              </w:rPr>
              <w:t>obligatoire ou non ?</w:t>
            </w:r>
          </w:p>
          <w:p w14:paraId="0BDE70B0" w14:textId="77777777" w:rsidR="00431A67" w:rsidRPr="00BC5684" w:rsidRDefault="00431A67" w:rsidP="0082041D">
            <w:pPr>
              <w:pStyle w:val="Paragraphedeliste"/>
              <w:numPr>
                <w:ilvl w:val="1"/>
                <w:numId w:val="30"/>
              </w:numPr>
              <w:rPr>
                <w:sz w:val="16"/>
                <w:szCs w:val="16"/>
              </w:rPr>
            </w:pPr>
            <w:r w:rsidRPr="00BC5684">
              <w:rPr>
                <w:sz w:val="16"/>
                <w:szCs w:val="16"/>
              </w:rPr>
              <w:t>en particulier pour les métiers de manutention ?</w:t>
            </w:r>
          </w:p>
          <w:p w14:paraId="6F95D0AC" w14:textId="77777777" w:rsidR="00431A67" w:rsidRPr="00BC5684" w:rsidRDefault="00431A67" w:rsidP="0082041D">
            <w:pPr>
              <w:pStyle w:val="Paragraphedeliste"/>
              <w:numPr>
                <w:ilvl w:val="0"/>
                <w:numId w:val="30"/>
              </w:numPr>
              <w:rPr>
                <w:sz w:val="16"/>
                <w:szCs w:val="16"/>
              </w:rPr>
            </w:pPr>
            <w:r w:rsidRPr="00BC5684">
              <w:rPr>
                <w:sz w:val="16"/>
                <w:szCs w:val="16"/>
              </w:rPr>
              <w:t xml:space="preserve">équipement de protection au travail </w:t>
            </w:r>
          </w:p>
          <w:p w14:paraId="6173544A" w14:textId="77777777" w:rsidR="00431A67" w:rsidRPr="00BC5684" w:rsidRDefault="00431A67" w:rsidP="0082041D">
            <w:pPr>
              <w:pStyle w:val="Paragraphedeliste"/>
              <w:numPr>
                <w:ilvl w:val="0"/>
                <w:numId w:val="30"/>
              </w:numPr>
              <w:rPr>
                <w:sz w:val="16"/>
                <w:szCs w:val="16"/>
              </w:rPr>
            </w:pPr>
            <w:r w:rsidRPr="00BC5684">
              <w:rPr>
                <w:sz w:val="16"/>
                <w:szCs w:val="16"/>
              </w:rPr>
              <w:t>certains se sentent en confiance et en parlent, certains trouvent que cela relève de l'intime et séparent le perso du pro</w:t>
            </w:r>
          </w:p>
          <w:p w14:paraId="207573D3" w14:textId="77777777" w:rsidR="00431A67" w:rsidRPr="00BC5684" w:rsidRDefault="00431A67" w:rsidP="0082041D">
            <w:pPr>
              <w:pStyle w:val="Paragraphedeliste"/>
              <w:numPr>
                <w:ilvl w:val="0"/>
                <w:numId w:val="30"/>
              </w:numPr>
              <w:rPr>
                <w:sz w:val="16"/>
                <w:szCs w:val="16"/>
              </w:rPr>
            </w:pPr>
            <w:r w:rsidRPr="00BC5684">
              <w:rPr>
                <w:sz w:val="16"/>
                <w:szCs w:val="16"/>
              </w:rPr>
              <w:t>la majorité des participants à la 3e journée a signalé que le choix de leur orientation professionnelle avait été fortement influencé pour les raisons suivantes :</w:t>
            </w:r>
          </w:p>
          <w:p w14:paraId="54E9306E" w14:textId="77777777" w:rsidR="00431A67" w:rsidRPr="00BC5684" w:rsidRDefault="00431A67" w:rsidP="0082041D">
            <w:pPr>
              <w:pStyle w:val="Paragraphedeliste"/>
              <w:numPr>
                <w:ilvl w:val="1"/>
                <w:numId w:val="30"/>
              </w:numPr>
              <w:rPr>
                <w:sz w:val="16"/>
                <w:szCs w:val="16"/>
              </w:rPr>
            </w:pPr>
            <w:r w:rsidRPr="00BC5684">
              <w:rPr>
                <w:sz w:val="16"/>
                <w:szCs w:val="16"/>
              </w:rPr>
              <w:t>"faut se ménager"</w:t>
            </w:r>
          </w:p>
          <w:p w14:paraId="10F3D071" w14:textId="77777777" w:rsidR="00431A67" w:rsidRPr="00BC5684" w:rsidRDefault="00431A67" w:rsidP="0082041D">
            <w:pPr>
              <w:pStyle w:val="Paragraphedeliste"/>
              <w:numPr>
                <w:ilvl w:val="1"/>
                <w:numId w:val="30"/>
              </w:numPr>
              <w:rPr>
                <w:sz w:val="16"/>
                <w:szCs w:val="16"/>
              </w:rPr>
            </w:pPr>
            <w:r w:rsidRPr="00BC5684">
              <w:rPr>
                <w:sz w:val="16"/>
                <w:szCs w:val="16"/>
              </w:rPr>
              <w:t>fatigue</w:t>
            </w:r>
          </w:p>
          <w:p w14:paraId="749048C7" w14:textId="77777777" w:rsidR="00431A67" w:rsidRPr="00BC5684" w:rsidRDefault="00431A67" w:rsidP="0082041D">
            <w:pPr>
              <w:pStyle w:val="Paragraphedeliste"/>
              <w:numPr>
                <w:ilvl w:val="1"/>
                <w:numId w:val="30"/>
              </w:numPr>
              <w:rPr>
                <w:sz w:val="16"/>
                <w:szCs w:val="16"/>
              </w:rPr>
            </w:pPr>
            <w:r w:rsidRPr="00BC5684">
              <w:rPr>
                <w:sz w:val="16"/>
                <w:szCs w:val="16"/>
              </w:rPr>
              <w:t>trouver un équilibre entre vie pro et vie person</w:t>
            </w:r>
          </w:p>
          <w:p w14:paraId="5E44F04E" w14:textId="77777777" w:rsidR="00431A67" w:rsidRPr="00BC5684" w:rsidRDefault="00431A67" w:rsidP="0082041D">
            <w:pPr>
              <w:pStyle w:val="Paragraphedeliste"/>
              <w:numPr>
                <w:ilvl w:val="0"/>
                <w:numId w:val="30"/>
              </w:numPr>
              <w:rPr>
                <w:sz w:val="16"/>
                <w:szCs w:val="16"/>
              </w:rPr>
            </w:pPr>
            <w:r w:rsidRPr="00BC5684">
              <w:rPr>
                <w:color w:val="FF0000"/>
                <w:sz w:val="16"/>
                <w:szCs w:val="16"/>
              </w:rPr>
              <w:t>quelle orientation professionnelle</w:t>
            </w:r>
          </w:p>
          <w:p w14:paraId="15C3BD7A" w14:textId="77777777" w:rsidR="00431A67" w:rsidRPr="00BC5684" w:rsidRDefault="00431A67" w:rsidP="0082041D">
            <w:pPr>
              <w:pStyle w:val="Paragraphedeliste"/>
              <w:numPr>
                <w:ilvl w:val="0"/>
                <w:numId w:val="30"/>
              </w:numPr>
              <w:rPr>
                <w:sz w:val="16"/>
                <w:szCs w:val="16"/>
              </w:rPr>
            </w:pPr>
            <w:r w:rsidRPr="00BC5684">
              <w:rPr>
                <w:color w:val="FF0000"/>
                <w:sz w:val="16"/>
                <w:szCs w:val="16"/>
              </w:rPr>
              <w:t>avertir ou non son employeur : en tout cas une réalité quand travail à risqu</w:t>
            </w:r>
          </w:p>
          <w:p w14:paraId="11489C55" w14:textId="77777777" w:rsidR="00431A67" w:rsidRPr="00BC5684" w:rsidRDefault="00431A67" w:rsidP="0082041D">
            <w:pPr>
              <w:pStyle w:val="Paragraphedeliste"/>
              <w:numPr>
                <w:ilvl w:val="0"/>
                <w:numId w:val="30"/>
              </w:numPr>
              <w:rPr>
                <w:sz w:val="16"/>
                <w:szCs w:val="16"/>
              </w:rPr>
            </w:pPr>
            <w:r w:rsidRPr="00BC5684">
              <w:rPr>
                <w:color w:val="FF0000"/>
                <w:sz w:val="16"/>
                <w:szCs w:val="16"/>
              </w:rPr>
              <w:t>il y a aussi le cas des personnes qui veulent faire une profession qui leur serait interdite (ex pompier)</w:t>
            </w:r>
          </w:p>
          <w:p w14:paraId="29A22666" w14:textId="77777777" w:rsidR="00431A67" w:rsidRPr="00BC5684" w:rsidRDefault="00431A67" w:rsidP="0082041D">
            <w:pPr>
              <w:pStyle w:val="Paragraphedeliste"/>
              <w:numPr>
                <w:ilvl w:val="0"/>
                <w:numId w:val="30"/>
              </w:numPr>
              <w:rPr>
                <w:sz w:val="16"/>
                <w:szCs w:val="16"/>
              </w:rPr>
            </w:pPr>
            <w:r w:rsidRPr="00BC5684">
              <w:rPr>
                <w:color w:val="FF0000"/>
                <w:sz w:val="16"/>
                <w:szCs w:val="16"/>
              </w:rPr>
              <w:t>telle patho : ces emplois ne sont pas recommandés (raisons administratives par ex)</w:t>
            </w:r>
          </w:p>
          <w:p w14:paraId="4CA7CF66" w14:textId="77777777" w:rsidR="0024378D" w:rsidRPr="0024378D" w:rsidRDefault="00431A67" w:rsidP="0082041D">
            <w:pPr>
              <w:pStyle w:val="Paragraphedeliste"/>
              <w:numPr>
                <w:ilvl w:val="0"/>
                <w:numId w:val="30"/>
              </w:numPr>
              <w:rPr>
                <w:sz w:val="16"/>
                <w:szCs w:val="16"/>
              </w:rPr>
            </w:pPr>
            <w:r w:rsidRPr="00BC5684">
              <w:rPr>
                <w:color w:val="FF0000"/>
                <w:sz w:val="16"/>
                <w:szCs w:val="16"/>
              </w:rPr>
              <w:t>être capable de savoir et pouvoir aménager son travail  (se connaître aussi pour pouvoir aménager son travail) ; et ce d’autant que la pathologie peut être évolutive : comment aller vers son employeur, faut-il faire une reconnaissance de travailleur handicapé</w:t>
            </w:r>
          </w:p>
        </w:tc>
        <w:tc>
          <w:tcPr>
            <w:tcW w:w="3320" w:type="dxa"/>
            <w:shd w:val="clear" w:color="auto" w:fill="F2F2F2" w:themeFill="background1" w:themeFillShade="F2"/>
          </w:tcPr>
          <w:p w14:paraId="5CCC6CAC" w14:textId="77777777" w:rsidR="00431A67" w:rsidRDefault="00431A67" w:rsidP="0082041D">
            <w:pPr>
              <w:ind w:left="71"/>
              <w:rPr>
                <w:sz w:val="24"/>
                <w:szCs w:val="28"/>
              </w:rPr>
            </w:pPr>
            <w:r w:rsidRPr="008F52BF">
              <w:rPr>
                <w:sz w:val="24"/>
                <w:szCs w:val="28"/>
              </w:rPr>
              <w:t>Aménager ses conditions de travail</w:t>
            </w:r>
          </w:p>
          <w:p w14:paraId="2971DC8D" w14:textId="77777777" w:rsidR="0024378D" w:rsidRDefault="0024378D" w:rsidP="0082041D">
            <w:pPr>
              <w:ind w:left="71"/>
              <w:rPr>
                <w:sz w:val="24"/>
                <w:szCs w:val="28"/>
              </w:rPr>
            </w:pPr>
          </w:p>
          <w:p w14:paraId="1026CD70" w14:textId="77777777" w:rsidR="0024378D" w:rsidRDefault="0024378D" w:rsidP="0082041D">
            <w:pPr>
              <w:ind w:left="71"/>
              <w:rPr>
                <w:sz w:val="24"/>
                <w:szCs w:val="28"/>
              </w:rPr>
            </w:pPr>
          </w:p>
          <w:p w14:paraId="3BA40EB7" w14:textId="77777777" w:rsidR="0024378D" w:rsidRDefault="0024378D" w:rsidP="0082041D">
            <w:pPr>
              <w:ind w:left="71"/>
              <w:rPr>
                <w:sz w:val="24"/>
                <w:szCs w:val="28"/>
              </w:rPr>
            </w:pPr>
          </w:p>
          <w:p w14:paraId="1FD551D5" w14:textId="77777777" w:rsidR="0024378D" w:rsidRDefault="0024378D" w:rsidP="0082041D">
            <w:pPr>
              <w:ind w:left="71"/>
              <w:rPr>
                <w:sz w:val="24"/>
                <w:szCs w:val="28"/>
              </w:rPr>
            </w:pPr>
          </w:p>
          <w:p w14:paraId="55B11991" w14:textId="77777777" w:rsidR="0024378D" w:rsidRDefault="0024378D" w:rsidP="0082041D">
            <w:pPr>
              <w:ind w:left="71"/>
              <w:rPr>
                <w:sz w:val="24"/>
                <w:szCs w:val="28"/>
              </w:rPr>
            </w:pPr>
          </w:p>
          <w:p w14:paraId="062EAA91" w14:textId="77777777" w:rsidR="0024378D" w:rsidRDefault="0024378D" w:rsidP="0082041D">
            <w:pPr>
              <w:ind w:left="71"/>
              <w:rPr>
                <w:sz w:val="24"/>
                <w:szCs w:val="28"/>
              </w:rPr>
            </w:pPr>
          </w:p>
          <w:p w14:paraId="47523CD0" w14:textId="77777777" w:rsidR="0024378D" w:rsidRDefault="0024378D" w:rsidP="0082041D">
            <w:pPr>
              <w:ind w:left="71"/>
              <w:rPr>
                <w:sz w:val="24"/>
                <w:szCs w:val="28"/>
              </w:rPr>
            </w:pPr>
          </w:p>
          <w:p w14:paraId="38F3E3FC" w14:textId="77777777" w:rsidR="0024378D" w:rsidRDefault="0024378D" w:rsidP="0082041D">
            <w:pPr>
              <w:ind w:left="71"/>
              <w:rPr>
                <w:sz w:val="24"/>
                <w:szCs w:val="28"/>
              </w:rPr>
            </w:pPr>
          </w:p>
          <w:p w14:paraId="7F7E0E03" w14:textId="77777777" w:rsidR="0024378D" w:rsidRDefault="0024378D" w:rsidP="0082041D">
            <w:pPr>
              <w:ind w:left="71"/>
              <w:rPr>
                <w:sz w:val="24"/>
                <w:szCs w:val="28"/>
              </w:rPr>
            </w:pPr>
          </w:p>
          <w:p w14:paraId="21EC96A2" w14:textId="77777777" w:rsidR="0024378D" w:rsidRDefault="0024378D" w:rsidP="0082041D">
            <w:pPr>
              <w:ind w:left="71"/>
              <w:rPr>
                <w:sz w:val="24"/>
                <w:szCs w:val="28"/>
              </w:rPr>
            </w:pPr>
          </w:p>
          <w:p w14:paraId="0C5B7CFA" w14:textId="77777777" w:rsidR="0024378D" w:rsidRDefault="0024378D" w:rsidP="0082041D">
            <w:pPr>
              <w:ind w:left="71"/>
              <w:rPr>
                <w:sz w:val="24"/>
                <w:szCs w:val="28"/>
              </w:rPr>
            </w:pPr>
          </w:p>
          <w:p w14:paraId="2CD6382C" w14:textId="77777777" w:rsidR="0024378D" w:rsidRDefault="0024378D" w:rsidP="0082041D">
            <w:pPr>
              <w:ind w:left="71"/>
              <w:rPr>
                <w:sz w:val="24"/>
                <w:szCs w:val="28"/>
              </w:rPr>
            </w:pPr>
          </w:p>
          <w:p w14:paraId="3135B00D" w14:textId="77777777" w:rsidR="0024378D" w:rsidRDefault="0024378D" w:rsidP="0082041D">
            <w:pPr>
              <w:ind w:left="71"/>
              <w:rPr>
                <w:sz w:val="24"/>
                <w:szCs w:val="28"/>
              </w:rPr>
            </w:pPr>
          </w:p>
          <w:p w14:paraId="73AFA1CF" w14:textId="77777777" w:rsidR="0024378D" w:rsidRDefault="0024378D" w:rsidP="0082041D">
            <w:pPr>
              <w:ind w:left="71"/>
              <w:rPr>
                <w:sz w:val="24"/>
                <w:szCs w:val="28"/>
              </w:rPr>
            </w:pPr>
          </w:p>
          <w:p w14:paraId="33DF8028" w14:textId="77777777" w:rsidR="0024378D" w:rsidRDefault="0024378D" w:rsidP="0082041D">
            <w:pPr>
              <w:ind w:left="71"/>
              <w:rPr>
                <w:sz w:val="24"/>
                <w:szCs w:val="28"/>
              </w:rPr>
            </w:pPr>
          </w:p>
          <w:p w14:paraId="20443F0C" w14:textId="77777777" w:rsidR="0024378D" w:rsidRDefault="0024378D" w:rsidP="0082041D">
            <w:pPr>
              <w:ind w:left="71"/>
              <w:rPr>
                <w:sz w:val="24"/>
                <w:szCs w:val="28"/>
              </w:rPr>
            </w:pPr>
          </w:p>
          <w:p w14:paraId="753371E5" w14:textId="77777777" w:rsidR="0024378D" w:rsidRDefault="0024378D" w:rsidP="0082041D">
            <w:pPr>
              <w:ind w:left="71"/>
              <w:rPr>
                <w:sz w:val="24"/>
                <w:szCs w:val="28"/>
              </w:rPr>
            </w:pPr>
          </w:p>
          <w:p w14:paraId="51A5436B" w14:textId="77777777" w:rsidR="0024378D" w:rsidRDefault="0024378D" w:rsidP="0082041D">
            <w:pPr>
              <w:ind w:left="71"/>
              <w:rPr>
                <w:sz w:val="24"/>
                <w:szCs w:val="28"/>
              </w:rPr>
            </w:pPr>
          </w:p>
          <w:p w14:paraId="4C1848FF" w14:textId="77777777" w:rsidR="0024378D" w:rsidRDefault="0024378D" w:rsidP="0082041D">
            <w:pPr>
              <w:ind w:left="71"/>
              <w:rPr>
                <w:sz w:val="24"/>
                <w:szCs w:val="28"/>
              </w:rPr>
            </w:pPr>
          </w:p>
          <w:p w14:paraId="5AB53268" w14:textId="77777777" w:rsidR="0024378D" w:rsidRDefault="0024378D" w:rsidP="0082041D">
            <w:pPr>
              <w:ind w:left="71"/>
              <w:rPr>
                <w:sz w:val="24"/>
                <w:szCs w:val="28"/>
              </w:rPr>
            </w:pPr>
          </w:p>
          <w:p w14:paraId="745B9C77" w14:textId="77777777" w:rsidR="0024378D" w:rsidRDefault="0024378D" w:rsidP="0082041D">
            <w:pPr>
              <w:ind w:left="71"/>
              <w:rPr>
                <w:sz w:val="24"/>
                <w:szCs w:val="28"/>
              </w:rPr>
            </w:pPr>
          </w:p>
          <w:p w14:paraId="798E7584" w14:textId="77777777" w:rsidR="0024378D" w:rsidRDefault="0024378D" w:rsidP="0082041D">
            <w:pPr>
              <w:ind w:left="71"/>
              <w:rPr>
                <w:sz w:val="24"/>
                <w:szCs w:val="28"/>
              </w:rPr>
            </w:pPr>
          </w:p>
          <w:p w14:paraId="693F458F" w14:textId="77777777" w:rsidR="0024378D" w:rsidRDefault="0024378D" w:rsidP="0082041D">
            <w:pPr>
              <w:ind w:left="71"/>
              <w:rPr>
                <w:sz w:val="24"/>
                <w:szCs w:val="28"/>
              </w:rPr>
            </w:pPr>
          </w:p>
          <w:p w14:paraId="3B5C5B7C" w14:textId="77777777" w:rsidR="0024378D" w:rsidRDefault="0024378D" w:rsidP="0082041D">
            <w:pPr>
              <w:ind w:left="71"/>
              <w:rPr>
                <w:sz w:val="24"/>
                <w:szCs w:val="28"/>
              </w:rPr>
            </w:pPr>
          </w:p>
          <w:p w14:paraId="612E8A66" w14:textId="77777777" w:rsidR="0024378D" w:rsidRDefault="0024378D" w:rsidP="0082041D">
            <w:pPr>
              <w:ind w:left="71"/>
              <w:rPr>
                <w:sz w:val="24"/>
                <w:szCs w:val="28"/>
              </w:rPr>
            </w:pPr>
          </w:p>
          <w:p w14:paraId="5180498A" w14:textId="77777777" w:rsidR="0024378D" w:rsidRDefault="0024378D" w:rsidP="0082041D">
            <w:pPr>
              <w:ind w:left="71"/>
              <w:rPr>
                <w:sz w:val="24"/>
                <w:szCs w:val="28"/>
              </w:rPr>
            </w:pPr>
          </w:p>
          <w:p w14:paraId="41920ED8" w14:textId="77777777" w:rsidR="0024378D" w:rsidRDefault="0024378D" w:rsidP="0082041D">
            <w:pPr>
              <w:ind w:left="71"/>
              <w:rPr>
                <w:sz w:val="24"/>
                <w:szCs w:val="28"/>
              </w:rPr>
            </w:pPr>
          </w:p>
          <w:p w14:paraId="1B505AE6" w14:textId="77777777" w:rsidR="0024378D" w:rsidRDefault="0024378D" w:rsidP="0082041D">
            <w:pPr>
              <w:ind w:left="71"/>
              <w:rPr>
                <w:sz w:val="24"/>
                <w:szCs w:val="28"/>
              </w:rPr>
            </w:pPr>
          </w:p>
          <w:p w14:paraId="74BBE8A4" w14:textId="77777777" w:rsidR="0024378D" w:rsidRDefault="0024378D" w:rsidP="0082041D">
            <w:pPr>
              <w:ind w:left="71"/>
              <w:rPr>
                <w:sz w:val="24"/>
                <w:szCs w:val="28"/>
              </w:rPr>
            </w:pPr>
          </w:p>
          <w:p w14:paraId="67D8D988" w14:textId="77777777" w:rsidR="0024378D" w:rsidRPr="008F52BF" w:rsidRDefault="0024378D" w:rsidP="0082041D">
            <w:pPr>
              <w:ind w:left="71"/>
              <w:rPr>
                <w:sz w:val="24"/>
                <w:szCs w:val="28"/>
              </w:rPr>
            </w:pPr>
          </w:p>
        </w:tc>
        <w:tc>
          <w:tcPr>
            <w:tcW w:w="6944" w:type="dxa"/>
            <w:shd w:val="clear" w:color="auto" w:fill="F2F2F2" w:themeFill="background1" w:themeFillShade="F2"/>
          </w:tcPr>
          <w:p w14:paraId="051E1D49" w14:textId="77777777" w:rsidR="00B52F8F" w:rsidRPr="00670F78" w:rsidRDefault="00B2195F" w:rsidP="00670F78">
            <w:pPr>
              <w:ind w:left="-54"/>
              <w:rPr>
                <w:sz w:val="24"/>
                <w:szCs w:val="28"/>
              </w:rPr>
            </w:pPr>
            <w:r w:rsidRPr="00670F78">
              <w:rPr>
                <w:sz w:val="24"/>
                <w:szCs w:val="28"/>
                <w:u w:val="single"/>
              </w:rPr>
              <w:t>Des objectifs pédagogiques comme</w:t>
            </w:r>
            <w:r w:rsidRPr="00670F78">
              <w:rPr>
                <w:sz w:val="24"/>
                <w:szCs w:val="28"/>
              </w:rPr>
              <w:t xml:space="preserve"> :</w:t>
            </w:r>
          </w:p>
          <w:p w14:paraId="6F563C0E" w14:textId="77777777" w:rsidR="00B2195F" w:rsidRDefault="00670F78" w:rsidP="00B52F8F">
            <w:pPr>
              <w:pStyle w:val="Paragraphedeliste"/>
              <w:numPr>
                <w:ilvl w:val="0"/>
                <w:numId w:val="35"/>
              </w:numPr>
              <w:ind w:left="306"/>
              <w:rPr>
                <w:sz w:val="24"/>
                <w:szCs w:val="28"/>
              </w:rPr>
            </w:pPr>
            <w:r>
              <w:rPr>
                <w:sz w:val="24"/>
                <w:szCs w:val="28"/>
              </w:rPr>
              <w:t>.....</w:t>
            </w:r>
          </w:p>
          <w:p w14:paraId="5A4ACA50" w14:textId="77777777" w:rsidR="00B2195F" w:rsidRPr="00B2195F" w:rsidRDefault="00B2195F" w:rsidP="00B2195F">
            <w:pPr>
              <w:ind w:left="-54"/>
              <w:rPr>
                <w:sz w:val="24"/>
                <w:szCs w:val="28"/>
              </w:rPr>
            </w:pPr>
            <w:r w:rsidRPr="00B2195F">
              <w:rPr>
                <w:sz w:val="24"/>
                <w:szCs w:val="28"/>
                <w:u w:val="single"/>
              </w:rPr>
              <w:t>Idées</w:t>
            </w:r>
            <w:r w:rsidRPr="00B2195F">
              <w:rPr>
                <w:sz w:val="24"/>
                <w:szCs w:val="28"/>
              </w:rPr>
              <w:t xml:space="preserve"> :</w:t>
            </w:r>
          </w:p>
          <w:p w14:paraId="02404831" w14:textId="77777777" w:rsidR="00B52F8F" w:rsidRPr="00670F78" w:rsidRDefault="00B2195F" w:rsidP="00B52F8F">
            <w:pPr>
              <w:pStyle w:val="Paragraphedeliste"/>
              <w:numPr>
                <w:ilvl w:val="0"/>
                <w:numId w:val="35"/>
              </w:numPr>
              <w:ind w:left="306"/>
              <w:rPr>
                <w:sz w:val="24"/>
                <w:szCs w:val="28"/>
              </w:rPr>
            </w:pPr>
            <w:r>
              <w:rPr>
                <w:sz w:val="24"/>
                <w:szCs w:val="28"/>
              </w:rPr>
              <w:t>des groupes d'échange pour identifier, partager, pour acquérir une réflexion</w:t>
            </w:r>
          </w:p>
        </w:tc>
      </w:tr>
    </w:tbl>
    <w:p w14:paraId="5BB926F1" w14:textId="77777777" w:rsidR="00BC5684" w:rsidRPr="00D14BD1" w:rsidRDefault="00BC5684" w:rsidP="00BC5684">
      <w:pPr>
        <w:ind w:left="360"/>
        <w:rPr>
          <w:color w:val="002060"/>
          <w:sz w:val="24"/>
          <w:szCs w:val="28"/>
        </w:rPr>
      </w:pPr>
    </w:p>
    <w:p w14:paraId="6917D07A" w14:textId="77777777" w:rsidR="00A34C13" w:rsidRPr="00A34C13" w:rsidRDefault="00BA1088" w:rsidP="00F05A0E">
      <w:pPr>
        <w:spacing w:line="240" w:lineRule="auto"/>
        <w:ind w:left="-567" w:right="-595"/>
        <w:rPr>
          <w:color w:val="002060"/>
          <w:sz w:val="28"/>
          <w:szCs w:val="28"/>
        </w:rPr>
      </w:pPr>
      <w:bookmarkStart w:id="0" w:name="_GoBack"/>
      <w:commentRangeStart w:id="1"/>
      <w:r w:rsidRPr="00BA1088">
        <w:rPr>
          <w:color w:val="002060"/>
          <w:sz w:val="28"/>
          <w:szCs w:val="28"/>
          <w:u w:val="single"/>
        </w:rPr>
        <w:lastRenderedPageBreak/>
        <w:t>Organisation</w:t>
      </w:r>
      <w:r w:rsidR="00A34C13">
        <w:rPr>
          <w:color w:val="002060"/>
          <w:sz w:val="28"/>
          <w:szCs w:val="28"/>
          <w:u w:val="single"/>
        </w:rPr>
        <w:t xml:space="preserve"> et perspectives</w:t>
      </w:r>
      <w:bookmarkEnd w:id="0"/>
      <w:commentRangeEnd w:id="1"/>
      <w:r w:rsidR="00C16A33">
        <w:rPr>
          <w:rStyle w:val="Marquedecommentaire"/>
        </w:rPr>
        <w:commentReference w:id="1"/>
      </w:r>
      <w:r w:rsidR="00A34C13">
        <w:rPr>
          <w:color w:val="002060"/>
          <w:sz w:val="28"/>
          <w:szCs w:val="28"/>
          <w:u w:val="single"/>
        </w:rPr>
        <w:br/>
      </w:r>
      <w:r w:rsidR="00A34C13">
        <w:rPr>
          <w:color w:val="002060"/>
          <w:sz w:val="28"/>
          <w:szCs w:val="28"/>
          <w:u w:val="single"/>
        </w:rPr>
        <w:br/>
      </w:r>
      <w:r w:rsidR="00A34C13">
        <w:rPr>
          <w:color w:val="002060"/>
          <w:sz w:val="28"/>
          <w:szCs w:val="28"/>
        </w:rPr>
        <w:t>La dernière partie de la journée a été consacrée à la réflexion sur le format à donner au programme éducatif :</w:t>
      </w:r>
    </w:p>
    <w:p w14:paraId="51A5CBDC" w14:textId="77777777" w:rsidR="00CF11CD" w:rsidRDefault="00357318" w:rsidP="00A34C13">
      <w:pPr>
        <w:pStyle w:val="Paragraphedeliste"/>
        <w:numPr>
          <w:ilvl w:val="0"/>
          <w:numId w:val="37"/>
        </w:numPr>
        <w:spacing w:line="240" w:lineRule="auto"/>
        <w:ind w:right="-595"/>
        <w:rPr>
          <w:sz w:val="28"/>
        </w:rPr>
      </w:pPr>
      <w:r w:rsidRPr="00073047">
        <w:rPr>
          <w:sz w:val="28"/>
          <w:u w:val="single"/>
        </w:rPr>
        <w:t xml:space="preserve">un </w:t>
      </w:r>
      <w:r w:rsidR="000F3CC3" w:rsidRPr="00073047">
        <w:rPr>
          <w:sz w:val="28"/>
          <w:u w:val="single"/>
        </w:rPr>
        <w:t xml:space="preserve">temps de </w:t>
      </w:r>
      <w:r w:rsidR="00C16A33">
        <w:rPr>
          <w:sz w:val="28"/>
          <w:u w:val="single"/>
        </w:rPr>
        <w:t>bilan</w:t>
      </w:r>
      <w:r w:rsidR="00C16A33" w:rsidRPr="00073047">
        <w:rPr>
          <w:sz w:val="28"/>
          <w:u w:val="single"/>
        </w:rPr>
        <w:t xml:space="preserve"> </w:t>
      </w:r>
      <w:r w:rsidRPr="00073047">
        <w:rPr>
          <w:sz w:val="28"/>
          <w:u w:val="single"/>
        </w:rPr>
        <w:t xml:space="preserve">éducatif </w:t>
      </w:r>
      <w:r w:rsidR="000F3CC3" w:rsidRPr="00073047">
        <w:rPr>
          <w:sz w:val="28"/>
          <w:u w:val="single"/>
        </w:rPr>
        <w:t>à formaliser</w:t>
      </w:r>
      <w:r>
        <w:rPr>
          <w:sz w:val="28"/>
        </w:rPr>
        <w:t xml:space="preserve"> : </w:t>
      </w:r>
    </w:p>
    <w:p w14:paraId="608A9435" w14:textId="104E6F98" w:rsidR="00357318" w:rsidRDefault="00CF11CD" w:rsidP="00CF11CD">
      <w:pPr>
        <w:pStyle w:val="Paragraphedeliste"/>
        <w:numPr>
          <w:ilvl w:val="1"/>
          <w:numId w:val="37"/>
        </w:numPr>
        <w:spacing w:line="240" w:lineRule="auto"/>
        <w:ind w:right="-595"/>
        <w:rPr>
          <w:sz w:val="28"/>
        </w:rPr>
      </w:pPr>
      <w:r>
        <w:rPr>
          <w:sz w:val="28"/>
        </w:rPr>
        <w:t xml:space="preserve">il sera essentiel d'avoir du temps pour faire le </w:t>
      </w:r>
      <w:r w:rsidR="00E24E89">
        <w:rPr>
          <w:sz w:val="28"/>
        </w:rPr>
        <w:t>"</w:t>
      </w:r>
      <w:r w:rsidR="00C16A33">
        <w:rPr>
          <w:sz w:val="28"/>
        </w:rPr>
        <w:t xml:space="preserve">bilan </w:t>
      </w:r>
      <w:r>
        <w:rPr>
          <w:sz w:val="28"/>
        </w:rPr>
        <w:t xml:space="preserve">éducatif </w:t>
      </w:r>
      <w:r w:rsidR="00E24E89">
        <w:rPr>
          <w:sz w:val="28"/>
        </w:rPr>
        <w:t>partagé" (dit aussi "diagnostic éducatif")</w:t>
      </w:r>
      <w:r>
        <w:rPr>
          <w:sz w:val="28"/>
        </w:rPr>
        <w:t>pour permettre au patient de cerner ce qu'il attend du programme, ce que cela va p</w:t>
      </w:r>
      <w:r w:rsidR="000F3CC3">
        <w:rPr>
          <w:sz w:val="28"/>
        </w:rPr>
        <w:t xml:space="preserve">ouvoir lui apporter et ne pas lui </w:t>
      </w:r>
      <w:r>
        <w:rPr>
          <w:sz w:val="28"/>
        </w:rPr>
        <w:t>apporter</w:t>
      </w:r>
      <w:r w:rsidR="000F3CC3">
        <w:rPr>
          <w:sz w:val="28"/>
        </w:rPr>
        <w:t xml:space="preserve"> (permettra ainsi </w:t>
      </w:r>
      <w:r w:rsidR="000F3CC3">
        <w:rPr>
          <w:sz w:val="28"/>
          <w:szCs w:val="28"/>
        </w:rPr>
        <w:t>de palier le risque de frustration des participants qui n'auront pas toutes les réponses pour leur pathologie)</w:t>
      </w:r>
    </w:p>
    <w:p w14:paraId="3F649490" w14:textId="77777777" w:rsidR="00357318" w:rsidRPr="00357318" w:rsidRDefault="00F93947" w:rsidP="00A34C13">
      <w:pPr>
        <w:pStyle w:val="Paragraphedeliste"/>
        <w:numPr>
          <w:ilvl w:val="0"/>
          <w:numId w:val="37"/>
        </w:numPr>
        <w:spacing w:line="240" w:lineRule="auto"/>
        <w:ind w:right="-595"/>
        <w:rPr>
          <w:sz w:val="32"/>
        </w:rPr>
      </w:pPr>
      <w:r w:rsidRPr="007B5EDE">
        <w:rPr>
          <w:sz w:val="28"/>
          <w:u w:val="single"/>
        </w:rPr>
        <w:t>un tronc commun</w:t>
      </w:r>
      <w:r>
        <w:rPr>
          <w:sz w:val="28"/>
          <w:szCs w:val="28"/>
        </w:rPr>
        <w:t xml:space="preserve"> </w:t>
      </w:r>
      <w:r w:rsidR="00357318">
        <w:rPr>
          <w:sz w:val="28"/>
          <w:szCs w:val="28"/>
        </w:rPr>
        <w:t>quelle que soit la pathologie plaquettaire</w:t>
      </w:r>
    </w:p>
    <w:p w14:paraId="10A433F4" w14:textId="77777777" w:rsidR="00357318" w:rsidRPr="00357318" w:rsidRDefault="00357318" w:rsidP="00357318">
      <w:pPr>
        <w:pStyle w:val="Paragraphedeliste"/>
        <w:numPr>
          <w:ilvl w:val="1"/>
          <w:numId w:val="37"/>
        </w:numPr>
        <w:spacing w:line="240" w:lineRule="auto"/>
        <w:ind w:right="-595"/>
        <w:rPr>
          <w:sz w:val="32"/>
        </w:rPr>
      </w:pPr>
      <w:r>
        <w:rPr>
          <w:sz w:val="28"/>
          <w:szCs w:val="28"/>
        </w:rPr>
        <w:t>par exemple : reconnaître les signes d'urgence</w:t>
      </w:r>
      <w:r w:rsidR="00C16A33">
        <w:rPr>
          <w:sz w:val="28"/>
          <w:szCs w:val="28"/>
        </w:rPr>
        <w:t xml:space="preserve"> et d’autres sans doute. </w:t>
      </w:r>
    </w:p>
    <w:p w14:paraId="0669D0BD" w14:textId="77777777" w:rsidR="00CF11CD" w:rsidRPr="009805FF" w:rsidRDefault="00357318" w:rsidP="00A34C13">
      <w:pPr>
        <w:pStyle w:val="Paragraphedeliste"/>
        <w:numPr>
          <w:ilvl w:val="0"/>
          <w:numId w:val="37"/>
        </w:numPr>
        <w:spacing w:line="240" w:lineRule="auto"/>
        <w:ind w:right="-595"/>
        <w:rPr>
          <w:sz w:val="32"/>
        </w:rPr>
      </w:pPr>
      <w:r w:rsidRPr="00073047">
        <w:rPr>
          <w:sz w:val="28"/>
          <w:szCs w:val="28"/>
          <w:u w:val="single"/>
        </w:rPr>
        <w:t>puis des activités éducatives par pathologi</w:t>
      </w:r>
      <w:r w:rsidR="00CF11CD" w:rsidRPr="00073047">
        <w:rPr>
          <w:sz w:val="28"/>
          <w:szCs w:val="28"/>
          <w:u w:val="single"/>
        </w:rPr>
        <w:t>e</w:t>
      </w:r>
      <w:r w:rsidR="009805FF">
        <w:rPr>
          <w:sz w:val="28"/>
          <w:szCs w:val="28"/>
        </w:rPr>
        <w:t xml:space="preserve"> :</w:t>
      </w:r>
    </w:p>
    <w:p w14:paraId="2479A5DF" w14:textId="77777777" w:rsidR="009805FF" w:rsidRPr="00CF11CD" w:rsidRDefault="009805FF" w:rsidP="009805FF">
      <w:pPr>
        <w:pStyle w:val="Paragraphedeliste"/>
        <w:numPr>
          <w:ilvl w:val="1"/>
          <w:numId w:val="37"/>
        </w:numPr>
        <w:spacing w:line="240" w:lineRule="auto"/>
        <w:ind w:right="-595"/>
        <w:rPr>
          <w:sz w:val="32"/>
        </w:rPr>
      </w:pPr>
      <w:r>
        <w:rPr>
          <w:sz w:val="28"/>
          <w:szCs w:val="28"/>
        </w:rPr>
        <w:t>une vraie nécessité d'avoir des activités éducatives spécifiques à la population concernée par le glanzmann</w:t>
      </w:r>
    </w:p>
    <w:p w14:paraId="69DD333A" w14:textId="77777777" w:rsidR="00F06F13" w:rsidRPr="00F06F13" w:rsidRDefault="00CF11CD" w:rsidP="00A34C13">
      <w:pPr>
        <w:pStyle w:val="Paragraphedeliste"/>
        <w:numPr>
          <w:ilvl w:val="0"/>
          <w:numId w:val="37"/>
        </w:numPr>
        <w:spacing w:line="240" w:lineRule="auto"/>
        <w:ind w:right="-595"/>
        <w:rPr>
          <w:sz w:val="32"/>
        </w:rPr>
      </w:pPr>
      <w:r w:rsidRPr="00E2434F">
        <w:rPr>
          <w:sz w:val="28"/>
          <w:szCs w:val="28"/>
          <w:u w:val="single"/>
        </w:rPr>
        <w:t>sous forme d'un programme national qui pourrait être déployé en région</w:t>
      </w:r>
      <w:r>
        <w:rPr>
          <w:sz w:val="28"/>
          <w:szCs w:val="28"/>
        </w:rPr>
        <w:t xml:space="preserve"> car aujourd'hui il y a peu de programmes ETP pathologies plaquettaires </w:t>
      </w:r>
      <w:r w:rsidR="00E4132D">
        <w:rPr>
          <w:sz w:val="28"/>
          <w:szCs w:val="28"/>
        </w:rPr>
        <w:t xml:space="preserve">en collectif </w:t>
      </w:r>
      <w:r>
        <w:rPr>
          <w:sz w:val="28"/>
          <w:szCs w:val="28"/>
        </w:rPr>
        <w:t>en dehors du CTH de Strasbourg.</w:t>
      </w:r>
    </w:p>
    <w:p w14:paraId="66032264" w14:textId="77777777" w:rsidR="000F3CC3" w:rsidRPr="00E2434F" w:rsidRDefault="00CF11CD" w:rsidP="00A34C13">
      <w:pPr>
        <w:pStyle w:val="Paragraphedeliste"/>
        <w:numPr>
          <w:ilvl w:val="0"/>
          <w:numId w:val="37"/>
        </w:numPr>
        <w:spacing w:line="240" w:lineRule="auto"/>
        <w:ind w:right="-595"/>
        <w:rPr>
          <w:sz w:val="32"/>
          <w:u w:val="single"/>
        </w:rPr>
      </w:pPr>
      <w:r w:rsidRPr="00E2434F">
        <w:rPr>
          <w:sz w:val="28"/>
          <w:szCs w:val="28"/>
          <w:u w:val="single"/>
        </w:rPr>
        <w:t xml:space="preserve">la population cible : </w:t>
      </w:r>
    </w:p>
    <w:p w14:paraId="214B4CDE" w14:textId="77777777" w:rsidR="00F06F13" w:rsidRPr="00F06F13" w:rsidRDefault="00CF11CD" w:rsidP="000F3CC3">
      <w:pPr>
        <w:pStyle w:val="Paragraphedeliste"/>
        <w:numPr>
          <w:ilvl w:val="1"/>
          <w:numId w:val="37"/>
        </w:numPr>
        <w:spacing w:line="240" w:lineRule="auto"/>
        <w:ind w:right="-595"/>
        <w:rPr>
          <w:sz w:val="32"/>
        </w:rPr>
      </w:pPr>
      <w:r>
        <w:rPr>
          <w:sz w:val="28"/>
          <w:szCs w:val="28"/>
        </w:rPr>
        <w:t>par rapport à la multi</w:t>
      </w:r>
      <w:r w:rsidR="000F3CC3">
        <w:rPr>
          <w:sz w:val="28"/>
          <w:szCs w:val="28"/>
        </w:rPr>
        <w:t>plicité des pathologies, on pourrait commencer par degrés de sévérit</w:t>
      </w:r>
      <w:r w:rsidR="00C16A33">
        <w:rPr>
          <w:sz w:val="28"/>
          <w:szCs w:val="28"/>
        </w:rPr>
        <w:t>é</w:t>
      </w:r>
    </w:p>
    <w:p w14:paraId="60D0A1C2" w14:textId="77777777" w:rsidR="00F06F13" w:rsidRPr="00F06F13" w:rsidRDefault="00F06F13" w:rsidP="000F3CC3">
      <w:pPr>
        <w:pStyle w:val="Paragraphedeliste"/>
        <w:numPr>
          <w:ilvl w:val="1"/>
          <w:numId w:val="37"/>
        </w:numPr>
        <w:spacing w:line="240" w:lineRule="auto"/>
        <w:ind w:right="-595"/>
        <w:rPr>
          <w:sz w:val="32"/>
        </w:rPr>
      </w:pPr>
      <w:r>
        <w:rPr>
          <w:sz w:val="28"/>
          <w:szCs w:val="28"/>
        </w:rPr>
        <w:t>penser dans les perspectives à l'ETP enfant car il faut aider ces enfants atteints à ne pas subir certains a priori y compris le poids familial</w:t>
      </w:r>
    </w:p>
    <w:p w14:paraId="5639EB15" w14:textId="57D967CB" w:rsidR="00036E88" w:rsidRDefault="00F06F13" w:rsidP="00764114">
      <w:pPr>
        <w:pStyle w:val="Paragraphedeliste"/>
        <w:numPr>
          <w:ilvl w:val="1"/>
          <w:numId w:val="37"/>
        </w:numPr>
        <w:spacing w:line="240" w:lineRule="auto"/>
        <w:ind w:right="-595"/>
        <w:rPr>
          <w:sz w:val="32"/>
        </w:rPr>
      </w:pPr>
      <w:r>
        <w:rPr>
          <w:sz w:val="28"/>
          <w:szCs w:val="28"/>
        </w:rPr>
        <w:t>le recrutement est à réfléchir car la population étant restreinte, comment faire venir ? Il faudra bien une fois encore pour ne pas créer de frustration l</w:t>
      </w:r>
      <w:r w:rsidR="00C16A33">
        <w:rPr>
          <w:sz w:val="28"/>
          <w:szCs w:val="28"/>
        </w:rPr>
        <w:t>e</w:t>
      </w:r>
      <w:r>
        <w:rPr>
          <w:sz w:val="28"/>
          <w:szCs w:val="28"/>
        </w:rPr>
        <w:t>ur dire ce qu'ils pourront y trouver et ce qu'ils n'y trouveront pas.</w:t>
      </w:r>
      <w:r w:rsidR="00764114">
        <w:rPr>
          <w:sz w:val="28"/>
          <w:szCs w:val="28"/>
        </w:rPr>
        <w:br/>
      </w:r>
      <w:r w:rsidR="00764114">
        <w:rPr>
          <w:sz w:val="28"/>
          <w:szCs w:val="28"/>
        </w:rPr>
        <w:br/>
      </w:r>
      <w:r w:rsidR="00764114">
        <w:rPr>
          <w:sz w:val="28"/>
          <w:szCs w:val="28"/>
        </w:rPr>
        <w:br/>
      </w:r>
      <w:r w:rsidR="00764114">
        <w:rPr>
          <w:sz w:val="28"/>
          <w:szCs w:val="28"/>
        </w:rPr>
        <w:br/>
      </w:r>
      <w:r w:rsidR="00764114">
        <w:rPr>
          <w:sz w:val="28"/>
          <w:szCs w:val="28"/>
        </w:rPr>
        <w:tab/>
      </w:r>
      <w:r w:rsidR="00764114">
        <w:rPr>
          <w:sz w:val="28"/>
          <w:szCs w:val="28"/>
        </w:rPr>
        <w:tab/>
      </w:r>
      <w:r w:rsidR="00764114">
        <w:rPr>
          <w:sz w:val="28"/>
          <w:szCs w:val="28"/>
        </w:rPr>
        <w:tab/>
      </w:r>
      <w:r w:rsidR="00764114">
        <w:rPr>
          <w:sz w:val="28"/>
          <w:szCs w:val="28"/>
        </w:rPr>
        <w:tab/>
      </w:r>
      <w:r w:rsidR="00764114">
        <w:rPr>
          <w:sz w:val="28"/>
          <w:szCs w:val="28"/>
        </w:rPr>
        <w:tab/>
      </w:r>
      <w:r w:rsidR="00764114">
        <w:rPr>
          <w:sz w:val="28"/>
          <w:szCs w:val="28"/>
        </w:rPr>
        <w:tab/>
      </w:r>
      <w:r w:rsidR="00764114">
        <w:rPr>
          <w:sz w:val="28"/>
          <w:szCs w:val="28"/>
        </w:rPr>
        <w:tab/>
      </w:r>
      <w:r w:rsidR="00764114">
        <w:rPr>
          <w:sz w:val="28"/>
          <w:szCs w:val="28"/>
        </w:rPr>
        <w:tab/>
      </w:r>
      <w:r w:rsidR="00764114">
        <w:rPr>
          <w:sz w:val="28"/>
          <w:szCs w:val="28"/>
        </w:rPr>
        <w:tab/>
      </w:r>
      <w:r w:rsidR="00764114">
        <w:rPr>
          <w:sz w:val="28"/>
          <w:szCs w:val="28"/>
        </w:rPr>
        <w:tab/>
      </w:r>
      <w:r w:rsidR="00764114">
        <w:rPr>
          <w:sz w:val="28"/>
          <w:szCs w:val="28"/>
        </w:rPr>
        <w:tab/>
      </w:r>
      <w:r w:rsidR="00764114">
        <w:rPr>
          <w:sz w:val="28"/>
          <w:szCs w:val="28"/>
        </w:rPr>
        <w:tab/>
      </w:r>
      <w:r w:rsidR="00764114">
        <w:rPr>
          <w:sz w:val="28"/>
          <w:szCs w:val="28"/>
        </w:rPr>
        <w:tab/>
      </w:r>
      <w:r w:rsidR="00764114">
        <w:rPr>
          <w:sz w:val="28"/>
          <w:szCs w:val="28"/>
        </w:rPr>
        <w:tab/>
      </w:r>
      <w:r w:rsidR="00764114">
        <w:rPr>
          <w:sz w:val="28"/>
          <w:szCs w:val="28"/>
        </w:rPr>
        <w:tab/>
        <w:t>FIN DE LA REUNION</w:t>
      </w:r>
      <w:r w:rsidR="00036E88">
        <w:rPr>
          <w:sz w:val="28"/>
          <w:szCs w:val="28"/>
        </w:rPr>
        <w:br/>
      </w:r>
    </w:p>
    <w:p w14:paraId="7BDEF227" w14:textId="77777777" w:rsidR="00D111DE" w:rsidRDefault="00036E88">
      <w:pPr>
        <w:rPr>
          <w:b/>
          <w:sz w:val="32"/>
        </w:rPr>
      </w:pPr>
      <w:r>
        <w:rPr>
          <w:sz w:val="32"/>
        </w:rPr>
        <w:br w:type="page"/>
      </w:r>
      <w:r w:rsidR="003848A2" w:rsidRPr="00764114">
        <w:rPr>
          <w:b/>
          <w:sz w:val="32"/>
        </w:rPr>
        <w:lastRenderedPageBreak/>
        <w:t xml:space="preserve">ANNEXE </w:t>
      </w:r>
      <w:r w:rsidR="003848A2">
        <w:rPr>
          <w:b/>
          <w:sz w:val="32"/>
        </w:rPr>
        <w:t>1</w:t>
      </w:r>
    </w:p>
    <w:p w14:paraId="08BF804F" w14:textId="77777777" w:rsidR="00D111DE" w:rsidRPr="00A350F6" w:rsidRDefault="00D111DE" w:rsidP="0024345D">
      <w:pPr>
        <w:spacing w:after="0" w:line="240" w:lineRule="auto"/>
        <w:ind w:left="-567"/>
        <w:rPr>
          <w:b/>
          <w:sz w:val="28"/>
        </w:rPr>
      </w:pPr>
      <w:r w:rsidRPr="005863BE">
        <w:rPr>
          <w:b/>
        </w:rPr>
        <w:t xml:space="preserve">ANALYSE CROISEE : Analyse des 3 journées d'information intitulées*                                       </w:t>
      </w:r>
      <w:r w:rsidRPr="005863BE">
        <w:rPr>
          <w:b/>
          <w:sz w:val="32"/>
        </w:rPr>
        <w:t xml:space="preserve">+ </w:t>
      </w:r>
      <w:r w:rsidRPr="005863BE">
        <w:rPr>
          <w:b/>
        </w:rPr>
        <w:t xml:space="preserve">              Revue de la littérature</w:t>
      </w:r>
      <w:r w:rsidRPr="005863BE">
        <w:rPr>
          <w:color w:val="44546A" w:themeColor="text2"/>
        </w:rPr>
        <w:t xml:space="preserve"> </w:t>
      </w:r>
      <w:r w:rsidRPr="005863BE">
        <w:rPr>
          <w:color w:val="44546A" w:themeColor="text2"/>
          <w:sz w:val="21"/>
        </w:rPr>
        <w:t>(= articles scientifiques)</w:t>
      </w:r>
    </w:p>
    <w:p w14:paraId="1618D5D9" w14:textId="36BF2145" w:rsidR="0024345D" w:rsidRPr="00A350F6" w:rsidRDefault="0024345D" w:rsidP="0024345D">
      <w:pPr>
        <w:spacing w:after="0" w:line="240" w:lineRule="auto"/>
        <w:ind w:left="-567"/>
        <w:rPr>
          <w:i/>
          <w:sz w:val="20"/>
        </w:rPr>
      </w:pPr>
      <w:r w:rsidRPr="00A350F6">
        <w:rPr>
          <w:i/>
          <w:sz w:val="20"/>
        </w:rPr>
        <w:t>Version au 30 janvier 2018</w:t>
      </w:r>
      <w:r>
        <w:rPr>
          <w:i/>
          <w:sz w:val="20"/>
        </w:rPr>
        <w:br/>
      </w:r>
    </w:p>
    <w:p w14:paraId="35AA168A" w14:textId="052FCE71" w:rsidR="00D111DE" w:rsidRPr="005863BE" w:rsidRDefault="00D111DE" w:rsidP="0024345D">
      <w:pPr>
        <w:spacing w:after="0" w:line="240" w:lineRule="auto"/>
        <w:ind w:left="-567"/>
        <w:rPr>
          <w:color w:val="44546A" w:themeColor="text2"/>
          <w:sz w:val="21"/>
        </w:rPr>
      </w:pPr>
      <w:r w:rsidRPr="005863BE">
        <w:rPr>
          <w:color w:val="44546A" w:themeColor="text2"/>
          <w:sz w:val="21"/>
        </w:rPr>
        <w:t>*"Rencontre nationale des patients atteints de pathologies plaquettaires"</w:t>
      </w:r>
    </w:p>
    <w:p w14:paraId="592F7CAE" w14:textId="17411494" w:rsidR="00D111DE" w:rsidRPr="00CC709B" w:rsidRDefault="00D111DE" w:rsidP="0024345D">
      <w:pPr>
        <w:spacing w:after="0" w:line="240" w:lineRule="auto"/>
        <w:ind w:left="-567"/>
        <w:rPr>
          <w:sz w:val="10"/>
        </w:rPr>
      </w:pPr>
      <w:r w:rsidRPr="00CC709B">
        <w:rPr>
          <w:sz w:val="18"/>
        </w:rPr>
        <w:t>Marseille - février 2015, Paris - novembre 2016, Bordeaux - novembre 2017</w:t>
      </w:r>
      <w:r w:rsidR="0024345D">
        <w:rPr>
          <w:sz w:val="18"/>
        </w:rPr>
        <w:br/>
      </w:r>
      <w:r>
        <w:br/>
      </w:r>
    </w:p>
    <w:tbl>
      <w:tblPr>
        <w:tblStyle w:val="Grilledutableau"/>
        <w:tblW w:w="15786" w:type="dxa"/>
        <w:tblInd w:w="-738" w:type="dxa"/>
        <w:tblLook w:val="04A0" w:firstRow="1" w:lastRow="0" w:firstColumn="1" w:lastColumn="0" w:noHBand="0" w:noVBand="1"/>
      </w:tblPr>
      <w:tblGrid>
        <w:gridCol w:w="3816"/>
        <w:gridCol w:w="11970"/>
      </w:tblGrid>
      <w:tr w:rsidR="0024345D" w14:paraId="34098852" w14:textId="77777777" w:rsidTr="0024345D">
        <w:trPr>
          <w:trHeight w:val="392"/>
        </w:trPr>
        <w:tc>
          <w:tcPr>
            <w:tcW w:w="3816" w:type="dxa"/>
            <w:shd w:val="clear" w:color="auto" w:fill="auto"/>
          </w:tcPr>
          <w:p w14:paraId="0DCF032B" w14:textId="77777777" w:rsidR="00D111DE" w:rsidRPr="00914528" w:rsidRDefault="00D111DE" w:rsidP="0024345D">
            <w:pPr>
              <w:rPr>
                <w:b/>
                <w:sz w:val="28"/>
              </w:rPr>
            </w:pPr>
            <w:r w:rsidRPr="00914528">
              <w:rPr>
                <w:b/>
                <w:sz w:val="28"/>
              </w:rPr>
              <w:t>Liste des attentes</w:t>
            </w:r>
          </w:p>
        </w:tc>
        <w:tc>
          <w:tcPr>
            <w:tcW w:w="11970" w:type="dxa"/>
            <w:shd w:val="clear" w:color="auto" w:fill="auto"/>
          </w:tcPr>
          <w:p w14:paraId="59B947EF" w14:textId="77777777" w:rsidR="00D111DE" w:rsidRPr="00914528" w:rsidRDefault="00D111DE" w:rsidP="0024345D">
            <w:pPr>
              <w:rPr>
                <w:b/>
                <w:sz w:val="28"/>
              </w:rPr>
            </w:pPr>
            <w:r w:rsidRPr="00914528">
              <w:rPr>
                <w:b/>
                <w:sz w:val="28"/>
              </w:rPr>
              <w:t>Et plus précisément...</w:t>
            </w:r>
          </w:p>
        </w:tc>
      </w:tr>
      <w:tr w:rsidR="0024345D" w:rsidRPr="0039312E" w14:paraId="47732CB6" w14:textId="77777777" w:rsidTr="0024345D">
        <w:trPr>
          <w:trHeight w:val="1160"/>
        </w:trPr>
        <w:tc>
          <w:tcPr>
            <w:tcW w:w="3816" w:type="dxa"/>
            <w:shd w:val="clear" w:color="auto" w:fill="auto"/>
          </w:tcPr>
          <w:p w14:paraId="6CBF8C3A" w14:textId="77777777" w:rsidR="00D111DE" w:rsidRPr="008F1D9D" w:rsidRDefault="00D111DE" w:rsidP="0024345D">
            <w:pPr>
              <w:ind w:right="-91"/>
            </w:pPr>
            <w:r w:rsidRPr="008F1D9D">
              <w:t>Echanges entre pairs</w:t>
            </w:r>
          </w:p>
        </w:tc>
        <w:tc>
          <w:tcPr>
            <w:tcW w:w="11970" w:type="dxa"/>
            <w:shd w:val="clear" w:color="auto" w:fill="auto"/>
          </w:tcPr>
          <w:p w14:paraId="0B737021" w14:textId="77777777" w:rsidR="00D111DE" w:rsidRPr="002E561F" w:rsidRDefault="00D111DE" w:rsidP="00D111DE">
            <w:pPr>
              <w:pStyle w:val="Paragraphedeliste"/>
              <w:numPr>
                <w:ilvl w:val="0"/>
                <w:numId w:val="25"/>
              </w:numPr>
              <w:ind w:left="728" w:right="-808"/>
              <w:rPr>
                <w:sz w:val="23"/>
                <w:szCs w:val="23"/>
              </w:rPr>
            </w:pPr>
            <w:r w:rsidRPr="002E561F">
              <w:rPr>
                <w:sz w:val="23"/>
                <w:szCs w:val="23"/>
              </w:rPr>
              <w:t>besoin de créer des échanges /nouer des contacts</w:t>
            </w:r>
          </w:p>
          <w:p w14:paraId="66A15A8F" w14:textId="77777777" w:rsidR="00D111DE" w:rsidRPr="002E561F" w:rsidRDefault="00D111DE" w:rsidP="00D111DE">
            <w:pPr>
              <w:pStyle w:val="Paragraphedeliste"/>
              <w:numPr>
                <w:ilvl w:val="0"/>
                <w:numId w:val="25"/>
              </w:numPr>
              <w:rPr>
                <w:sz w:val="23"/>
                <w:szCs w:val="23"/>
              </w:rPr>
            </w:pPr>
            <w:r w:rsidRPr="002E561F">
              <w:rPr>
                <w:sz w:val="23"/>
                <w:szCs w:val="23"/>
              </w:rPr>
              <w:t>partager ses expériences</w:t>
            </w:r>
          </w:p>
          <w:p w14:paraId="571BFF1B" w14:textId="77777777" w:rsidR="00D111DE" w:rsidRPr="002E561F" w:rsidRDefault="00D111DE" w:rsidP="00D111DE">
            <w:pPr>
              <w:pStyle w:val="Paragraphedeliste"/>
              <w:numPr>
                <w:ilvl w:val="0"/>
                <w:numId w:val="25"/>
              </w:numPr>
              <w:rPr>
                <w:sz w:val="23"/>
                <w:szCs w:val="23"/>
              </w:rPr>
            </w:pPr>
            <w:r w:rsidRPr="002E561F">
              <w:rPr>
                <w:sz w:val="23"/>
                <w:szCs w:val="23"/>
              </w:rPr>
              <w:t>prendre conscience qu'il y a des personnes avec des degrés de sévérité différents</w:t>
            </w:r>
          </w:p>
          <w:p w14:paraId="6816A2DF" w14:textId="77777777" w:rsidR="00D111DE" w:rsidRPr="002E561F" w:rsidRDefault="00D111DE" w:rsidP="00D111DE">
            <w:pPr>
              <w:pStyle w:val="Paragraphedeliste"/>
              <w:numPr>
                <w:ilvl w:val="0"/>
                <w:numId w:val="25"/>
              </w:numPr>
              <w:rPr>
                <w:sz w:val="23"/>
                <w:szCs w:val="23"/>
              </w:rPr>
            </w:pPr>
            <w:r w:rsidRPr="002E561F">
              <w:rPr>
                <w:sz w:val="23"/>
                <w:szCs w:val="23"/>
              </w:rPr>
              <w:t>échanger des trucs et astuces pour mieux vivre sa pathologie</w:t>
            </w:r>
          </w:p>
        </w:tc>
      </w:tr>
      <w:tr w:rsidR="0024345D" w:rsidRPr="0039312E" w14:paraId="523AF210" w14:textId="77777777" w:rsidTr="0024345D">
        <w:tc>
          <w:tcPr>
            <w:tcW w:w="3816" w:type="dxa"/>
            <w:shd w:val="clear" w:color="auto" w:fill="auto"/>
          </w:tcPr>
          <w:p w14:paraId="28872AF2" w14:textId="77777777" w:rsidR="00D111DE" w:rsidRPr="008F1D9D" w:rsidRDefault="00D111DE" w:rsidP="0024345D">
            <w:r w:rsidRPr="008F1D9D">
              <w:t>Information sur la maladie en général</w:t>
            </w:r>
          </w:p>
        </w:tc>
        <w:tc>
          <w:tcPr>
            <w:tcW w:w="11970" w:type="dxa"/>
            <w:shd w:val="clear" w:color="auto" w:fill="auto"/>
          </w:tcPr>
          <w:p w14:paraId="64873DCF" w14:textId="77777777" w:rsidR="00D111DE" w:rsidRPr="002E561F" w:rsidRDefault="00D111DE" w:rsidP="00D111DE">
            <w:pPr>
              <w:pStyle w:val="Paragraphedeliste"/>
              <w:numPr>
                <w:ilvl w:val="0"/>
                <w:numId w:val="25"/>
              </w:numPr>
              <w:rPr>
                <w:sz w:val="23"/>
                <w:szCs w:val="23"/>
              </w:rPr>
            </w:pPr>
            <w:r w:rsidRPr="002E561F">
              <w:rPr>
                <w:sz w:val="23"/>
                <w:szCs w:val="23"/>
              </w:rPr>
              <w:t>40 % des participants à la 3e journée trouvaient que l'information sur les pathologies plaquettaires n'était pas disponible</w:t>
            </w:r>
          </w:p>
          <w:p w14:paraId="335B1B5F" w14:textId="77777777" w:rsidR="00D111DE" w:rsidRPr="002E561F" w:rsidRDefault="00D111DE" w:rsidP="00D111DE">
            <w:pPr>
              <w:pStyle w:val="Paragraphedeliste"/>
              <w:numPr>
                <w:ilvl w:val="0"/>
                <w:numId w:val="25"/>
              </w:numPr>
              <w:rPr>
                <w:sz w:val="23"/>
                <w:szCs w:val="23"/>
              </w:rPr>
            </w:pPr>
            <w:r w:rsidRPr="002E561F">
              <w:rPr>
                <w:sz w:val="23"/>
                <w:szCs w:val="23"/>
              </w:rPr>
              <w:t>sinon les sources d'information pour les patients qui disent que l'information est disponible est : Orphanet et brochures disponibles dont le contenu est adapté et en français</w:t>
            </w:r>
          </w:p>
          <w:p w14:paraId="4935D7F0" w14:textId="77777777" w:rsidR="00D111DE" w:rsidRPr="002E561F" w:rsidRDefault="00D111DE" w:rsidP="00D111DE">
            <w:pPr>
              <w:pStyle w:val="Paragraphedeliste"/>
              <w:numPr>
                <w:ilvl w:val="0"/>
                <w:numId w:val="25"/>
              </w:numPr>
              <w:rPr>
                <w:sz w:val="23"/>
                <w:szCs w:val="23"/>
              </w:rPr>
            </w:pPr>
            <w:r w:rsidRPr="002E561F">
              <w:rPr>
                <w:sz w:val="23"/>
                <w:szCs w:val="23"/>
              </w:rPr>
              <w:t>souhait d'une brochure FAQ (Foire Aux Questions) sur les questions posées lors de ces journées</w:t>
            </w:r>
          </w:p>
          <w:p w14:paraId="31A9F685" w14:textId="77777777" w:rsidR="00D111DE" w:rsidRPr="002E561F" w:rsidRDefault="00D111DE" w:rsidP="00D111DE">
            <w:pPr>
              <w:pStyle w:val="Paragraphedeliste"/>
              <w:numPr>
                <w:ilvl w:val="0"/>
                <w:numId w:val="25"/>
              </w:numPr>
              <w:rPr>
                <w:sz w:val="23"/>
                <w:szCs w:val="23"/>
              </w:rPr>
            </w:pPr>
            <w:r w:rsidRPr="002E561F">
              <w:rPr>
                <w:sz w:val="23"/>
                <w:szCs w:val="23"/>
              </w:rPr>
              <w:t>souhait d'une brochure spécifique par pathologie</w:t>
            </w:r>
          </w:p>
          <w:p w14:paraId="6063081C" w14:textId="77777777" w:rsidR="00D111DE" w:rsidRPr="002E561F" w:rsidRDefault="00D111DE" w:rsidP="00D111DE">
            <w:pPr>
              <w:pStyle w:val="Paragraphedeliste"/>
              <w:numPr>
                <w:ilvl w:val="0"/>
                <w:numId w:val="25"/>
              </w:numPr>
              <w:rPr>
                <w:sz w:val="23"/>
                <w:szCs w:val="23"/>
              </w:rPr>
            </w:pPr>
            <w:r w:rsidRPr="002E561F">
              <w:rPr>
                <w:sz w:val="23"/>
                <w:szCs w:val="23"/>
              </w:rPr>
              <w:t>demande d'infos sur le parcours du diagnostic</w:t>
            </w:r>
          </w:p>
        </w:tc>
      </w:tr>
      <w:tr w:rsidR="0024345D" w:rsidRPr="0039312E" w14:paraId="182CDA8E" w14:textId="77777777" w:rsidTr="0024345D">
        <w:tc>
          <w:tcPr>
            <w:tcW w:w="3816" w:type="dxa"/>
            <w:shd w:val="clear" w:color="auto" w:fill="auto"/>
          </w:tcPr>
          <w:p w14:paraId="3A652C20" w14:textId="77777777" w:rsidR="00D111DE" w:rsidRPr="008F1D9D" w:rsidRDefault="00D111DE" w:rsidP="0024345D">
            <w:pPr>
              <w:ind w:right="-91"/>
            </w:pPr>
            <w:r w:rsidRPr="008F1D9D">
              <w:t>Causes/Origine connue des pathologies plaquettaires</w:t>
            </w:r>
          </w:p>
        </w:tc>
        <w:tc>
          <w:tcPr>
            <w:tcW w:w="11970" w:type="dxa"/>
            <w:shd w:val="clear" w:color="auto" w:fill="auto"/>
          </w:tcPr>
          <w:p w14:paraId="565A9912" w14:textId="77777777" w:rsidR="00D111DE" w:rsidRPr="002E561F" w:rsidRDefault="00D111DE" w:rsidP="00D111DE">
            <w:pPr>
              <w:pStyle w:val="Paragraphedeliste"/>
              <w:numPr>
                <w:ilvl w:val="0"/>
                <w:numId w:val="26"/>
              </w:numPr>
              <w:rPr>
                <w:sz w:val="23"/>
                <w:szCs w:val="23"/>
              </w:rPr>
            </w:pPr>
            <w:r w:rsidRPr="002E561F">
              <w:rPr>
                <w:sz w:val="23"/>
                <w:szCs w:val="23"/>
              </w:rPr>
              <w:t>quelles sont les causes ?</w:t>
            </w:r>
          </w:p>
          <w:p w14:paraId="6CAF3262" w14:textId="77777777" w:rsidR="00D111DE" w:rsidRPr="002E561F" w:rsidRDefault="00D111DE" w:rsidP="00D111DE">
            <w:pPr>
              <w:pStyle w:val="Paragraphedeliste"/>
              <w:numPr>
                <w:ilvl w:val="1"/>
                <w:numId w:val="26"/>
              </w:numPr>
              <w:rPr>
                <w:sz w:val="23"/>
                <w:szCs w:val="23"/>
              </w:rPr>
            </w:pPr>
            <w:r w:rsidRPr="00123BDF">
              <w:rPr>
                <w:szCs w:val="23"/>
              </w:rPr>
              <w:t>difficile pour les patients car 50 % des pathos plaquettaires n'ont pas d'origine connue (complexité notamment liée au fait que, contrairement à l'hémophilie ou à la maladie de Willebrand pour lesquelles on a une protéine anormale, on parle d'une cellule anormale complète pour les pathos plaquettaires)</w:t>
            </w:r>
          </w:p>
        </w:tc>
      </w:tr>
      <w:tr w:rsidR="0024345D" w:rsidRPr="0039312E" w14:paraId="1EE8BBC6" w14:textId="77777777" w:rsidTr="0024345D">
        <w:tc>
          <w:tcPr>
            <w:tcW w:w="3816" w:type="dxa"/>
            <w:shd w:val="clear" w:color="auto" w:fill="auto"/>
          </w:tcPr>
          <w:p w14:paraId="0BC9444B" w14:textId="77777777" w:rsidR="00D111DE" w:rsidRPr="008F1D9D" w:rsidRDefault="00D111DE" w:rsidP="0024345D">
            <w:r w:rsidRPr="008F1D9D">
              <w:t>Transmission/filiation/procréation</w:t>
            </w:r>
          </w:p>
        </w:tc>
        <w:tc>
          <w:tcPr>
            <w:tcW w:w="11970" w:type="dxa"/>
            <w:shd w:val="clear" w:color="auto" w:fill="auto"/>
          </w:tcPr>
          <w:p w14:paraId="434DA865" w14:textId="77777777" w:rsidR="00D111DE" w:rsidRPr="002E561F" w:rsidRDefault="00D111DE" w:rsidP="00D111DE">
            <w:pPr>
              <w:pStyle w:val="Paragraphedeliste"/>
              <w:numPr>
                <w:ilvl w:val="0"/>
                <w:numId w:val="26"/>
              </w:numPr>
              <w:rPr>
                <w:sz w:val="23"/>
                <w:szCs w:val="23"/>
              </w:rPr>
            </w:pPr>
            <w:r w:rsidRPr="002E561F">
              <w:rPr>
                <w:sz w:val="23"/>
                <w:szCs w:val="23"/>
              </w:rPr>
              <w:t>les modes de transmission diffèrent d'une pathologie plaquettaire à l'autre ce qui peut rendre l'information complexe pour un public hétérogène</w:t>
            </w:r>
          </w:p>
          <w:p w14:paraId="1541F88B" w14:textId="77777777" w:rsidR="00D111DE" w:rsidRPr="002E561F" w:rsidRDefault="00D111DE" w:rsidP="00D111DE">
            <w:pPr>
              <w:pStyle w:val="Paragraphedeliste"/>
              <w:numPr>
                <w:ilvl w:val="0"/>
                <w:numId w:val="26"/>
              </w:numPr>
              <w:rPr>
                <w:sz w:val="23"/>
                <w:szCs w:val="23"/>
              </w:rPr>
            </w:pPr>
            <w:r w:rsidRPr="002E561F">
              <w:rPr>
                <w:sz w:val="23"/>
                <w:szCs w:val="23"/>
              </w:rPr>
              <w:t>comment le diagnostic préimplantatoire peut aider les femmes avec désir d'enfant ?</w:t>
            </w:r>
          </w:p>
        </w:tc>
      </w:tr>
      <w:tr w:rsidR="0024345D" w:rsidRPr="0039312E" w14:paraId="1FA30159" w14:textId="77777777" w:rsidTr="0024345D">
        <w:trPr>
          <w:trHeight w:val="773"/>
        </w:trPr>
        <w:tc>
          <w:tcPr>
            <w:tcW w:w="3816" w:type="dxa"/>
            <w:shd w:val="clear" w:color="auto" w:fill="auto"/>
          </w:tcPr>
          <w:p w14:paraId="61785526" w14:textId="77777777" w:rsidR="00D111DE" w:rsidRPr="008F1D9D" w:rsidRDefault="00D111DE" w:rsidP="0024345D">
            <w:r w:rsidRPr="008F1D9D">
              <w:t>Prise en charge des pathologies</w:t>
            </w:r>
          </w:p>
          <w:p w14:paraId="606771D0" w14:textId="77777777" w:rsidR="00D111DE" w:rsidRPr="008F1D9D" w:rsidRDefault="00D111DE" w:rsidP="0024345D"/>
          <w:p w14:paraId="7B861EB0" w14:textId="77777777" w:rsidR="00D111DE" w:rsidRPr="008F1D9D" w:rsidRDefault="00D111DE" w:rsidP="0024345D">
            <w:r w:rsidRPr="008F1D9D">
              <w:t>Gestion du risque hémorragique</w:t>
            </w:r>
          </w:p>
        </w:tc>
        <w:tc>
          <w:tcPr>
            <w:tcW w:w="11970" w:type="dxa"/>
            <w:shd w:val="clear" w:color="auto" w:fill="auto"/>
          </w:tcPr>
          <w:p w14:paraId="635435E1" w14:textId="77777777" w:rsidR="00D111DE" w:rsidRPr="002E561F" w:rsidRDefault="00D111DE" w:rsidP="00D111DE">
            <w:pPr>
              <w:pStyle w:val="Paragraphedeliste"/>
              <w:numPr>
                <w:ilvl w:val="0"/>
                <w:numId w:val="24"/>
              </w:numPr>
              <w:rPr>
                <w:sz w:val="23"/>
                <w:szCs w:val="23"/>
              </w:rPr>
            </w:pPr>
            <w:r w:rsidRPr="002E561F">
              <w:rPr>
                <w:sz w:val="23"/>
                <w:szCs w:val="23"/>
              </w:rPr>
              <w:t>en cas d'urgence</w:t>
            </w:r>
          </w:p>
          <w:p w14:paraId="30A3E0F7" w14:textId="77777777" w:rsidR="00D111DE" w:rsidRPr="002E561F" w:rsidRDefault="00D111DE" w:rsidP="00D111DE">
            <w:pPr>
              <w:pStyle w:val="Paragraphedeliste"/>
              <w:numPr>
                <w:ilvl w:val="0"/>
                <w:numId w:val="24"/>
              </w:numPr>
              <w:rPr>
                <w:sz w:val="23"/>
                <w:szCs w:val="23"/>
              </w:rPr>
            </w:pPr>
            <w:r w:rsidRPr="002E561F">
              <w:rPr>
                <w:sz w:val="23"/>
                <w:szCs w:val="23"/>
              </w:rPr>
              <w:t>aider à conserver son calme ce qui peut permettre d'éviter le recours aux urgences</w:t>
            </w:r>
          </w:p>
          <w:p w14:paraId="19FA309C" w14:textId="77777777" w:rsidR="00D111DE" w:rsidRPr="002E561F" w:rsidRDefault="00D111DE" w:rsidP="00D111DE">
            <w:pPr>
              <w:pStyle w:val="Paragraphedeliste"/>
              <w:numPr>
                <w:ilvl w:val="0"/>
                <w:numId w:val="24"/>
              </w:numPr>
              <w:rPr>
                <w:sz w:val="23"/>
                <w:szCs w:val="23"/>
              </w:rPr>
            </w:pPr>
            <w:r w:rsidRPr="002E561F">
              <w:rPr>
                <w:sz w:val="23"/>
                <w:szCs w:val="23"/>
              </w:rPr>
              <w:t>les saignements de nez</w:t>
            </w:r>
          </w:p>
          <w:p w14:paraId="2E279216" w14:textId="77777777" w:rsidR="00D111DE" w:rsidRPr="002E561F" w:rsidRDefault="00D111DE" w:rsidP="00D111DE">
            <w:pPr>
              <w:pStyle w:val="Paragraphedeliste"/>
              <w:numPr>
                <w:ilvl w:val="0"/>
                <w:numId w:val="24"/>
              </w:numPr>
              <w:rPr>
                <w:sz w:val="23"/>
                <w:szCs w:val="23"/>
              </w:rPr>
            </w:pPr>
            <w:r w:rsidRPr="002E561F">
              <w:rPr>
                <w:sz w:val="23"/>
                <w:szCs w:val="23"/>
              </w:rPr>
              <w:t>les saignements de gencives</w:t>
            </w:r>
          </w:p>
          <w:p w14:paraId="3F1C1F6C" w14:textId="77777777" w:rsidR="00D111DE" w:rsidRPr="002E561F" w:rsidRDefault="00D111DE" w:rsidP="00D111DE">
            <w:pPr>
              <w:pStyle w:val="Paragraphedeliste"/>
              <w:numPr>
                <w:ilvl w:val="0"/>
                <w:numId w:val="24"/>
              </w:numPr>
              <w:rPr>
                <w:sz w:val="23"/>
                <w:szCs w:val="23"/>
              </w:rPr>
            </w:pPr>
            <w:r w:rsidRPr="002E561F">
              <w:rPr>
                <w:sz w:val="23"/>
                <w:szCs w:val="23"/>
              </w:rPr>
              <w:t>les saignements liés à la perte des dents de lait</w:t>
            </w:r>
          </w:p>
          <w:p w14:paraId="34EE4C60" w14:textId="77777777" w:rsidR="00D111DE" w:rsidRPr="002E561F" w:rsidRDefault="00D111DE" w:rsidP="00D111DE">
            <w:pPr>
              <w:pStyle w:val="Paragraphedeliste"/>
              <w:numPr>
                <w:ilvl w:val="0"/>
                <w:numId w:val="24"/>
              </w:numPr>
              <w:rPr>
                <w:sz w:val="23"/>
                <w:szCs w:val="23"/>
              </w:rPr>
            </w:pPr>
            <w:r w:rsidRPr="002E561F">
              <w:rPr>
                <w:sz w:val="23"/>
                <w:szCs w:val="23"/>
              </w:rPr>
              <w:t>l'hygiène dentaire</w:t>
            </w:r>
          </w:p>
          <w:p w14:paraId="34F4C60F" w14:textId="77777777" w:rsidR="00D111DE" w:rsidRPr="002E561F" w:rsidRDefault="00D111DE" w:rsidP="00D111DE">
            <w:pPr>
              <w:pStyle w:val="Paragraphedeliste"/>
              <w:numPr>
                <w:ilvl w:val="0"/>
                <w:numId w:val="24"/>
              </w:numPr>
              <w:rPr>
                <w:sz w:val="23"/>
                <w:szCs w:val="23"/>
              </w:rPr>
            </w:pPr>
            <w:r w:rsidRPr="002E561F">
              <w:rPr>
                <w:sz w:val="23"/>
                <w:szCs w:val="23"/>
              </w:rPr>
              <w:lastRenderedPageBreak/>
              <w:t>les règles (menstruations) qui ne sont pas évoquées lors de telles réunions de groupes</w:t>
            </w:r>
          </w:p>
          <w:p w14:paraId="2D5EF65B" w14:textId="77777777" w:rsidR="00D111DE" w:rsidRPr="00123BDF" w:rsidRDefault="00D111DE" w:rsidP="00D111DE">
            <w:pPr>
              <w:pStyle w:val="Paragraphedeliste"/>
              <w:numPr>
                <w:ilvl w:val="1"/>
                <w:numId w:val="24"/>
              </w:numPr>
              <w:rPr>
                <w:szCs w:val="23"/>
              </w:rPr>
            </w:pPr>
            <w:r w:rsidRPr="00123BDF">
              <w:rPr>
                <w:szCs w:val="23"/>
              </w:rPr>
              <w:t>en particulier les règles abondantes : y a-t-il un protocole à suivre ?</w:t>
            </w:r>
          </w:p>
          <w:p w14:paraId="2F1DD0C9" w14:textId="77777777" w:rsidR="00D111DE" w:rsidRPr="00123BDF" w:rsidRDefault="00D111DE" w:rsidP="00D111DE">
            <w:pPr>
              <w:pStyle w:val="Paragraphedeliste"/>
              <w:numPr>
                <w:ilvl w:val="1"/>
                <w:numId w:val="24"/>
              </w:numPr>
              <w:rPr>
                <w:szCs w:val="23"/>
              </w:rPr>
            </w:pPr>
            <w:r w:rsidRPr="00123BDF">
              <w:rPr>
                <w:szCs w:val="23"/>
              </w:rPr>
              <w:t>besoin d'accompagnement pour le traitement par la pilule lors des premières règles</w:t>
            </w:r>
          </w:p>
          <w:p w14:paraId="25DF6CB0" w14:textId="77777777" w:rsidR="00D111DE" w:rsidRPr="00123BDF" w:rsidRDefault="00D111DE" w:rsidP="00D111DE">
            <w:pPr>
              <w:pStyle w:val="Paragraphedeliste"/>
              <w:numPr>
                <w:ilvl w:val="1"/>
                <w:numId w:val="24"/>
              </w:numPr>
              <w:rPr>
                <w:szCs w:val="23"/>
              </w:rPr>
            </w:pPr>
            <w:r w:rsidRPr="00123BDF">
              <w:rPr>
                <w:szCs w:val="23"/>
              </w:rPr>
              <w:t>difficultés d'accepter la pilule/contraception pour une jeune fille</w:t>
            </w:r>
          </w:p>
          <w:p w14:paraId="07596239" w14:textId="77777777" w:rsidR="00D111DE" w:rsidRPr="00123BDF" w:rsidRDefault="00D111DE" w:rsidP="00D111DE">
            <w:pPr>
              <w:pStyle w:val="Paragraphedeliste"/>
              <w:numPr>
                <w:ilvl w:val="1"/>
                <w:numId w:val="24"/>
              </w:numPr>
              <w:rPr>
                <w:szCs w:val="23"/>
              </w:rPr>
            </w:pPr>
            <w:r w:rsidRPr="00123BDF">
              <w:rPr>
                <w:szCs w:val="23"/>
              </w:rPr>
              <w:t>pour les jeunes filles : difficultés liées au fait quitter la classe pour utiliser une salle de repos</w:t>
            </w:r>
          </w:p>
          <w:p w14:paraId="0B19E6B9" w14:textId="77777777" w:rsidR="00D111DE" w:rsidRPr="00123BDF" w:rsidRDefault="00D111DE" w:rsidP="00D111DE">
            <w:pPr>
              <w:pStyle w:val="Paragraphedeliste"/>
              <w:numPr>
                <w:ilvl w:val="1"/>
                <w:numId w:val="24"/>
              </w:numPr>
              <w:rPr>
                <w:szCs w:val="23"/>
              </w:rPr>
            </w:pPr>
            <w:r w:rsidRPr="00123BDF">
              <w:rPr>
                <w:szCs w:val="23"/>
              </w:rPr>
              <w:t>nécessité pour les jeunes filles de fournir au personnel scolaire un mot écrit signifiant l'importance d'accès à des toilettes</w:t>
            </w:r>
          </w:p>
          <w:p w14:paraId="7BB4FBA7" w14:textId="77777777" w:rsidR="00D111DE" w:rsidRPr="002E561F" w:rsidRDefault="00D111DE" w:rsidP="00D111DE">
            <w:pPr>
              <w:pStyle w:val="Paragraphedeliste"/>
              <w:numPr>
                <w:ilvl w:val="0"/>
                <w:numId w:val="24"/>
              </w:numPr>
              <w:rPr>
                <w:sz w:val="23"/>
                <w:szCs w:val="23"/>
              </w:rPr>
            </w:pPr>
            <w:r w:rsidRPr="002E561F">
              <w:rPr>
                <w:sz w:val="23"/>
                <w:szCs w:val="23"/>
              </w:rPr>
              <w:t>la grossesse</w:t>
            </w:r>
          </w:p>
          <w:p w14:paraId="69273B90" w14:textId="77777777" w:rsidR="00D111DE" w:rsidRPr="00123BDF" w:rsidRDefault="00D111DE" w:rsidP="00D111DE">
            <w:pPr>
              <w:pStyle w:val="Paragraphedeliste"/>
              <w:numPr>
                <w:ilvl w:val="1"/>
                <w:numId w:val="24"/>
              </w:numPr>
              <w:rPr>
                <w:szCs w:val="23"/>
              </w:rPr>
            </w:pPr>
            <w:r w:rsidRPr="00123BDF">
              <w:rPr>
                <w:szCs w:val="23"/>
              </w:rPr>
              <w:t>est-ce qu'il y a un protocole ?</w:t>
            </w:r>
          </w:p>
          <w:p w14:paraId="2124F3EF" w14:textId="77777777" w:rsidR="00D111DE" w:rsidRPr="00123BDF" w:rsidRDefault="00D111DE" w:rsidP="00D111DE">
            <w:pPr>
              <w:pStyle w:val="Paragraphedeliste"/>
              <w:numPr>
                <w:ilvl w:val="1"/>
                <w:numId w:val="24"/>
              </w:numPr>
              <w:rPr>
                <w:szCs w:val="23"/>
              </w:rPr>
            </w:pPr>
            <w:r w:rsidRPr="00123BDF">
              <w:rPr>
                <w:szCs w:val="23"/>
              </w:rPr>
              <w:t>la planification des grossesses</w:t>
            </w:r>
          </w:p>
          <w:p w14:paraId="21AECB87" w14:textId="77777777" w:rsidR="00D111DE" w:rsidRPr="00123BDF" w:rsidRDefault="00D111DE" w:rsidP="00D111DE">
            <w:pPr>
              <w:pStyle w:val="Paragraphedeliste"/>
              <w:numPr>
                <w:ilvl w:val="1"/>
                <w:numId w:val="24"/>
              </w:numPr>
              <w:rPr>
                <w:szCs w:val="23"/>
              </w:rPr>
            </w:pPr>
            <w:r w:rsidRPr="00123BDF">
              <w:rPr>
                <w:szCs w:val="23"/>
              </w:rPr>
              <w:t>certaines patientes se trouvent bien accompagnées, d'autres non</w:t>
            </w:r>
          </w:p>
          <w:p w14:paraId="49C2BA42" w14:textId="77777777" w:rsidR="00D111DE" w:rsidRPr="002E561F" w:rsidRDefault="00D111DE" w:rsidP="00D111DE">
            <w:pPr>
              <w:pStyle w:val="Paragraphedeliste"/>
              <w:numPr>
                <w:ilvl w:val="0"/>
                <w:numId w:val="24"/>
              </w:numPr>
              <w:rPr>
                <w:sz w:val="23"/>
                <w:szCs w:val="23"/>
              </w:rPr>
            </w:pPr>
            <w:r w:rsidRPr="002E561F">
              <w:rPr>
                <w:sz w:val="23"/>
                <w:szCs w:val="23"/>
              </w:rPr>
              <w:t>les médicaments</w:t>
            </w:r>
          </w:p>
          <w:p w14:paraId="4E704301" w14:textId="77777777" w:rsidR="00D111DE" w:rsidRPr="002E561F" w:rsidRDefault="00D111DE" w:rsidP="00D111DE">
            <w:pPr>
              <w:pStyle w:val="Paragraphedeliste"/>
              <w:numPr>
                <w:ilvl w:val="0"/>
                <w:numId w:val="24"/>
              </w:numPr>
              <w:rPr>
                <w:sz w:val="23"/>
                <w:szCs w:val="23"/>
              </w:rPr>
            </w:pPr>
            <w:r w:rsidRPr="002E561F">
              <w:rPr>
                <w:sz w:val="23"/>
                <w:szCs w:val="23"/>
              </w:rPr>
              <w:t>la greffe de moelle osseuse</w:t>
            </w:r>
          </w:p>
          <w:p w14:paraId="43C74CB6" w14:textId="77777777" w:rsidR="00D111DE" w:rsidRPr="002E561F" w:rsidRDefault="00D111DE" w:rsidP="00D111DE">
            <w:pPr>
              <w:pStyle w:val="Paragraphedeliste"/>
              <w:numPr>
                <w:ilvl w:val="0"/>
                <w:numId w:val="24"/>
              </w:numPr>
              <w:rPr>
                <w:sz w:val="23"/>
                <w:szCs w:val="23"/>
              </w:rPr>
            </w:pPr>
            <w:r w:rsidRPr="002E561F">
              <w:rPr>
                <w:sz w:val="23"/>
                <w:szCs w:val="23"/>
              </w:rPr>
              <w:t xml:space="preserve">en cas d'insuffisance rénale (spécifique au syndrome MYH9) </w:t>
            </w:r>
          </w:p>
          <w:p w14:paraId="4FD6C9AB" w14:textId="77777777" w:rsidR="00D111DE" w:rsidRPr="002E561F" w:rsidRDefault="00D111DE" w:rsidP="00D111DE">
            <w:pPr>
              <w:pStyle w:val="Paragraphedeliste"/>
              <w:numPr>
                <w:ilvl w:val="0"/>
                <w:numId w:val="24"/>
              </w:numPr>
              <w:rPr>
                <w:sz w:val="23"/>
                <w:szCs w:val="23"/>
              </w:rPr>
            </w:pPr>
            <w:r w:rsidRPr="002E561F">
              <w:rPr>
                <w:sz w:val="23"/>
                <w:szCs w:val="23"/>
              </w:rPr>
              <w:t xml:space="preserve">la fatigue </w:t>
            </w:r>
          </w:p>
          <w:p w14:paraId="7E038001" w14:textId="77777777" w:rsidR="00D111DE" w:rsidRPr="00123BDF" w:rsidRDefault="00D111DE" w:rsidP="00D111DE">
            <w:pPr>
              <w:pStyle w:val="Paragraphedeliste"/>
              <w:numPr>
                <w:ilvl w:val="1"/>
                <w:numId w:val="24"/>
              </w:numPr>
              <w:rPr>
                <w:szCs w:val="23"/>
              </w:rPr>
            </w:pPr>
            <w:r w:rsidRPr="00123BDF">
              <w:rPr>
                <w:szCs w:val="23"/>
              </w:rPr>
              <w:t>extrême fatigue lorsque les plaquettes sont basses : est-ce en lien avec la maladie, est-ce un symptôme de cette maladie ?</w:t>
            </w:r>
          </w:p>
          <w:p w14:paraId="6752B33A" w14:textId="77777777" w:rsidR="00D111DE" w:rsidRPr="002E561F" w:rsidRDefault="00D111DE" w:rsidP="00D111DE">
            <w:pPr>
              <w:pStyle w:val="Paragraphedeliste"/>
              <w:numPr>
                <w:ilvl w:val="0"/>
                <w:numId w:val="24"/>
              </w:numPr>
              <w:rPr>
                <w:sz w:val="23"/>
                <w:szCs w:val="23"/>
              </w:rPr>
            </w:pPr>
            <w:r w:rsidRPr="002E561F">
              <w:rPr>
                <w:sz w:val="23"/>
                <w:szCs w:val="23"/>
              </w:rPr>
              <w:t xml:space="preserve">anémie </w:t>
            </w:r>
          </w:p>
          <w:p w14:paraId="6AB2A47D" w14:textId="77777777" w:rsidR="00D111DE" w:rsidRPr="00123BDF" w:rsidRDefault="00D111DE" w:rsidP="00D111DE">
            <w:pPr>
              <w:pStyle w:val="Paragraphedeliste"/>
              <w:numPr>
                <w:ilvl w:val="1"/>
                <w:numId w:val="24"/>
              </w:numPr>
              <w:rPr>
                <w:szCs w:val="23"/>
              </w:rPr>
            </w:pPr>
            <w:r w:rsidRPr="00123BDF">
              <w:rPr>
                <w:szCs w:val="23"/>
              </w:rPr>
              <w:t>que faire en cas d'anémie ?</w:t>
            </w:r>
          </w:p>
          <w:p w14:paraId="625D493E" w14:textId="77777777" w:rsidR="00D111DE" w:rsidRPr="00123BDF" w:rsidRDefault="00D111DE" w:rsidP="00D111DE">
            <w:pPr>
              <w:pStyle w:val="Paragraphedeliste"/>
              <w:numPr>
                <w:ilvl w:val="1"/>
                <w:numId w:val="24"/>
              </w:numPr>
              <w:rPr>
                <w:szCs w:val="23"/>
              </w:rPr>
            </w:pPr>
            <w:r w:rsidRPr="00123BDF">
              <w:rPr>
                <w:szCs w:val="23"/>
              </w:rPr>
              <w:t>la supplémentation en fer via l'alimentation</w:t>
            </w:r>
          </w:p>
          <w:p w14:paraId="2FCFB6B3" w14:textId="77777777" w:rsidR="00D111DE" w:rsidRPr="00123BDF" w:rsidRDefault="00D111DE" w:rsidP="00D111DE">
            <w:pPr>
              <w:pStyle w:val="Paragraphedeliste"/>
              <w:numPr>
                <w:ilvl w:val="1"/>
                <w:numId w:val="24"/>
              </w:numPr>
              <w:rPr>
                <w:szCs w:val="23"/>
              </w:rPr>
            </w:pPr>
            <w:r w:rsidRPr="00123BDF">
              <w:rPr>
                <w:szCs w:val="23"/>
              </w:rPr>
              <w:t xml:space="preserve">quid de la spiruline à la place du tardyféron </w:t>
            </w:r>
          </w:p>
          <w:p w14:paraId="4EA0CF70" w14:textId="77777777" w:rsidR="00D111DE" w:rsidRPr="00123BDF" w:rsidRDefault="00D111DE" w:rsidP="00D111DE">
            <w:pPr>
              <w:pStyle w:val="Paragraphedeliste"/>
              <w:numPr>
                <w:ilvl w:val="1"/>
                <w:numId w:val="24"/>
              </w:numPr>
              <w:rPr>
                <w:szCs w:val="23"/>
              </w:rPr>
            </w:pPr>
            <w:r w:rsidRPr="00123BDF">
              <w:rPr>
                <w:szCs w:val="23"/>
              </w:rPr>
              <w:t>difficulté d'accepter une éventuelle transfusion pour des raisons religieuses, culturelles, etc.</w:t>
            </w:r>
          </w:p>
          <w:p w14:paraId="0A42D06F" w14:textId="77777777" w:rsidR="00D111DE" w:rsidRPr="002E561F" w:rsidRDefault="00D111DE" w:rsidP="00D111DE">
            <w:pPr>
              <w:pStyle w:val="Paragraphedeliste"/>
              <w:numPr>
                <w:ilvl w:val="0"/>
                <w:numId w:val="24"/>
              </w:numPr>
              <w:rPr>
                <w:sz w:val="23"/>
                <w:szCs w:val="23"/>
              </w:rPr>
            </w:pPr>
            <w:r w:rsidRPr="002E561F">
              <w:rPr>
                <w:sz w:val="23"/>
                <w:szCs w:val="23"/>
              </w:rPr>
              <w:t>quelles activités sont à risque ?</w:t>
            </w:r>
          </w:p>
          <w:p w14:paraId="4042F682" w14:textId="77777777" w:rsidR="00D111DE" w:rsidRPr="002E561F" w:rsidRDefault="00D111DE" w:rsidP="00D111DE">
            <w:pPr>
              <w:pStyle w:val="Paragraphedeliste"/>
              <w:numPr>
                <w:ilvl w:val="0"/>
                <w:numId w:val="24"/>
              </w:numPr>
              <w:rPr>
                <w:sz w:val="23"/>
                <w:szCs w:val="23"/>
              </w:rPr>
            </w:pPr>
            <w:r w:rsidRPr="002E561F">
              <w:rPr>
                <w:sz w:val="23"/>
                <w:szCs w:val="23"/>
              </w:rPr>
              <w:t>difficulté si besoin d'une intervention ou bien de soins particuliers</w:t>
            </w:r>
          </w:p>
          <w:p w14:paraId="63F7BE4E" w14:textId="77777777" w:rsidR="00D111DE" w:rsidRPr="002E561F" w:rsidRDefault="00D111DE" w:rsidP="00D111DE">
            <w:pPr>
              <w:pStyle w:val="Paragraphedeliste"/>
              <w:numPr>
                <w:ilvl w:val="0"/>
                <w:numId w:val="24"/>
              </w:numPr>
              <w:rPr>
                <w:sz w:val="23"/>
                <w:szCs w:val="23"/>
              </w:rPr>
            </w:pPr>
            <w:r w:rsidRPr="002E561F">
              <w:rPr>
                <w:sz w:val="23"/>
                <w:szCs w:val="23"/>
              </w:rPr>
              <w:t>mise en place de règles spécifiques pour les enfants</w:t>
            </w:r>
          </w:p>
          <w:p w14:paraId="324C9173" w14:textId="77777777" w:rsidR="00D111DE" w:rsidRPr="002E561F" w:rsidRDefault="00D111DE" w:rsidP="00D111DE">
            <w:pPr>
              <w:pStyle w:val="Paragraphedeliste"/>
              <w:numPr>
                <w:ilvl w:val="0"/>
                <w:numId w:val="24"/>
              </w:numPr>
              <w:rPr>
                <w:sz w:val="23"/>
                <w:szCs w:val="23"/>
              </w:rPr>
            </w:pPr>
            <w:r w:rsidRPr="002E561F">
              <w:rPr>
                <w:sz w:val="23"/>
                <w:szCs w:val="23"/>
              </w:rPr>
              <w:t>vaccination contre l'hépatite A et B</w:t>
            </w:r>
          </w:p>
          <w:p w14:paraId="3E74BDD2" w14:textId="77777777" w:rsidR="00D111DE" w:rsidRPr="002E561F" w:rsidRDefault="00D111DE" w:rsidP="00D111DE">
            <w:pPr>
              <w:pStyle w:val="Paragraphedeliste"/>
              <w:numPr>
                <w:ilvl w:val="0"/>
                <w:numId w:val="24"/>
              </w:numPr>
              <w:rPr>
                <w:sz w:val="23"/>
                <w:szCs w:val="23"/>
              </w:rPr>
            </w:pPr>
            <w:r w:rsidRPr="002E561F">
              <w:rPr>
                <w:sz w:val="23"/>
                <w:szCs w:val="23"/>
              </w:rPr>
              <w:t>les interactions entre les médicaments (et le fait de ne pas prendre d'aspirine et d'anti-inflammatoires non stéroïdiens)</w:t>
            </w:r>
          </w:p>
        </w:tc>
      </w:tr>
      <w:tr w:rsidR="0024345D" w:rsidRPr="0039312E" w14:paraId="3A336F44" w14:textId="77777777" w:rsidTr="0024345D">
        <w:tc>
          <w:tcPr>
            <w:tcW w:w="3816" w:type="dxa"/>
            <w:shd w:val="clear" w:color="auto" w:fill="auto"/>
          </w:tcPr>
          <w:p w14:paraId="4B7787ED" w14:textId="77777777" w:rsidR="00D111DE" w:rsidRPr="008F1D9D" w:rsidRDefault="00D111DE" w:rsidP="0024345D">
            <w:r w:rsidRPr="008F1D9D">
              <w:lastRenderedPageBreak/>
              <w:t>Niveau d'information des professionnels de santé (non spécialistes)</w:t>
            </w:r>
          </w:p>
        </w:tc>
        <w:tc>
          <w:tcPr>
            <w:tcW w:w="11970" w:type="dxa"/>
            <w:shd w:val="clear" w:color="auto" w:fill="auto"/>
          </w:tcPr>
          <w:p w14:paraId="43A66BB6" w14:textId="77777777" w:rsidR="00D111DE" w:rsidRPr="002E561F" w:rsidRDefault="00D111DE" w:rsidP="00D111DE">
            <w:pPr>
              <w:pStyle w:val="Paragraphedeliste"/>
              <w:numPr>
                <w:ilvl w:val="0"/>
                <w:numId w:val="24"/>
              </w:numPr>
              <w:rPr>
                <w:sz w:val="23"/>
                <w:szCs w:val="23"/>
              </w:rPr>
            </w:pPr>
            <w:r w:rsidRPr="002E561F">
              <w:rPr>
                <w:sz w:val="23"/>
                <w:szCs w:val="23"/>
              </w:rPr>
              <w:t>mauvaise coordination des soins entre professionnels de santé</w:t>
            </w:r>
          </w:p>
          <w:p w14:paraId="627EEC13" w14:textId="77777777" w:rsidR="00D111DE" w:rsidRPr="00F71829" w:rsidRDefault="00D111DE" w:rsidP="00D111DE">
            <w:pPr>
              <w:pStyle w:val="Paragraphedeliste"/>
              <w:numPr>
                <w:ilvl w:val="0"/>
                <w:numId w:val="24"/>
              </w:numPr>
              <w:rPr>
                <w:sz w:val="23"/>
                <w:szCs w:val="23"/>
              </w:rPr>
            </w:pPr>
            <w:r w:rsidRPr="002E561F">
              <w:rPr>
                <w:sz w:val="23"/>
                <w:szCs w:val="23"/>
              </w:rPr>
              <w:t xml:space="preserve">professionnels de santé mal informés, ceux étant cités entre autres par les patients : </w:t>
            </w:r>
            <w:r>
              <w:rPr>
                <w:sz w:val="23"/>
                <w:szCs w:val="23"/>
              </w:rPr>
              <w:br/>
            </w:r>
            <w:r w:rsidRPr="00431D23">
              <w:rPr>
                <w:szCs w:val="23"/>
              </w:rPr>
              <w:t>généraliste</w:t>
            </w:r>
            <w:r>
              <w:rPr>
                <w:sz w:val="23"/>
                <w:szCs w:val="23"/>
              </w:rPr>
              <w:t xml:space="preserve"> / </w:t>
            </w:r>
            <w:r w:rsidRPr="00F71829">
              <w:rPr>
                <w:szCs w:val="23"/>
              </w:rPr>
              <w:t>gynécologue /dentiste</w:t>
            </w:r>
            <w:r>
              <w:rPr>
                <w:sz w:val="23"/>
                <w:szCs w:val="23"/>
              </w:rPr>
              <w:t xml:space="preserve"> /</w:t>
            </w:r>
            <w:r w:rsidRPr="00F71829">
              <w:rPr>
                <w:szCs w:val="23"/>
              </w:rPr>
              <w:t>laboratoire d'analyses médicales car quand le biologiste n'est pas au courant, il ne comptabilise pas manuellement les plaquettes et rend des taux faussésdifficulté si besoin d'une intervention ou bien de soins particuliers</w:t>
            </w:r>
          </w:p>
        </w:tc>
      </w:tr>
      <w:tr w:rsidR="0024345D" w:rsidRPr="0039312E" w14:paraId="0B060D67" w14:textId="77777777" w:rsidTr="0024345D">
        <w:tc>
          <w:tcPr>
            <w:tcW w:w="3816" w:type="dxa"/>
            <w:shd w:val="clear" w:color="auto" w:fill="auto"/>
          </w:tcPr>
          <w:p w14:paraId="62405FCA" w14:textId="77777777" w:rsidR="00D111DE" w:rsidRPr="008F1D9D" w:rsidRDefault="00D111DE" w:rsidP="0024345D">
            <w:r w:rsidRPr="008F1D9D">
              <w:t>Information du pa</w:t>
            </w:r>
            <w:r>
              <w:t xml:space="preserve">tient vers son professionnel </w:t>
            </w:r>
            <w:r w:rsidRPr="008F1D9D">
              <w:t>santé (non spécialiste)</w:t>
            </w:r>
          </w:p>
        </w:tc>
        <w:tc>
          <w:tcPr>
            <w:tcW w:w="11970" w:type="dxa"/>
            <w:shd w:val="clear" w:color="auto" w:fill="auto"/>
          </w:tcPr>
          <w:p w14:paraId="5AA7AB49" w14:textId="77777777" w:rsidR="00D111DE" w:rsidRPr="002E561F" w:rsidRDefault="00D111DE" w:rsidP="00D111DE">
            <w:pPr>
              <w:pStyle w:val="Paragraphedeliste"/>
              <w:numPr>
                <w:ilvl w:val="0"/>
                <w:numId w:val="24"/>
              </w:numPr>
              <w:rPr>
                <w:sz w:val="23"/>
                <w:szCs w:val="23"/>
              </w:rPr>
            </w:pPr>
            <w:r w:rsidRPr="002E561F">
              <w:rPr>
                <w:sz w:val="23"/>
                <w:szCs w:val="23"/>
              </w:rPr>
              <w:t>comment faire pour mieux connaître sa maladie et bien transmettre la bonne information au professionnel de santé</w:t>
            </w:r>
          </w:p>
          <w:p w14:paraId="6D6306BA" w14:textId="77777777" w:rsidR="00D111DE" w:rsidRPr="002E561F" w:rsidRDefault="00D111DE" w:rsidP="00D111DE">
            <w:pPr>
              <w:pStyle w:val="Paragraphedeliste"/>
              <w:numPr>
                <w:ilvl w:val="0"/>
                <w:numId w:val="24"/>
              </w:numPr>
              <w:rPr>
                <w:sz w:val="23"/>
                <w:szCs w:val="23"/>
              </w:rPr>
            </w:pPr>
            <w:r w:rsidRPr="002E561F">
              <w:rPr>
                <w:sz w:val="23"/>
                <w:szCs w:val="23"/>
              </w:rPr>
              <w:t>communication difficile avec son généraliste car la plupart du temps il ne connaît pas la pathologie</w:t>
            </w:r>
          </w:p>
        </w:tc>
      </w:tr>
      <w:tr w:rsidR="0024345D" w:rsidRPr="0039312E" w14:paraId="2C0EB698" w14:textId="77777777" w:rsidTr="0024345D">
        <w:tc>
          <w:tcPr>
            <w:tcW w:w="3816" w:type="dxa"/>
            <w:shd w:val="clear" w:color="auto" w:fill="auto"/>
          </w:tcPr>
          <w:p w14:paraId="023CD767" w14:textId="77777777" w:rsidR="00D111DE" w:rsidRPr="008F1D9D" w:rsidRDefault="00D111DE" w:rsidP="0024345D">
            <w:r w:rsidRPr="008F1D9D">
              <w:lastRenderedPageBreak/>
              <w:t>Information auprès de l'entourage</w:t>
            </w:r>
          </w:p>
        </w:tc>
        <w:tc>
          <w:tcPr>
            <w:tcW w:w="11970" w:type="dxa"/>
            <w:shd w:val="clear" w:color="auto" w:fill="auto"/>
          </w:tcPr>
          <w:p w14:paraId="7320399F" w14:textId="77777777" w:rsidR="00D111DE" w:rsidRPr="002E561F" w:rsidRDefault="00D111DE" w:rsidP="00D111DE">
            <w:pPr>
              <w:pStyle w:val="Paragraphedeliste"/>
              <w:numPr>
                <w:ilvl w:val="0"/>
                <w:numId w:val="24"/>
              </w:numPr>
              <w:rPr>
                <w:sz w:val="23"/>
                <w:szCs w:val="23"/>
              </w:rPr>
            </w:pPr>
            <w:r w:rsidRPr="002E561F">
              <w:rPr>
                <w:sz w:val="23"/>
                <w:szCs w:val="23"/>
              </w:rPr>
              <w:t>la plupart des participants à la 3e journée ont répondu positivement à la question : est-ce que vous savez parler de votre maladie à votre entourage ?</w:t>
            </w:r>
          </w:p>
          <w:p w14:paraId="364F733D" w14:textId="77777777" w:rsidR="00D111DE" w:rsidRPr="00123BDF" w:rsidRDefault="00D111DE" w:rsidP="00D111DE">
            <w:pPr>
              <w:pStyle w:val="Paragraphedeliste"/>
              <w:numPr>
                <w:ilvl w:val="1"/>
                <w:numId w:val="24"/>
              </w:numPr>
              <w:rPr>
                <w:szCs w:val="23"/>
              </w:rPr>
            </w:pPr>
            <w:r w:rsidRPr="00123BDF">
              <w:rPr>
                <w:szCs w:val="23"/>
              </w:rPr>
              <w:t>la personne ayant répondu non étant un accompagnant et donc ne se sentait pas à l'aise du fait du manque de connaissance scientifique</w:t>
            </w:r>
          </w:p>
          <w:p w14:paraId="2104B9E9" w14:textId="77777777" w:rsidR="00D111DE" w:rsidRPr="002E561F" w:rsidRDefault="00D111DE" w:rsidP="00D111DE">
            <w:pPr>
              <w:pStyle w:val="Paragraphedeliste"/>
              <w:numPr>
                <w:ilvl w:val="0"/>
                <w:numId w:val="24"/>
              </w:numPr>
              <w:rPr>
                <w:sz w:val="23"/>
                <w:szCs w:val="23"/>
              </w:rPr>
            </w:pPr>
            <w:r w:rsidRPr="002E561F">
              <w:rPr>
                <w:sz w:val="23"/>
                <w:szCs w:val="23"/>
              </w:rPr>
              <w:t>ils se trouvent à l'aise à parler de leur maladie, d'expliquer simplement ce que sont les plaquettes et trouvent même rassurant d'en parler aux proches</w:t>
            </w:r>
          </w:p>
          <w:p w14:paraId="4D5CF5D0" w14:textId="77777777" w:rsidR="00D111DE" w:rsidRPr="002E561F" w:rsidRDefault="00D111DE" w:rsidP="00D111DE">
            <w:pPr>
              <w:pStyle w:val="Paragraphedeliste"/>
              <w:numPr>
                <w:ilvl w:val="0"/>
                <w:numId w:val="24"/>
              </w:numPr>
              <w:rPr>
                <w:sz w:val="23"/>
                <w:szCs w:val="23"/>
              </w:rPr>
            </w:pPr>
            <w:r w:rsidRPr="002E561F">
              <w:rPr>
                <w:sz w:val="23"/>
                <w:szCs w:val="23"/>
              </w:rPr>
              <w:t>"</w:t>
            </w:r>
            <w:r w:rsidRPr="002E561F">
              <w:rPr>
                <w:i/>
                <w:sz w:val="23"/>
                <w:szCs w:val="23"/>
              </w:rPr>
              <w:t>souvent les personnes lorsqu'on leur évoque notre pathologie font un amalgame avec l'hémophilie et disent - ah oui en fait, tu es hémophile"</w:t>
            </w:r>
          </w:p>
          <w:p w14:paraId="024F020F" w14:textId="77777777" w:rsidR="00D111DE" w:rsidRPr="002E561F" w:rsidRDefault="00D111DE" w:rsidP="00D111DE">
            <w:pPr>
              <w:pStyle w:val="Paragraphedeliste"/>
              <w:numPr>
                <w:ilvl w:val="0"/>
                <w:numId w:val="24"/>
              </w:numPr>
              <w:rPr>
                <w:sz w:val="23"/>
                <w:szCs w:val="23"/>
              </w:rPr>
            </w:pPr>
            <w:r w:rsidRPr="002E561F">
              <w:rPr>
                <w:sz w:val="23"/>
                <w:szCs w:val="23"/>
              </w:rPr>
              <w:t>rassurant pour les patients et les parents de porter leurs cartes voire même de la photocopier pour en donneur une dans les milieux scolaires (ou les autres organismes)</w:t>
            </w:r>
          </w:p>
        </w:tc>
      </w:tr>
      <w:tr w:rsidR="0024345D" w:rsidRPr="0039312E" w14:paraId="1411FDAC" w14:textId="77777777" w:rsidTr="0024345D">
        <w:tc>
          <w:tcPr>
            <w:tcW w:w="3816" w:type="dxa"/>
            <w:shd w:val="clear" w:color="auto" w:fill="auto"/>
          </w:tcPr>
          <w:p w14:paraId="4B7FA117" w14:textId="77777777" w:rsidR="00D111DE" w:rsidRPr="008F1D9D" w:rsidRDefault="00D111DE" w:rsidP="0024345D">
            <w:r w:rsidRPr="008F1D9D">
              <w:t>Vie à l'école</w:t>
            </w:r>
          </w:p>
        </w:tc>
        <w:tc>
          <w:tcPr>
            <w:tcW w:w="11970" w:type="dxa"/>
            <w:shd w:val="clear" w:color="auto" w:fill="auto"/>
          </w:tcPr>
          <w:p w14:paraId="7A53BEDA" w14:textId="77777777" w:rsidR="00D111DE" w:rsidRPr="002E561F" w:rsidRDefault="00D111DE" w:rsidP="00D111DE">
            <w:pPr>
              <w:pStyle w:val="Paragraphedeliste"/>
              <w:numPr>
                <w:ilvl w:val="0"/>
                <w:numId w:val="24"/>
              </w:numPr>
              <w:rPr>
                <w:sz w:val="23"/>
                <w:szCs w:val="23"/>
              </w:rPr>
            </w:pPr>
            <w:r w:rsidRPr="002E561F">
              <w:rPr>
                <w:sz w:val="23"/>
                <w:szCs w:val="23"/>
              </w:rPr>
              <w:t xml:space="preserve">absence à l'école dues à la pathologie plaquettaire  </w:t>
            </w:r>
          </w:p>
          <w:p w14:paraId="79CDA6AE" w14:textId="77777777" w:rsidR="00D111DE" w:rsidRPr="002E561F" w:rsidRDefault="00D111DE" w:rsidP="00D111DE">
            <w:pPr>
              <w:pStyle w:val="Paragraphedeliste"/>
              <w:numPr>
                <w:ilvl w:val="0"/>
                <w:numId w:val="24"/>
              </w:numPr>
              <w:rPr>
                <w:sz w:val="23"/>
                <w:szCs w:val="23"/>
              </w:rPr>
            </w:pPr>
            <w:r w:rsidRPr="002E561F">
              <w:rPr>
                <w:sz w:val="23"/>
                <w:szCs w:val="23"/>
              </w:rPr>
              <w:t xml:space="preserve">retard scolaire </w:t>
            </w:r>
          </w:p>
          <w:p w14:paraId="61805A38" w14:textId="77777777" w:rsidR="00D111DE" w:rsidRPr="002E561F" w:rsidRDefault="00D111DE" w:rsidP="00D111DE">
            <w:pPr>
              <w:pStyle w:val="Paragraphedeliste"/>
              <w:numPr>
                <w:ilvl w:val="0"/>
                <w:numId w:val="24"/>
              </w:numPr>
              <w:rPr>
                <w:sz w:val="23"/>
                <w:szCs w:val="23"/>
              </w:rPr>
            </w:pPr>
            <w:r w:rsidRPr="002E561F">
              <w:rPr>
                <w:sz w:val="23"/>
                <w:szCs w:val="23"/>
              </w:rPr>
              <w:t>angoisse des parents pour les voyages scolaires</w:t>
            </w:r>
          </w:p>
        </w:tc>
      </w:tr>
      <w:tr w:rsidR="0024345D" w:rsidRPr="0039312E" w14:paraId="6E0CF86B" w14:textId="77777777" w:rsidTr="0024345D">
        <w:tc>
          <w:tcPr>
            <w:tcW w:w="3816" w:type="dxa"/>
            <w:shd w:val="clear" w:color="auto" w:fill="auto"/>
          </w:tcPr>
          <w:p w14:paraId="113D7578" w14:textId="77777777" w:rsidR="00D111DE" w:rsidRPr="008F1D9D" w:rsidRDefault="00D111DE" w:rsidP="0024345D">
            <w:r w:rsidRPr="008F1D9D">
              <w:t xml:space="preserve">Information des autres à propos des enfants </w:t>
            </w:r>
          </w:p>
        </w:tc>
        <w:tc>
          <w:tcPr>
            <w:tcW w:w="11970" w:type="dxa"/>
            <w:shd w:val="clear" w:color="auto" w:fill="auto"/>
          </w:tcPr>
          <w:p w14:paraId="7DD04918" w14:textId="77777777" w:rsidR="00D111DE" w:rsidRPr="002E561F" w:rsidRDefault="00D111DE" w:rsidP="00D111DE">
            <w:pPr>
              <w:pStyle w:val="Paragraphedeliste"/>
              <w:numPr>
                <w:ilvl w:val="0"/>
                <w:numId w:val="24"/>
              </w:numPr>
              <w:rPr>
                <w:sz w:val="23"/>
                <w:szCs w:val="23"/>
              </w:rPr>
            </w:pPr>
            <w:r w:rsidRPr="002E561F">
              <w:rPr>
                <w:sz w:val="23"/>
                <w:szCs w:val="23"/>
              </w:rPr>
              <w:t xml:space="preserve">la perception des autres face aux bleus/les hématomes des enfants (signe visible de la maladie) </w:t>
            </w:r>
          </w:p>
          <w:p w14:paraId="3A910904" w14:textId="77777777" w:rsidR="00D111DE" w:rsidRPr="002E561F" w:rsidRDefault="00D111DE" w:rsidP="00D111DE">
            <w:pPr>
              <w:pStyle w:val="Paragraphedeliste"/>
              <w:numPr>
                <w:ilvl w:val="0"/>
                <w:numId w:val="24"/>
              </w:numPr>
              <w:rPr>
                <w:sz w:val="23"/>
                <w:szCs w:val="23"/>
              </w:rPr>
            </w:pPr>
            <w:r w:rsidRPr="002E561F">
              <w:rPr>
                <w:sz w:val="23"/>
                <w:szCs w:val="23"/>
              </w:rPr>
              <w:t>la communication vers les personnes qui s'occupent de ces enfants</w:t>
            </w:r>
          </w:p>
          <w:p w14:paraId="6913BC7C" w14:textId="77777777" w:rsidR="00D111DE" w:rsidRPr="00123BDF" w:rsidRDefault="00D111DE" w:rsidP="00D111DE">
            <w:pPr>
              <w:pStyle w:val="Paragraphedeliste"/>
              <w:numPr>
                <w:ilvl w:val="1"/>
                <w:numId w:val="24"/>
              </w:numPr>
              <w:rPr>
                <w:szCs w:val="23"/>
              </w:rPr>
            </w:pPr>
            <w:r w:rsidRPr="00123BDF">
              <w:rPr>
                <w:szCs w:val="23"/>
              </w:rPr>
              <w:t>est-ce qu'il faut prévenir les personnes qui gardent nos enfants ?</w:t>
            </w:r>
          </w:p>
          <w:p w14:paraId="3532DFAD" w14:textId="77777777" w:rsidR="00D111DE" w:rsidRPr="00123BDF" w:rsidRDefault="00D111DE" w:rsidP="00D111DE">
            <w:pPr>
              <w:pStyle w:val="Paragraphedeliste"/>
              <w:numPr>
                <w:ilvl w:val="1"/>
                <w:numId w:val="24"/>
              </w:numPr>
              <w:rPr>
                <w:szCs w:val="23"/>
              </w:rPr>
            </w:pPr>
            <w:r w:rsidRPr="00123BDF">
              <w:rPr>
                <w:szCs w:val="23"/>
              </w:rPr>
              <w:t>gérer l'inquiétude des personnes qui s'occupent de ces enfants</w:t>
            </w:r>
          </w:p>
          <w:p w14:paraId="7BBBC8A2" w14:textId="77777777" w:rsidR="00D111DE" w:rsidRPr="002E561F" w:rsidRDefault="00D111DE" w:rsidP="00D111DE">
            <w:pPr>
              <w:pStyle w:val="Paragraphedeliste"/>
              <w:numPr>
                <w:ilvl w:val="0"/>
                <w:numId w:val="24"/>
              </w:numPr>
              <w:rPr>
                <w:sz w:val="23"/>
                <w:szCs w:val="23"/>
              </w:rPr>
            </w:pPr>
            <w:r w:rsidRPr="002E561F">
              <w:rPr>
                <w:sz w:val="23"/>
                <w:szCs w:val="23"/>
              </w:rPr>
              <w:t>rassurant pour les patients et les parents de photocopier leur carte pour en donneur une dans les milieux scolaires (ou les autres organismes)</w:t>
            </w:r>
          </w:p>
        </w:tc>
      </w:tr>
      <w:tr w:rsidR="0024345D" w:rsidRPr="0039312E" w14:paraId="6400E017" w14:textId="77777777" w:rsidTr="0024345D">
        <w:tc>
          <w:tcPr>
            <w:tcW w:w="3816" w:type="dxa"/>
            <w:shd w:val="clear" w:color="auto" w:fill="auto"/>
          </w:tcPr>
          <w:p w14:paraId="02A30D99" w14:textId="77777777" w:rsidR="00D111DE" w:rsidRPr="008F1D9D" w:rsidRDefault="00D111DE" w:rsidP="0024345D">
            <w:r w:rsidRPr="008F1D9D">
              <w:t>Sentiment de culpabilité</w:t>
            </w:r>
          </w:p>
        </w:tc>
        <w:tc>
          <w:tcPr>
            <w:tcW w:w="11970" w:type="dxa"/>
            <w:shd w:val="clear" w:color="auto" w:fill="auto"/>
          </w:tcPr>
          <w:p w14:paraId="444D4946" w14:textId="77777777" w:rsidR="00D111DE" w:rsidRPr="002E561F" w:rsidRDefault="00D111DE" w:rsidP="00D111DE">
            <w:pPr>
              <w:pStyle w:val="Paragraphedeliste"/>
              <w:numPr>
                <w:ilvl w:val="0"/>
                <w:numId w:val="24"/>
              </w:numPr>
              <w:rPr>
                <w:sz w:val="23"/>
                <w:szCs w:val="23"/>
              </w:rPr>
            </w:pPr>
            <w:r w:rsidRPr="002E561F">
              <w:rPr>
                <w:sz w:val="23"/>
                <w:szCs w:val="23"/>
              </w:rPr>
              <w:t>en raison du regard des autres à propos des bleus, des hématomes, des saignements car suspicion de maltraitance parentale de la part des autres</w:t>
            </w:r>
          </w:p>
        </w:tc>
      </w:tr>
      <w:tr w:rsidR="0024345D" w:rsidRPr="0039312E" w14:paraId="25CB67B9" w14:textId="77777777" w:rsidTr="0024345D">
        <w:tc>
          <w:tcPr>
            <w:tcW w:w="3816" w:type="dxa"/>
            <w:shd w:val="clear" w:color="auto" w:fill="auto"/>
          </w:tcPr>
          <w:p w14:paraId="10A1C526" w14:textId="77777777" w:rsidR="00D111DE" w:rsidRPr="008F1D9D" w:rsidRDefault="00D111DE" w:rsidP="0024345D">
            <w:r w:rsidRPr="008F1D9D">
              <w:t>Sentiment d'inquiétude</w:t>
            </w:r>
          </w:p>
        </w:tc>
        <w:tc>
          <w:tcPr>
            <w:tcW w:w="11970" w:type="dxa"/>
            <w:shd w:val="clear" w:color="auto" w:fill="auto"/>
          </w:tcPr>
          <w:p w14:paraId="291500C6" w14:textId="77777777" w:rsidR="00D111DE" w:rsidRPr="002E561F" w:rsidRDefault="00D111DE" w:rsidP="00D111DE">
            <w:pPr>
              <w:pStyle w:val="Paragraphedeliste"/>
              <w:numPr>
                <w:ilvl w:val="0"/>
                <w:numId w:val="24"/>
              </w:numPr>
              <w:rPr>
                <w:sz w:val="23"/>
                <w:szCs w:val="23"/>
              </w:rPr>
            </w:pPr>
            <w:r w:rsidRPr="002E561F">
              <w:rPr>
                <w:sz w:val="23"/>
                <w:szCs w:val="23"/>
              </w:rPr>
              <w:t>inquiétude pour faire garder ses enfants</w:t>
            </w:r>
          </w:p>
        </w:tc>
      </w:tr>
      <w:tr w:rsidR="0024345D" w:rsidRPr="0039312E" w14:paraId="11DEECD7" w14:textId="77777777" w:rsidTr="0024345D">
        <w:tc>
          <w:tcPr>
            <w:tcW w:w="3816" w:type="dxa"/>
            <w:shd w:val="clear" w:color="auto" w:fill="auto"/>
          </w:tcPr>
          <w:p w14:paraId="0756FC1A" w14:textId="77777777" w:rsidR="00D111DE" w:rsidRPr="008F1D9D" w:rsidRDefault="00D111DE" w:rsidP="0024345D">
            <w:r w:rsidRPr="008F1D9D">
              <w:t>Sentiment d'isolement</w:t>
            </w:r>
          </w:p>
        </w:tc>
        <w:tc>
          <w:tcPr>
            <w:tcW w:w="11970" w:type="dxa"/>
            <w:shd w:val="clear" w:color="auto" w:fill="auto"/>
          </w:tcPr>
          <w:p w14:paraId="2F122765" w14:textId="77777777" w:rsidR="00D111DE" w:rsidRPr="002E561F" w:rsidRDefault="00D111DE" w:rsidP="00D111DE">
            <w:pPr>
              <w:pStyle w:val="Paragraphedeliste"/>
              <w:numPr>
                <w:ilvl w:val="0"/>
                <w:numId w:val="24"/>
              </w:numPr>
              <w:rPr>
                <w:sz w:val="23"/>
                <w:szCs w:val="23"/>
              </w:rPr>
            </w:pPr>
            <w:r w:rsidRPr="002E561F">
              <w:rPr>
                <w:sz w:val="23"/>
                <w:szCs w:val="23"/>
              </w:rPr>
              <w:t>imputable au manque d'information (où trouver l'information ?), variable :</w:t>
            </w:r>
          </w:p>
          <w:p w14:paraId="667E1F23" w14:textId="77777777" w:rsidR="00D111DE" w:rsidRPr="00123BDF" w:rsidRDefault="00D111DE" w:rsidP="00D111DE">
            <w:pPr>
              <w:pStyle w:val="Paragraphedeliste"/>
              <w:numPr>
                <w:ilvl w:val="1"/>
                <w:numId w:val="24"/>
              </w:numPr>
              <w:rPr>
                <w:szCs w:val="23"/>
              </w:rPr>
            </w:pPr>
            <w:r w:rsidRPr="00123BDF">
              <w:rPr>
                <w:szCs w:val="23"/>
              </w:rPr>
              <w:t>existe pour la plupart des participants de la 2e journée</w:t>
            </w:r>
          </w:p>
          <w:p w14:paraId="0F7D6C91" w14:textId="77777777" w:rsidR="00D111DE" w:rsidRPr="00123BDF" w:rsidRDefault="00D111DE" w:rsidP="00D111DE">
            <w:pPr>
              <w:pStyle w:val="Paragraphedeliste"/>
              <w:numPr>
                <w:ilvl w:val="1"/>
                <w:numId w:val="24"/>
              </w:numPr>
              <w:rPr>
                <w:szCs w:val="23"/>
              </w:rPr>
            </w:pPr>
            <w:r w:rsidRPr="00123BDF">
              <w:rPr>
                <w:szCs w:val="23"/>
              </w:rPr>
              <w:t>mais ce sentiment d'isolement dû au manque d'information n'est pas retrouvé chez les participants de la 3e journée, lorsque cela leur est demandé : en revanche, les patients qui sont les seuls à porter la maladie au sein de leur famille se sentent isolés</w:t>
            </w:r>
          </w:p>
          <w:p w14:paraId="59BAAAE6" w14:textId="77777777" w:rsidR="00D111DE" w:rsidRPr="002E561F" w:rsidRDefault="00D111DE" w:rsidP="00D111DE">
            <w:pPr>
              <w:pStyle w:val="Paragraphedeliste"/>
              <w:numPr>
                <w:ilvl w:val="0"/>
                <w:numId w:val="24"/>
              </w:numPr>
              <w:rPr>
                <w:sz w:val="23"/>
                <w:szCs w:val="23"/>
              </w:rPr>
            </w:pPr>
            <w:r w:rsidRPr="002E561F">
              <w:rPr>
                <w:sz w:val="23"/>
                <w:szCs w:val="23"/>
              </w:rPr>
              <w:t>imputable aussi au nombre restreint des patients atteints de cette pathologie (où échanger entre patients ?)</w:t>
            </w:r>
          </w:p>
          <w:p w14:paraId="693B2A8B" w14:textId="77777777" w:rsidR="00D111DE" w:rsidRPr="002E561F" w:rsidRDefault="00D111DE" w:rsidP="00D111DE">
            <w:pPr>
              <w:pStyle w:val="Paragraphedeliste"/>
              <w:numPr>
                <w:ilvl w:val="0"/>
                <w:numId w:val="24"/>
              </w:numPr>
              <w:rPr>
                <w:sz w:val="23"/>
                <w:szCs w:val="23"/>
              </w:rPr>
            </w:pPr>
            <w:r w:rsidRPr="002E561F">
              <w:rPr>
                <w:sz w:val="23"/>
                <w:szCs w:val="23"/>
              </w:rPr>
              <w:t>du fait du regard des autres face aux bleus sur le corps, aux saignements</w:t>
            </w:r>
          </w:p>
          <w:p w14:paraId="1DDC1367" w14:textId="77777777" w:rsidR="00D111DE" w:rsidRPr="00123BDF" w:rsidRDefault="00D111DE" w:rsidP="00D111DE">
            <w:pPr>
              <w:pStyle w:val="Paragraphedeliste"/>
              <w:numPr>
                <w:ilvl w:val="1"/>
                <w:numId w:val="24"/>
              </w:numPr>
              <w:rPr>
                <w:szCs w:val="23"/>
              </w:rPr>
            </w:pPr>
            <w:r w:rsidRPr="00123BDF">
              <w:rPr>
                <w:szCs w:val="23"/>
              </w:rPr>
              <w:t xml:space="preserve">pouvant entraîner chez les enfants moqueries de la part de leurs camarades </w:t>
            </w:r>
          </w:p>
          <w:p w14:paraId="1EE12864" w14:textId="77777777" w:rsidR="00D111DE" w:rsidRPr="002E561F" w:rsidRDefault="00D111DE" w:rsidP="00D111DE">
            <w:pPr>
              <w:pStyle w:val="Paragraphedeliste"/>
              <w:numPr>
                <w:ilvl w:val="0"/>
                <w:numId w:val="24"/>
              </w:numPr>
              <w:rPr>
                <w:sz w:val="23"/>
                <w:szCs w:val="23"/>
              </w:rPr>
            </w:pPr>
            <w:r w:rsidRPr="002E561F">
              <w:rPr>
                <w:sz w:val="23"/>
                <w:szCs w:val="23"/>
              </w:rPr>
              <w:t>parce qu'écarté des activités physiques</w:t>
            </w:r>
          </w:p>
          <w:p w14:paraId="3ED7533A" w14:textId="77777777" w:rsidR="00D111DE" w:rsidRPr="002E561F" w:rsidRDefault="00D111DE" w:rsidP="00D111DE">
            <w:pPr>
              <w:pStyle w:val="Paragraphedeliste"/>
              <w:numPr>
                <w:ilvl w:val="0"/>
                <w:numId w:val="24"/>
              </w:numPr>
              <w:rPr>
                <w:sz w:val="23"/>
                <w:szCs w:val="23"/>
              </w:rPr>
            </w:pPr>
            <w:r w:rsidRPr="002E561F">
              <w:rPr>
                <w:sz w:val="23"/>
                <w:szCs w:val="23"/>
              </w:rPr>
              <w:t>exclu de certains groupes sociaux (le mot victime est cité)</w:t>
            </w:r>
          </w:p>
          <w:p w14:paraId="65A0BC2C" w14:textId="77777777" w:rsidR="00D111DE" w:rsidRPr="002E561F" w:rsidRDefault="00D111DE" w:rsidP="00D111DE">
            <w:pPr>
              <w:pStyle w:val="Paragraphedeliste"/>
              <w:numPr>
                <w:ilvl w:val="0"/>
                <w:numId w:val="24"/>
              </w:numPr>
              <w:rPr>
                <w:sz w:val="23"/>
                <w:szCs w:val="23"/>
              </w:rPr>
            </w:pPr>
            <w:r w:rsidRPr="002E561F">
              <w:rPr>
                <w:sz w:val="23"/>
                <w:szCs w:val="23"/>
              </w:rPr>
              <w:t>exclu de certaines activités</w:t>
            </w:r>
          </w:p>
          <w:p w14:paraId="625FD799" w14:textId="77777777" w:rsidR="00D111DE" w:rsidRPr="002E561F" w:rsidRDefault="00D111DE" w:rsidP="00D111DE">
            <w:pPr>
              <w:pStyle w:val="Paragraphedeliste"/>
              <w:numPr>
                <w:ilvl w:val="0"/>
                <w:numId w:val="24"/>
              </w:numPr>
              <w:rPr>
                <w:sz w:val="23"/>
                <w:szCs w:val="23"/>
              </w:rPr>
            </w:pPr>
            <w:r w:rsidRPr="002E561F">
              <w:rPr>
                <w:sz w:val="23"/>
                <w:szCs w:val="23"/>
              </w:rPr>
              <w:t xml:space="preserve">sentiment d'isolement face au jargon médical : les termes médicaux complexes "comme toujours", "même si vous </w:t>
            </w:r>
            <w:r w:rsidRPr="002E561F">
              <w:rPr>
                <w:sz w:val="23"/>
                <w:szCs w:val="23"/>
              </w:rPr>
              <w:lastRenderedPageBreak/>
              <w:t>faites tout pour vulgariser et rendre accessible"</w:t>
            </w:r>
          </w:p>
        </w:tc>
      </w:tr>
      <w:tr w:rsidR="0024345D" w:rsidRPr="0039312E" w14:paraId="08EF3A44" w14:textId="77777777" w:rsidTr="0024345D">
        <w:trPr>
          <w:trHeight w:val="320"/>
        </w:trPr>
        <w:tc>
          <w:tcPr>
            <w:tcW w:w="3816" w:type="dxa"/>
            <w:shd w:val="clear" w:color="auto" w:fill="auto"/>
          </w:tcPr>
          <w:p w14:paraId="3030A8EE" w14:textId="77777777" w:rsidR="00D111DE" w:rsidRPr="008F1D9D" w:rsidRDefault="00D111DE" w:rsidP="0024345D">
            <w:r w:rsidRPr="008F1D9D">
              <w:lastRenderedPageBreak/>
              <w:t>Evolution des pathologies dans le temps</w:t>
            </w:r>
          </w:p>
        </w:tc>
        <w:tc>
          <w:tcPr>
            <w:tcW w:w="11970" w:type="dxa"/>
            <w:shd w:val="clear" w:color="auto" w:fill="auto"/>
          </w:tcPr>
          <w:p w14:paraId="55CD8E79" w14:textId="77777777" w:rsidR="00D111DE" w:rsidRPr="002E561F" w:rsidRDefault="00D111DE" w:rsidP="00D111DE">
            <w:pPr>
              <w:pStyle w:val="Paragraphedeliste"/>
              <w:numPr>
                <w:ilvl w:val="0"/>
                <w:numId w:val="24"/>
              </w:numPr>
              <w:rPr>
                <w:sz w:val="23"/>
                <w:szCs w:val="23"/>
              </w:rPr>
            </w:pPr>
            <w:r w:rsidRPr="002E561F">
              <w:rPr>
                <w:sz w:val="23"/>
                <w:szCs w:val="23"/>
              </w:rPr>
              <w:t xml:space="preserve">c'est une question majeure pour l'ensemble des participants </w:t>
            </w:r>
          </w:p>
          <w:p w14:paraId="49DF93E5" w14:textId="77777777" w:rsidR="00D111DE" w:rsidRPr="00123BDF" w:rsidRDefault="00D111DE" w:rsidP="00D111DE">
            <w:pPr>
              <w:pStyle w:val="Paragraphedeliste"/>
              <w:numPr>
                <w:ilvl w:val="1"/>
                <w:numId w:val="24"/>
              </w:numPr>
              <w:rPr>
                <w:szCs w:val="23"/>
              </w:rPr>
            </w:pPr>
            <w:r w:rsidRPr="00123BDF">
              <w:rPr>
                <w:szCs w:val="23"/>
              </w:rPr>
              <w:t>comment évoluera la maladie ?</w:t>
            </w:r>
          </w:p>
          <w:p w14:paraId="21398D2A" w14:textId="77777777" w:rsidR="00D111DE" w:rsidRPr="00123BDF" w:rsidRDefault="00D111DE" w:rsidP="00D111DE">
            <w:pPr>
              <w:pStyle w:val="Paragraphedeliste"/>
              <w:numPr>
                <w:ilvl w:val="1"/>
                <w:numId w:val="24"/>
              </w:numPr>
              <w:rPr>
                <w:szCs w:val="23"/>
              </w:rPr>
            </w:pPr>
            <w:r w:rsidRPr="00123BDF">
              <w:rPr>
                <w:szCs w:val="23"/>
              </w:rPr>
              <w:t>est-ce que la maladie pourrait détériorer un des organes (rein, audition et cataracte) (patients MYH9)</w:t>
            </w:r>
          </w:p>
          <w:p w14:paraId="37E936FC" w14:textId="77777777" w:rsidR="00D111DE" w:rsidRPr="002E561F" w:rsidRDefault="00D111DE" w:rsidP="00D111DE">
            <w:pPr>
              <w:pStyle w:val="Paragraphedeliste"/>
              <w:numPr>
                <w:ilvl w:val="0"/>
                <w:numId w:val="24"/>
              </w:numPr>
              <w:rPr>
                <w:sz w:val="23"/>
                <w:szCs w:val="23"/>
              </w:rPr>
            </w:pPr>
            <w:r w:rsidRPr="002E561F">
              <w:rPr>
                <w:sz w:val="23"/>
                <w:szCs w:val="23"/>
              </w:rPr>
              <w:t>plus on prend de l'âge, plus on prend conscience de sa maladie et de son évolution</w:t>
            </w:r>
          </w:p>
        </w:tc>
      </w:tr>
      <w:tr w:rsidR="0024345D" w:rsidRPr="0039312E" w14:paraId="14BEB810" w14:textId="77777777" w:rsidTr="0024345D">
        <w:trPr>
          <w:trHeight w:val="320"/>
        </w:trPr>
        <w:tc>
          <w:tcPr>
            <w:tcW w:w="3816" w:type="dxa"/>
            <w:shd w:val="clear" w:color="auto" w:fill="auto"/>
          </w:tcPr>
          <w:p w14:paraId="5C9AF893" w14:textId="77777777" w:rsidR="00D111DE" w:rsidRPr="008F1D9D" w:rsidRDefault="00D111DE" w:rsidP="0024345D">
            <w:r w:rsidRPr="008F1D9D">
              <w:t xml:space="preserve">Le vécu </w:t>
            </w:r>
          </w:p>
        </w:tc>
        <w:tc>
          <w:tcPr>
            <w:tcW w:w="11970" w:type="dxa"/>
            <w:shd w:val="clear" w:color="auto" w:fill="auto"/>
          </w:tcPr>
          <w:p w14:paraId="403F103F" w14:textId="77777777" w:rsidR="00D111DE" w:rsidRPr="002E561F" w:rsidRDefault="00D111DE" w:rsidP="00D111DE">
            <w:pPr>
              <w:pStyle w:val="Paragraphedeliste"/>
              <w:numPr>
                <w:ilvl w:val="0"/>
                <w:numId w:val="24"/>
              </w:numPr>
              <w:rPr>
                <w:sz w:val="23"/>
                <w:szCs w:val="23"/>
              </w:rPr>
            </w:pPr>
            <w:r w:rsidRPr="002E561F">
              <w:rPr>
                <w:sz w:val="23"/>
                <w:szCs w:val="23"/>
              </w:rPr>
              <w:t>Entendre également le ressenti des enfants : leur vision peut apporter un ressenti que nous, adultes, nous n'avons pas</w:t>
            </w:r>
          </w:p>
          <w:p w14:paraId="4E5F097E" w14:textId="77777777" w:rsidR="00D111DE" w:rsidRPr="002E561F" w:rsidRDefault="00D111DE" w:rsidP="00D111DE">
            <w:pPr>
              <w:pStyle w:val="Paragraphedeliste"/>
              <w:numPr>
                <w:ilvl w:val="0"/>
                <w:numId w:val="24"/>
              </w:numPr>
              <w:rPr>
                <w:sz w:val="23"/>
                <w:szCs w:val="23"/>
              </w:rPr>
            </w:pPr>
            <w:r w:rsidRPr="002E561F">
              <w:rPr>
                <w:sz w:val="23"/>
                <w:szCs w:val="23"/>
              </w:rPr>
              <w:t xml:space="preserve">Se sentir malade ou pas pas malade : </w:t>
            </w:r>
          </w:p>
          <w:p w14:paraId="2EFC00FD" w14:textId="77777777" w:rsidR="00D111DE" w:rsidRPr="002E561F" w:rsidRDefault="00D111DE" w:rsidP="00D111DE">
            <w:pPr>
              <w:pStyle w:val="Paragraphedeliste"/>
              <w:numPr>
                <w:ilvl w:val="1"/>
                <w:numId w:val="24"/>
              </w:numPr>
              <w:rPr>
                <w:sz w:val="23"/>
                <w:szCs w:val="23"/>
              </w:rPr>
            </w:pPr>
            <w:r w:rsidRPr="00123BDF">
              <w:rPr>
                <w:szCs w:val="23"/>
              </w:rPr>
              <w:t>la moitié des participants à la 3e journée étaient d'accord avec l'affirmation : "je me sens malade", les autres ne se sentent pas malades et vivent comme tout le monde</w:t>
            </w:r>
          </w:p>
        </w:tc>
      </w:tr>
      <w:tr w:rsidR="0024345D" w:rsidRPr="0039312E" w14:paraId="5511F385" w14:textId="77777777" w:rsidTr="0024345D">
        <w:trPr>
          <w:trHeight w:val="320"/>
        </w:trPr>
        <w:tc>
          <w:tcPr>
            <w:tcW w:w="3816" w:type="dxa"/>
            <w:shd w:val="clear" w:color="auto" w:fill="auto"/>
          </w:tcPr>
          <w:p w14:paraId="73A80298" w14:textId="77777777" w:rsidR="00D111DE" w:rsidRPr="008F1D9D" w:rsidRDefault="00D111DE" w:rsidP="0024345D">
            <w:r w:rsidRPr="008F1D9D">
              <w:t>Le soutien par son entourage</w:t>
            </w:r>
          </w:p>
        </w:tc>
        <w:tc>
          <w:tcPr>
            <w:tcW w:w="11970" w:type="dxa"/>
            <w:shd w:val="clear" w:color="auto" w:fill="auto"/>
          </w:tcPr>
          <w:p w14:paraId="0F7877AF" w14:textId="77777777" w:rsidR="00D111DE" w:rsidRPr="002E561F" w:rsidRDefault="00D111DE" w:rsidP="00D111DE">
            <w:pPr>
              <w:pStyle w:val="Paragraphedeliste"/>
              <w:numPr>
                <w:ilvl w:val="0"/>
                <w:numId w:val="24"/>
              </w:numPr>
              <w:rPr>
                <w:sz w:val="23"/>
                <w:szCs w:val="23"/>
              </w:rPr>
            </w:pPr>
            <w:r w:rsidRPr="002E561F">
              <w:rPr>
                <w:sz w:val="23"/>
                <w:szCs w:val="23"/>
              </w:rPr>
              <w:t>la plupart des personnes était très satisfaite à satisfaits du :</w:t>
            </w:r>
          </w:p>
          <w:p w14:paraId="1B942ECC" w14:textId="77777777" w:rsidR="00D111DE" w:rsidRPr="00123BDF" w:rsidRDefault="00D111DE" w:rsidP="00D111DE">
            <w:pPr>
              <w:pStyle w:val="Paragraphedeliste"/>
              <w:numPr>
                <w:ilvl w:val="1"/>
                <w:numId w:val="24"/>
              </w:numPr>
              <w:rPr>
                <w:szCs w:val="23"/>
              </w:rPr>
            </w:pPr>
            <w:r w:rsidRPr="00123BDF">
              <w:rPr>
                <w:szCs w:val="23"/>
              </w:rPr>
              <w:t>du soutien de leur conjoint (79 % des personnes)</w:t>
            </w:r>
          </w:p>
          <w:p w14:paraId="1ED400C2" w14:textId="77777777" w:rsidR="00D111DE" w:rsidRPr="00123BDF" w:rsidRDefault="00D111DE" w:rsidP="00D111DE">
            <w:pPr>
              <w:pStyle w:val="Paragraphedeliste"/>
              <w:numPr>
                <w:ilvl w:val="1"/>
                <w:numId w:val="24"/>
              </w:numPr>
              <w:rPr>
                <w:szCs w:val="23"/>
              </w:rPr>
            </w:pPr>
            <w:r w:rsidRPr="00123BDF">
              <w:rPr>
                <w:szCs w:val="23"/>
              </w:rPr>
              <w:t>du soutien de leur famille (76 %)</w:t>
            </w:r>
          </w:p>
          <w:p w14:paraId="462DD23E" w14:textId="77777777" w:rsidR="00D111DE" w:rsidRPr="00123BDF" w:rsidRDefault="00D111DE" w:rsidP="00D111DE">
            <w:pPr>
              <w:pStyle w:val="Paragraphedeliste"/>
              <w:numPr>
                <w:ilvl w:val="1"/>
                <w:numId w:val="24"/>
              </w:numPr>
              <w:rPr>
                <w:szCs w:val="23"/>
              </w:rPr>
            </w:pPr>
            <w:r w:rsidRPr="00123BDF">
              <w:rPr>
                <w:szCs w:val="23"/>
              </w:rPr>
              <w:t>du soutien de leurs amis (83 %)</w:t>
            </w:r>
          </w:p>
          <w:p w14:paraId="66E75E1A" w14:textId="77777777" w:rsidR="00D111DE" w:rsidRPr="002E561F" w:rsidRDefault="00D111DE" w:rsidP="0024345D">
            <w:pPr>
              <w:ind w:left="708"/>
              <w:rPr>
                <w:sz w:val="23"/>
                <w:szCs w:val="23"/>
              </w:rPr>
            </w:pPr>
            <w:r w:rsidRPr="002E561F">
              <w:rPr>
                <w:sz w:val="23"/>
                <w:szCs w:val="23"/>
              </w:rPr>
              <w:t xml:space="preserve">mais seulement 56 % du soutien de l'école et 50 % du soutien de leur employeur </w:t>
            </w:r>
            <w:r w:rsidRPr="00431D23">
              <w:rPr>
                <w:sz w:val="16"/>
                <w:szCs w:val="23"/>
              </w:rPr>
              <w:t>(étude recht 2014)</w:t>
            </w:r>
          </w:p>
        </w:tc>
      </w:tr>
      <w:tr w:rsidR="0024345D" w:rsidRPr="0039312E" w14:paraId="293159B9" w14:textId="77777777" w:rsidTr="0024345D">
        <w:trPr>
          <w:trHeight w:val="1398"/>
        </w:trPr>
        <w:tc>
          <w:tcPr>
            <w:tcW w:w="3816" w:type="dxa"/>
            <w:shd w:val="clear" w:color="auto" w:fill="auto"/>
          </w:tcPr>
          <w:p w14:paraId="2CB81A9F" w14:textId="77777777" w:rsidR="00D111DE" w:rsidRPr="008F1D9D" w:rsidRDefault="00D111DE" w:rsidP="0024345D">
            <w:r w:rsidRPr="008F1D9D">
              <w:t>Sport</w:t>
            </w:r>
          </w:p>
        </w:tc>
        <w:tc>
          <w:tcPr>
            <w:tcW w:w="11970" w:type="dxa"/>
            <w:shd w:val="clear" w:color="auto" w:fill="auto"/>
          </w:tcPr>
          <w:p w14:paraId="2DE20F6B" w14:textId="77777777" w:rsidR="00D111DE" w:rsidRPr="002E561F" w:rsidRDefault="00D111DE" w:rsidP="00D111DE">
            <w:pPr>
              <w:pStyle w:val="Paragraphedeliste"/>
              <w:numPr>
                <w:ilvl w:val="0"/>
                <w:numId w:val="24"/>
              </w:numPr>
              <w:rPr>
                <w:sz w:val="23"/>
                <w:szCs w:val="23"/>
              </w:rPr>
            </w:pPr>
            <w:r w:rsidRPr="002E561F">
              <w:rPr>
                <w:sz w:val="23"/>
                <w:szCs w:val="23"/>
              </w:rPr>
              <w:t>écarté des activités physiques/sportives</w:t>
            </w:r>
          </w:p>
          <w:p w14:paraId="5476448D" w14:textId="77777777" w:rsidR="00D111DE" w:rsidRPr="00123BDF" w:rsidRDefault="00D111DE" w:rsidP="00D111DE">
            <w:pPr>
              <w:pStyle w:val="Paragraphedeliste"/>
              <w:numPr>
                <w:ilvl w:val="1"/>
                <w:numId w:val="24"/>
              </w:numPr>
              <w:rPr>
                <w:szCs w:val="23"/>
              </w:rPr>
            </w:pPr>
            <w:r w:rsidRPr="00123BDF">
              <w:rPr>
                <w:szCs w:val="23"/>
              </w:rPr>
              <w:t>l'enfant s'isole, est isolé en raison de l'exclusion vis-à-vis de certaines activités sportives</w:t>
            </w:r>
          </w:p>
          <w:p w14:paraId="5830B667" w14:textId="77777777" w:rsidR="00D111DE" w:rsidRPr="00123BDF" w:rsidRDefault="00D111DE" w:rsidP="00D111DE">
            <w:pPr>
              <w:pStyle w:val="Paragraphedeliste"/>
              <w:numPr>
                <w:ilvl w:val="1"/>
                <w:numId w:val="24"/>
              </w:numPr>
              <w:rPr>
                <w:szCs w:val="23"/>
              </w:rPr>
            </w:pPr>
            <w:r w:rsidRPr="00123BDF">
              <w:rPr>
                <w:szCs w:val="23"/>
              </w:rPr>
              <w:t xml:space="preserve">impact de la pathologie plaquettaire sur la participation aux activités physiques et sportives pour 87 % des adultes et 78 % des enfants </w:t>
            </w:r>
            <w:r w:rsidRPr="00123BDF">
              <w:rPr>
                <w:sz w:val="18"/>
                <w:szCs w:val="23"/>
              </w:rPr>
              <w:t>(étude recht 2014)</w:t>
            </w:r>
          </w:p>
          <w:p w14:paraId="5FD27DCF" w14:textId="77777777" w:rsidR="00D111DE" w:rsidRPr="002E561F" w:rsidRDefault="00D111DE" w:rsidP="00D111DE">
            <w:pPr>
              <w:pStyle w:val="Paragraphedeliste"/>
              <w:numPr>
                <w:ilvl w:val="0"/>
                <w:numId w:val="24"/>
              </w:numPr>
              <w:rPr>
                <w:sz w:val="23"/>
                <w:szCs w:val="23"/>
              </w:rPr>
            </w:pPr>
            <w:r w:rsidRPr="002E561F">
              <w:rPr>
                <w:sz w:val="23"/>
                <w:szCs w:val="23"/>
              </w:rPr>
              <w:t>quelles activités sont à risque ?</w:t>
            </w:r>
          </w:p>
        </w:tc>
      </w:tr>
      <w:tr w:rsidR="0024345D" w:rsidRPr="0039312E" w14:paraId="2812AFF2" w14:textId="77777777" w:rsidTr="0024345D">
        <w:trPr>
          <w:trHeight w:val="320"/>
        </w:trPr>
        <w:tc>
          <w:tcPr>
            <w:tcW w:w="3816" w:type="dxa"/>
            <w:shd w:val="clear" w:color="auto" w:fill="auto"/>
          </w:tcPr>
          <w:p w14:paraId="654BDAC8" w14:textId="77777777" w:rsidR="00D111DE" w:rsidRPr="008F1D9D" w:rsidRDefault="00D111DE" w:rsidP="0024345D">
            <w:r w:rsidRPr="008F1D9D">
              <w:t>Voyages</w:t>
            </w:r>
          </w:p>
        </w:tc>
        <w:tc>
          <w:tcPr>
            <w:tcW w:w="11970" w:type="dxa"/>
            <w:shd w:val="clear" w:color="auto" w:fill="auto"/>
          </w:tcPr>
          <w:p w14:paraId="2A151CEC" w14:textId="77777777" w:rsidR="00D111DE" w:rsidRPr="002E561F" w:rsidRDefault="00D111DE" w:rsidP="00D111DE">
            <w:pPr>
              <w:pStyle w:val="Paragraphedeliste"/>
              <w:numPr>
                <w:ilvl w:val="0"/>
                <w:numId w:val="24"/>
              </w:numPr>
              <w:rPr>
                <w:sz w:val="23"/>
                <w:szCs w:val="23"/>
              </w:rPr>
            </w:pPr>
            <w:r w:rsidRPr="002E561F">
              <w:rPr>
                <w:sz w:val="23"/>
                <w:szCs w:val="23"/>
              </w:rPr>
              <w:t>voyages à l'étranger</w:t>
            </w:r>
          </w:p>
          <w:p w14:paraId="070363A7" w14:textId="77777777" w:rsidR="00D111DE" w:rsidRPr="002E561F" w:rsidRDefault="00D111DE" w:rsidP="00D111DE">
            <w:pPr>
              <w:pStyle w:val="Paragraphedeliste"/>
              <w:numPr>
                <w:ilvl w:val="0"/>
                <w:numId w:val="24"/>
              </w:numPr>
              <w:rPr>
                <w:sz w:val="23"/>
                <w:szCs w:val="23"/>
              </w:rPr>
            </w:pPr>
            <w:r w:rsidRPr="002E561F">
              <w:rPr>
                <w:sz w:val="23"/>
                <w:szCs w:val="23"/>
              </w:rPr>
              <w:t>voyages scolaires</w:t>
            </w:r>
          </w:p>
        </w:tc>
      </w:tr>
      <w:tr w:rsidR="0024345D" w:rsidRPr="0039312E" w14:paraId="60F5DD97" w14:textId="77777777" w:rsidTr="0024345D">
        <w:trPr>
          <w:trHeight w:val="320"/>
        </w:trPr>
        <w:tc>
          <w:tcPr>
            <w:tcW w:w="3816" w:type="dxa"/>
            <w:shd w:val="clear" w:color="auto" w:fill="auto"/>
          </w:tcPr>
          <w:p w14:paraId="6FF4AC2E" w14:textId="77777777" w:rsidR="00D111DE" w:rsidRPr="008F1D9D" w:rsidRDefault="00D111DE" w:rsidP="0024345D">
            <w:r w:rsidRPr="008F1D9D">
              <w:t>Vie professionnelle</w:t>
            </w:r>
          </w:p>
        </w:tc>
        <w:tc>
          <w:tcPr>
            <w:tcW w:w="11970" w:type="dxa"/>
            <w:shd w:val="clear" w:color="auto" w:fill="auto"/>
          </w:tcPr>
          <w:p w14:paraId="187E55AD" w14:textId="77777777" w:rsidR="00D111DE" w:rsidRPr="002E561F" w:rsidRDefault="00D111DE" w:rsidP="00D111DE">
            <w:pPr>
              <w:pStyle w:val="Paragraphedeliste"/>
              <w:numPr>
                <w:ilvl w:val="0"/>
                <w:numId w:val="24"/>
              </w:numPr>
              <w:rPr>
                <w:sz w:val="23"/>
                <w:szCs w:val="23"/>
              </w:rPr>
            </w:pPr>
            <w:r w:rsidRPr="002E561F">
              <w:rPr>
                <w:sz w:val="23"/>
                <w:szCs w:val="23"/>
              </w:rPr>
              <w:t xml:space="preserve">impact de la pathologie plaquettaire sur le travail (cessation du travail, avertissement de l'employeur...) pour 44 % des patients </w:t>
            </w:r>
            <w:r w:rsidRPr="00123BDF">
              <w:rPr>
                <w:sz w:val="20"/>
                <w:szCs w:val="23"/>
              </w:rPr>
              <w:t>(étude recht 2014)</w:t>
            </w:r>
          </w:p>
          <w:p w14:paraId="41A99627" w14:textId="77777777" w:rsidR="00D111DE" w:rsidRPr="002E561F" w:rsidRDefault="00D111DE" w:rsidP="00D111DE">
            <w:pPr>
              <w:pStyle w:val="Paragraphedeliste"/>
              <w:numPr>
                <w:ilvl w:val="0"/>
                <w:numId w:val="24"/>
              </w:numPr>
              <w:rPr>
                <w:sz w:val="23"/>
                <w:szCs w:val="23"/>
              </w:rPr>
            </w:pPr>
            <w:r w:rsidRPr="002E561F">
              <w:rPr>
                <w:sz w:val="23"/>
                <w:szCs w:val="23"/>
              </w:rPr>
              <w:t>impact aussi sur le travail du conjoint</w:t>
            </w:r>
          </w:p>
          <w:p w14:paraId="21F23AE0" w14:textId="77777777" w:rsidR="00D111DE" w:rsidRPr="002E561F" w:rsidRDefault="00D111DE" w:rsidP="00D111DE">
            <w:pPr>
              <w:pStyle w:val="Paragraphedeliste"/>
              <w:numPr>
                <w:ilvl w:val="0"/>
                <w:numId w:val="24"/>
              </w:numPr>
              <w:rPr>
                <w:sz w:val="23"/>
                <w:szCs w:val="23"/>
              </w:rPr>
            </w:pPr>
            <w:r w:rsidRPr="002E561F">
              <w:rPr>
                <w:sz w:val="23"/>
                <w:szCs w:val="23"/>
              </w:rPr>
              <w:t xml:space="preserve">quid de la déclaration à la médecine du travail </w:t>
            </w:r>
          </w:p>
          <w:p w14:paraId="64C95BA5" w14:textId="77777777" w:rsidR="00D111DE" w:rsidRPr="00123BDF" w:rsidRDefault="00D111DE" w:rsidP="00D111DE">
            <w:pPr>
              <w:pStyle w:val="Paragraphedeliste"/>
              <w:numPr>
                <w:ilvl w:val="1"/>
                <w:numId w:val="24"/>
              </w:numPr>
              <w:rPr>
                <w:szCs w:val="23"/>
              </w:rPr>
            </w:pPr>
            <w:r w:rsidRPr="00123BDF">
              <w:rPr>
                <w:szCs w:val="23"/>
              </w:rPr>
              <w:t>obligatoire ou non ?</w:t>
            </w:r>
          </w:p>
          <w:p w14:paraId="1BCDB298" w14:textId="77777777" w:rsidR="00D111DE" w:rsidRPr="00123BDF" w:rsidRDefault="00D111DE" w:rsidP="00D111DE">
            <w:pPr>
              <w:pStyle w:val="Paragraphedeliste"/>
              <w:numPr>
                <w:ilvl w:val="1"/>
                <w:numId w:val="24"/>
              </w:numPr>
              <w:rPr>
                <w:szCs w:val="23"/>
              </w:rPr>
            </w:pPr>
            <w:r w:rsidRPr="00123BDF">
              <w:rPr>
                <w:szCs w:val="23"/>
              </w:rPr>
              <w:t>en particulier pour les métiers de manutention ?</w:t>
            </w:r>
          </w:p>
          <w:p w14:paraId="3D49290A" w14:textId="77777777" w:rsidR="00D111DE" w:rsidRPr="002E561F" w:rsidRDefault="00D111DE" w:rsidP="00D111DE">
            <w:pPr>
              <w:pStyle w:val="Paragraphedeliste"/>
              <w:numPr>
                <w:ilvl w:val="0"/>
                <w:numId w:val="24"/>
              </w:numPr>
              <w:rPr>
                <w:sz w:val="23"/>
                <w:szCs w:val="23"/>
              </w:rPr>
            </w:pPr>
            <w:r w:rsidRPr="002E561F">
              <w:rPr>
                <w:sz w:val="23"/>
                <w:szCs w:val="23"/>
              </w:rPr>
              <w:t xml:space="preserve">équipement de protection au travail </w:t>
            </w:r>
          </w:p>
          <w:p w14:paraId="3AB84AD6" w14:textId="77777777" w:rsidR="00D111DE" w:rsidRPr="002E561F" w:rsidRDefault="00D111DE" w:rsidP="00D111DE">
            <w:pPr>
              <w:pStyle w:val="Paragraphedeliste"/>
              <w:numPr>
                <w:ilvl w:val="0"/>
                <w:numId w:val="24"/>
              </w:numPr>
              <w:rPr>
                <w:sz w:val="23"/>
                <w:szCs w:val="23"/>
              </w:rPr>
            </w:pPr>
            <w:r w:rsidRPr="002E561F">
              <w:rPr>
                <w:sz w:val="23"/>
                <w:szCs w:val="23"/>
              </w:rPr>
              <w:t>certains se sentent en confiance et en parlent, certains trouvent que cela relève de l'intime et séparent le perso du pro</w:t>
            </w:r>
          </w:p>
          <w:p w14:paraId="4B1BC44A" w14:textId="77777777" w:rsidR="00D111DE" w:rsidRPr="002E561F" w:rsidRDefault="00D111DE" w:rsidP="00D111DE">
            <w:pPr>
              <w:pStyle w:val="Paragraphedeliste"/>
              <w:numPr>
                <w:ilvl w:val="0"/>
                <w:numId w:val="24"/>
              </w:numPr>
              <w:rPr>
                <w:sz w:val="23"/>
                <w:szCs w:val="23"/>
              </w:rPr>
            </w:pPr>
            <w:r w:rsidRPr="002E561F">
              <w:rPr>
                <w:sz w:val="23"/>
                <w:szCs w:val="23"/>
              </w:rPr>
              <w:t>la majorité des participants à la 3e journée a signalé que le choix de leur orientation professionnelle avait été fortement influencé pour les raisons suivantes :</w:t>
            </w:r>
          </w:p>
          <w:p w14:paraId="03462ED7" w14:textId="77777777" w:rsidR="00D111DE" w:rsidRPr="00123BDF" w:rsidRDefault="00D111DE" w:rsidP="00D111DE">
            <w:pPr>
              <w:pStyle w:val="Paragraphedeliste"/>
              <w:numPr>
                <w:ilvl w:val="1"/>
                <w:numId w:val="24"/>
              </w:numPr>
              <w:rPr>
                <w:szCs w:val="23"/>
              </w:rPr>
            </w:pPr>
            <w:r w:rsidRPr="00123BDF">
              <w:rPr>
                <w:szCs w:val="23"/>
              </w:rPr>
              <w:t>"faut se ménager"</w:t>
            </w:r>
          </w:p>
          <w:p w14:paraId="367FAD6C" w14:textId="77777777" w:rsidR="00D111DE" w:rsidRPr="00123BDF" w:rsidRDefault="00D111DE" w:rsidP="00D111DE">
            <w:pPr>
              <w:pStyle w:val="Paragraphedeliste"/>
              <w:numPr>
                <w:ilvl w:val="1"/>
                <w:numId w:val="24"/>
              </w:numPr>
              <w:rPr>
                <w:szCs w:val="23"/>
              </w:rPr>
            </w:pPr>
            <w:r w:rsidRPr="00123BDF">
              <w:rPr>
                <w:szCs w:val="23"/>
              </w:rPr>
              <w:t>fatigue</w:t>
            </w:r>
          </w:p>
          <w:p w14:paraId="5B2CCE5E" w14:textId="77777777" w:rsidR="00D111DE" w:rsidRPr="002E561F" w:rsidRDefault="00D111DE" w:rsidP="00D111DE">
            <w:pPr>
              <w:pStyle w:val="Paragraphedeliste"/>
              <w:numPr>
                <w:ilvl w:val="1"/>
                <w:numId w:val="24"/>
              </w:numPr>
              <w:rPr>
                <w:sz w:val="23"/>
                <w:szCs w:val="23"/>
              </w:rPr>
            </w:pPr>
            <w:r w:rsidRPr="00123BDF">
              <w:rPr>
                <w:szCs w:val="23"/>
              </w:rPr>
              <w:lastRenderedPageBreak/>
              <w:t>trouver un équilibre entre vie pro et vie person</w:t>
            </w:r>
          </w:p>
        </w:tc>
      </w:tr>
      <w:tr w:rsidR="0024345D" w:rsidRPr="0039312E" w14:paraId="3FAA5E9B" w14:textId="77777777" w:rsidTr="0024345D">
        <w:trPr>
          <w:trHeight w:val="320"/>
        </w:trPr>
        <w:tc>
          <w:tcPr>
            <w:tcW w:w="3816" w:type="dxa"/>
            <w:shd w:val="clear" w:color="auto" w:fill="auto"/>
          </w:tcPr>
          <w:p w14:paraId="5342C3D8" w14:textId="77777777" w:rsidR="00D111DE" w:rsidRPr="008F1D9D" w:rsidRDefault="00D111DE" w:rsidP="0024345D">
            <w:r w:rsidRPr="008F1D9D">
              <w:lastRenderedPageBreak/>
              <w:t>Besoins administratifs et sociaux</w:t>
            </w:r>
          </w:p>
        </w:tc>
        <w:tc>
          <w:tcPr>
            <w:tcW w:w="11970" w:type="dxa"/>
            <w:shd w:val="clear" w:color="auto" w:fill="auto"/>
          </w:tcPr>
          <w:p w14:paraId="43601514" w14:textId="77777777" w:rsidR="00D111DE" w:rsidRPr="002E561F" w:rsidRDefault="00D111DE" w:rsidP="00D111DE">
            <w:pPr>
              <w:pStyle w:val="Paragraphedeliste"/>
              <w:numPr>
                <w:ilvl w:val="0"/>
                <w:numId w:val="24"/>
              </w:numPr>
              <w:rPr>
                <w:sz w:val="23"/>
                <w:szCs w:val="23"/>
              </w:rPr>
            </w:pPr>
            <w:r w:rsidRPr="002E561F">
              <w:rPr>
                <w:sz w:val="23"/>
                <w:szCs w:val="23"/>
              </w:rPr>
              <w:t xml:space="preserve">quid de la déclaration à la médecine du travail </w:t>
            </w:r>
          </w:p>
          <w:p w14:paraId="58157169" w14:textId="77777777" w:rsidR="00D111DE" w:rsidRPr="00123BDF" w:rsidRDefault="00D111DE" w:rsidP="00D111DE">
            <w:pPr>
              <w:pStyle w:val="Paragraphedeliste"/>
              <w:numPr>
                <w:ilvl w:val="1"/>
                <w:numId w:val="24"/>
              </w:numPr>
              <w:rPr>
                <w:szCs w:val="23"/>
              </w:rPr>
            </w:pPr>
            <w:r w:rsidRPr="00123BDF">
              <w:rPr>
                <w:szCs w:val="23"/>
              </w:rPr>
              <w:t>obligatoire ou non ?</w:t>
            </w:r>
          </w:p>
          <w:p w14:paraId="49ACBE7B" w14:textId="77777777" w:rsidR="00D111DE" w:rsidRPr="00123BDF" w:rsidRDefault="00D111DE" w:rsidP="00D111DE">
            <w:pPr>
              <w:pStyle w:val="Paragraphedeliste"/>
              <w:numPr>
                <w:ilvl w:val="1"/>
                <w:numId w:val="24"/>
              </w:numPr>
              <w:rPr>
                <w:szCs w:val="23"/>
              </w:rPr>
            </w:pPr>
            <w:r w:rsidRPr="00123BDF">
              <w:rPr>
                <w:szCs w:val="23"/>
              </w:rPr>
              <w:t>en particulier pour les métiers de manutention ?</w:t>
            </w:r>
          </w:p>
          <w:p w14:paraId="03145FC3" w14:textId="77777777" w:rsidR="00D111DE" w:rsidRPr="002E561F" w:rsidRDefault="00D111DE" w:rsidP="00D111DE">
            <w:pPr>
              <w:pStyle w:val="Paragraphedeliste"/>
              <w:numPr>
                <w:ilvl w:val="0"/>
                <w:numId w:val="24"/>
              </w:numPr>
              <w:rPr>
                <w:sz w:val="23"/>
                <w:szCs w:val="23"/>
              </w:rPr>
            </w:pPr>
            <w:r w:rsidRPr="002E561F">
              <w:rPr>
                <w:sz w:val="23"/>
                <w:szCs w:val="23"/>
              </w:rPr>
              <w:t>certificat de dispense de sport</w:t>
            </w:r>
          </w:p>
        </w:tc>
      </w:tr>
      <w:tr w:rsidR="0024345D" w:rsidRPr="0039312E" w14:paraId="6B344B43" w14:textId="77777777" w:rsidTr="0024345D">
        <w:trPr>
          <w:trHeight w:val="335"/>
        </w:trPr>
        <w:tc>
          <w:tcPr>
            <w:tcW w:w="3816" w:type="dxa"/>
            <w:shd w:val="clear" w:color="auto" w:fill="auto"/>
          </w:tcPr>
          <w:p w14:paraId="05FC44F2" w14:textId="77777777" w:rsidR="00D111DE" w:rsidRPr="008F1D9D" w:rsidRDefault="00D111DE" w:rsidP="0024345D">
            <w:r w:rsidRPr="008F1D9D">
              <w:t xml:space="preserve">Avancées de la recherche </w:t>
            </w:r>
          </w:p>
        </w:tc>
        <w:tc>
          <w:tcPr>
            <w:tcW w:w="11970" w:type="dxa"/>
            <w:shd w:val="clear" w:color="auto" w:fill="auto"/>
          </w:tcPr>
          <w:p w14:paraId="39ED99DB" w14:textId="77777777" w:rsidR="00D111DE" w:rsidRPr="002E561F" w:rsidRDefault="00D111DE" w:rsidP="00D111DE">
            <w:pPr>
              <w:pStyle w:val="Paragraphedeliste"/>
              <w:numPr>
                <w:ilvl w:val="0"/>
                <w:numId w:val="24"/>
              </w:numPr>
              <w:rPr>
                <w:sz w:val="23"/>
                <w:szCs w:val="23"/>
              </w:rPr>
            </w:pPr>
            <w:r w:rsidRPr="002E561F">
              <w:rPr>
                <w:sz w:val="23"/>
                <w:szCs w:val="23"/>
              </w:rPr>
              <w:t>une demande constante des participants année après année lors de ces journées</w:t>
            </w:r>
          </w:p>
        </w:tc>
      </w:tr>
      <w:tr w:rsidR="0024345D" w:rsidRPr="0039312E" w14:paraId="7AD07ADC" w14:textId="77777777" w:rsidTr="0024345D">
        <w:tc>
          <w:tcPr>
            <w:tcW w:w="3816" w:type="dxa"/>
            <w:shd w:val="clear" w:color="auto" w:fill="auto"/>
          </w:tcPr>
          <w:p w14:paraId="503827F9" w14:textId="77777777" w:rsidR="00D111DE" w:rsidRPr="008F1D9D" w:rsidRDefault="00D111DE" w:rsidP="0024345D">
            <w:r w:rsidRPr="008F1D9D">
              <w:t xml:space="preserve">Influence de l'environnement </w:t>
            </w:r>
          </w:p>
        </w:tc>
        <w:tc>
          <w:tcPr>
            <w:tcW w:w="11970" w:type="dxa"/>
            <w:shd w:val="clear" w:color="auto" w:fill="auto"/>
          </w:tcPr>
          <w:p w14:paraId="1562652F" w14:textId="77777777" w:rsidR="00D111DE" w:rsidRPr="002E561F" w:rsidRDefault="00D111DE" w:rsidP="00D111DE">
            <w:pPr>
              <w:pStyle w:val="Paragraphedeliste"/>
              <w:numPr>
                <w:ilvl w:val="0"/>
                <w:numId w:val="24"/>
              </w:numPr>
              <w:rPr>
                <w:sz w:val="23"/>
                <w:szCs w:val="23"/>
              </w:rPr>
            </w:pPr>
            <w:r w:rsidRPr="002E561F">
              <w:rPr>
                <w:sz w:val="23"/>
                <w:szCs w:val="23"/>
              </w:rPr>
              <w:t>une demande peu exprimée</w:t>
            </w:r>
            <w:r>
              <w:rPr>
                <w:sz w:val="23"/>
                <w:szCs w:val="23"/>
              </w:rPr>
              <w:t xml:space="preserve"> </w:t>
            </w:r>
          </w:p>
        </w:tc>
      </w:tr>
      <w:tr w:rsidR="0024345D" w:rsidRPr="0039312E" w14:paraId="12A2BFD8" w14:textId="77777777" w:rsidTr="0024345D">
        <w:tc>
          <w:tcPr>
            <w:tcW w:w="3816" w:type="dxa"/>
            <w:shd w:val="clear" w:color="auto" w:fill="auto"/>
          </w:tcPr>
          <w:p w14:paraId="2B06525E" w14:textId="77777777" w:rsidR="00D111DE" w:rsidRPr="008F1D9D" w:rsidRDefault="00D111DE" w:rsidP="0024345D">
            <w:r w:rsidRPr="008F1D9D">
              <w:t>Allergie lors de la transfusion</w:t>
            </w:r>
          </w:p>
        </w:tc>
        <w:tc>
          <w:tcPr>
            <w:tcW w:w="11970" w:type="dxa"/>
            <w:shd w:val="clear" w:color="auto" w:fill="auto"/>
          </w:tcPr>
          <w:p w14:paraId="2C92B126" w14:textId="77777777" w:rsidR="00D111DE" w:rsidRPr="002E561F" w:rsidRDefault="00D111DE" w:rsidP="00D111DE">
            <w:pPr>
              <w:pStyle w:val="Paragraphedeliste"/>
              <w:numPr>
                <w:ilvl w:val="0"/>
                <w:numId w:val="24"/>
              </w:numPr>
              <w:rPr>
                <w:sz w:val="23"/>
                <w:szCs w:val="23"/>
              </w:rPr>
            </w:pPr>
            <w:r w:rsidRPr="002E561F">
              <w:rPr>
                <w:sz w:val="23"/>
                <w:szCs w:val="23"/>
              </w:rPr>
              <w:t>le fait d'avoir eu une allergie un jour interdit-elle toute transfusion future ?</w:t>
            </w:r>
          </w:p>
        </w:tc>
      </w:tr>
      <w:tr w:rsidR="0024345D" w:rsidRPr="0039312E" w14:paraId="74EFABB4" w14:textId="77777777" w:rsidTr="0024345D">
        <w:tc>
          <w:tcPr>
            <w:tcW w:w="3816" w:type="dxa"/>
            <w:tcBorders>
              <w:bottom w:val="single" w:sz="4" w:space="0" w:color="auto"/>
            </w:tcBorders>
            <w:shd w:val="clear" w:color="auto" w:fill="auto"/>
          </w:tcPr>
          <w:p w14:paraId="08A68E6C" w14:textId="77777777" w:rsidR="00D111DE" w:rsidRPr="008F1D9D" w:rsidRDefault="00D111DE" w:rsidP="0024345D">
            <w:r w:rsidRPr="008F1D9D">
              <w:t>Utilisation de traitements différents de la médecine allopathiques</w:t>
            </w:r>
          </w:p>
        </w:tc>
        <w:tc>
          <w:tcPr>
            <w:tcW w:w="11970" w:type="dxa"/>
            <w:tcBorders>
              <w:bottom w:val="single" w:sz="4" w:space="0" w:color="auto"/>
            </w:tcBorders>
            <w:shd w:val="clear" w:color="auto" w:fill="auto"/>
          </w:tcPr>
          <w:p w14:paraId="78B28D9D" w14:textId="77777777" w:rsidR="00D111DE" w:rsidRPr="002E561F" w:rsidRDefault="00D111DE" w:rsidP="00D111DE">
            <w:pPr>
              <w:pStyle w:val="Paragraphedeliste"/>
              <w:numPr>
                <w:ilvl w:val="0"/>
                <w:numId w:val="25"/>
              </w:numPr>
              <w:rPr>
                <w:sz w:val="23"/>
                <w:szCs w:val="23"/>
              </w:rPr>
            </w:pPr>
            <w:r w:rsidRPr="002E561F">
              <w:rPr>
                <w:sz w:val="23"/>
                <w:szCs w:val="23"/>
              </w:rPr>
              <w:t>la spiruline pour traiter l'anémie</w:t>
            </w:r>
          </w:p>
        </w:tc>
      </w:tr>
      <w:tr w:rsidR="00D111DE" w14:paraId="3E280FAC" w14:textId="77777777" w:rsidTr="0024345D">
        <w:trPr>
          <w:trHeight w:val="182"/>
        </w:trPr>
        <w:tc>
          <w:tcPr>
            <w:tcW w:w="15786" w:type="dxa"/>
            <w:gridSpan w:val="2"/>
          </w:tcPr>
          <w:p w14:paraId="299B1958" w14:textId="77777777" w:rsidR="00D111DE" w:rsidRPr="005863BE" w:rsidRDefault="00D111DE" w:rsidP="0024345D">
            <w:pPr>
              <w:rPr>
                <w:sz w:val="10"/>
              </w:rPr>
            </w:pPr>
          </w:p>
        </w:tc>
      </w:tr>
    </w:tbl>
    <w:p w14:paraId="21EE16FF" w14:textId="77777777" w:rsidR="00D111DE" w:rsidRPr="00235D2A" w:rsidRDefault="00D111DE" w:rsidP="00D111DE">
      <w:pPr>
        <w:rPr>
          <w:b/>
          <w:sz w:val="20"/>
        </w:rPr>
      </w:pPr>
    </w:p>
    <w:p w14:paraId="552190B6" w14:textId="32FCBC3A" w:rsidR="003848A2" w:rsidRDefault="003848A2">
      <w:pPr>
        <w:rPr>
          <w:sz w:val="32"/>
        </w:rPr>
      </w:pPr>
      <w:r>
        <w:rPr>
          <w:sz w:val="32"/>
        </w:rPr>
        <w:br w:type="page"/>
      </w:r>
    </w:p>
    <w:p w14:paraId="06325C1C" w14:textId="21ABC141" w:rsidR="00036E88" w:rsidRPr="00764114" w:rsidRDefault="00036E88" w:rsidP="00036E88">
      <w:pPr>
        <w:ind w:left="360"/>
        <w:rPr>
          <w:b/>
          <w:color w:val="002060"/>
          <w:sz w:val="24"/>
          <w:szCs w:val="28"/>
        </w:rPr>
      </w:pPr>
      <w:r w:rsidRPr="00764114">
        <w:rPr>
          <w:b/>
          <w:sz w:val="32"/>
        </w:rPr>
        <w:lastRenderedPageBreak/>
        <w:t xml:space="preserve">ANNEXE </w:t>
      </w:r>
      <w:r w:rsidR="003848A2">
        <w:rPr>
          <w:b/>
          <w:sz w:val="32"/>
        </w:rPr>
        <w:t>2</w:t>
      </w:r>
      <w:r w:rsidR="008D328F" w:rsidRPr="00764114">
        <w:rPr>
          <w:b/>
          <w:sz w:val="28"/>
          <w:szCs w:val="28"/>
        </w:rPr>
        <w:br/>
      </w:r>
    </w:p>
    <w:tbl>
      <w:tblPr>
        <w:tblStyle w:val="Grilledutableau"/>
        <w:tblW w:w="15735" w:type="dxa"/>
        <w:tblInd w:w="-740" w:type="dxa"/>
        <w:tblLook w:val="04A0" w:firstRow="1" w:lastRow="0" w:firstColumn="1" w:lastColumn="0" w:noHBand="0" w:noVBand="1"/>
      </w:tblPr>
      <w:tblGrid>
        <w:gridCol w:w="2421"/>
        <w:gridCol w:w="9907"/>
        <w:gridCol w:w="3407"/>
      </w:tblGrid>
      <w:tr w:rsidR="00036E88" w:rsidRPr="008840EE" w14:paraId="3D7EF990" w14:textId="77777777" w:rsidTr="0024345D">
        <w:trPr>
          <w:trHeight w:val="377"/>
        </w:trPr>
        <w:tc>
          <w:tcPr>
            <w:tcW w:w="2421" w:type="dxa"/>
            <w:shd w:val="clear" w:color="auto" w:fill="auto"/>
          </w:tcPr>
          <w:p w14:paraId="55044728" w14:textId="77777777" w:rsidR="00036E88" w:rsidRPr="000D67EF" w:rsidRDefault="00036E88" w:rsidP="0024345D">
            <w:pPr>
              <w:ind w:left="176"/>
              <w:rPr>
                <w:b/>
                <w:sz w:val="24"/>
                <w:szCs w:val="28"/>
              </w:rPr>
            </w:pPr>
            <w:r>
              <w:rPr>
                <w:b/>
                <w:sz w:val="24"/>
                <w:szCs w:val="28"/>
              </w:rPr>
              <w:t>Thématiques retenues par les participants du groupe</w:t>
            </w:r>
          </w:p>
        </w:tc>
        <w:tc>
          <w:tcPr>
            <w:tcW w:w="9907" w:type="dxa"/>
            <w:shd w:val="clear" w:color="auto" w:fill="auto"/>
          </w:tcPr>
          <w:p w14:paraId="202AB116" w14:textId="77777777" w:rsidR="00036E88" w:rsidRPr="000D67EF" w:rsidRDefault="00036E88" w:rsidP="0024345D">
            <w:pPr>
              <w:ind w:left="176"/>
              <w:rPr>
                <w:b/>
                <w:sz w:val="24"/>
                <w:szCs w:val="28"/>
              </w:rPr>
            </w:pPr>
            <w:r w:rsidRPr="000D67EF">
              <w:rPr>
                <w:b/>
                <w:sz w:val="24"/>
                <w:szCs w:val="28"/>
              </w:rPr>
              <w:t>Besoins prioritaires des personnes concernées</w:t>
            </w:r>
            <w:r>
              <w:rPr>
                <w:b/>
                <w:sz w:val="24"/>
                <w:szCs w:val="28"/>
              </w:rPr>
              <w:t xml:space="preserve"> par une pathologie plaquettaire, </w:t>
            </w:r>
            <w:r>
              <w:rPr>
                <w:b/>
                <w:sz w:val="24"/>
                <w:szCs w:val="28"/>
              </w:rPr>
              <w:br/>
              <w:t>définis par le groupe, pour chacune des thématiques</w:t>
            </w:r>
          </w:p>
        </w:tc>
        <w:tc>
          <w:tcPr>
            <w:tcW w:w="3407" w:type="dxa"/>
            <w:shd w:val="clear" w:color="auto" w:fill="auto"/>
          </w:tcPr>
          <w:p w14:paraId="20D84D85" w14:textId="77777777" w:rsidR="00036E88" w:rsidRDefault="00036E88" w:rsidP="0024345D">
            <w:pPr>
              <w:jc w:val="center"/>
              <w:rPr>
                <w:b/>
                <w:sz w:val="24"/>
                <w:szCs w:val="28"/>
              </w:rPr>
            </w:pPr>
            <w:r>
              <w:rPr>
                <w:b/>
                <w:sz w:val="24"/>
                <w:szCs w:val="28"/>
              </w:rPr>
              <w:t>Compétences suggérées par les animateurs</w:t>
            </w:r>
          </w:p>
          <w:p w14:paraId="2522A775" w14:textId="77777777" w:rsidR="00036E88" w:rsidRPr="003A39E8" w:rsidRDefault="00036E88" w:rsidP="0024345D">
            <w:pPr>
              <w:jc w:val="center"/>
              <w:rPr>
                <w:i/>
                <w:sz w:val="24"/>
                <w:szCs w:val="28"/>
              </w:rPr>
            </w:pPr>
            <w:r>
              <w:rPr>
                <w:i/>
                <w:sz w:val="24"/>
                <w:szCs w:val="28"/>
              </w:rPr>
              <w:t>le patient/parent devra être capable au terme de l'action éducative de...</w:t>
            </w:r>
          </w:p>
        </w:tc>
      </w:tr>
      <w:tr w:rsidR="00036E88" w:rsidRPr="008840EE" w14:paraId="5A22F02C" w14:textId="77777777" w:rsidTr="0024345D">
        <w:trPr>
          <w:trHeight w:val="559"/>
        </w:trPr>
        <w:tc>
          <w:tcPr>
            <w:tcW w:w="2421" w:type="dxa"/>
            <w:shd w:val="clear" w:color="auto" w:fill="auto"/>
          </w:tcPr>
          <w:p w14:paraId="4B38DCC8" w14:textId="77777777" w:rsidR="00036E88" w:rsidRPr="001C1E5B" w:rsidRDefault="00036E88" w:rsidP="0024345D">
            <w:pPr>
              <w:rPr>
                <w:sz w:val="24"/>
                <w:szCs w:val="28"/>
              </w:rPr>
            </w:pPr>
            <w:r>
              <w:rPr>
                <w:sz w:val="24"/>
                <w:szCs w:val="28"/>
              </w:rPr>
              <w:t>Echanges entre pairs</w:t>
            </w:r>
          </w:p>
        </w:tc>
        <w:tc>
          <w:tcPr>
            <w:tcW w:w="9907" w:type="dxa"/>
            <w:shd w:val="clear" w:color="auto" w:fill="auto"/>
          </w:tcPr>
          <w:p w14:paraId="5F7ACBD5" w14:textId="77777777" w:rsidR="00036E88" w:rsidRPr="0033589C" w:rsidRDefault="00036E88" w:rsidP="0024345D">
            <w:pPr>
              <w:pStyle w:val="Paragraphedeliste"/>
              <w:numPr>
                <w:ilvl w:val="0"/>
                <w:numId w:val="30"/>
              </w:numPr>
              <w:ind w:left="431"/>
              <w:rPr>
                <w:color w:val="FF0000"/>
                <w:sz w:val="24"/>
                <w:szCs w:val="28"/>
              </w:rPr>
            </w:pPr>
            <w:r w:rsidRPr="0033589C">
              <w:rPr>
                <w:color w:val="FF0000"/>
                <w:sz w:val="24"/>
                <w:szCs w:val="28"/>
              </w:rPr>
              <w:t>Promouvoir un environnement favorable et un réseau d'échanges</w:t>
            </w:r>
          </w:p>
        </w:tc>
        <w:tc>
          <w:tcPr>
            <w:tcW w:w="3407" w:type="dxa"/>
            <w:shd w:val="clear" w:color="auto" w:fill="auto"/>
          </w:tcPr>
          <w:p w14:paraId="04EA88CB" w14:textId="77777777" w:rsidR="00036E88" w:rsidRDefault="00036E88" w:rsidP="0024345D">
            <w:pPr>
              <w:ind w:left="71"/>
              <w:rPr>
                <w:sz w:val="24"/>
                <w:szCs w:val="28"/>
              </w:rPr>
            </w:pPr>
            <w:r w:rsidRPr="00CD6B06">
              <w:rPr>
                <w:sz w:val="24"/>
                <w:szCs w:val="28"/>
              </w:rPr>
              <w:t>Promouvoir un environnement favorable et un réseau d'échanges</w:t>
            </w:r>
          </w:p>
          <w:p w14:paraId="348E8221" w14:textId="77777777" w:rsidR="00036E88" w:rsidRPr="00CD6B06" w:rsidRDefault="00036E88" w:rsidP="0024345D">
            <w:pPr>
              <w:ind w:left="71"/>
              <w:rPr>
                <w:sz w:val="24"/>
                <w:szCs w:val="28"/>
              </w:rPr>
            </w:pPr>
          </w:p>
        </w:tc>
      </w:tr>
      <w:tr w:rsidR="00036E88" w:rsidRPr="008840EE" w14:paraId="16B96242" w14:textId="77777777" w:rsidTr="0024345D">
        <w:trPr>
          <w:trHeight w:val="292"/>
        </w:trPr>
        <w:tc>
          <w:tcPr>
            <w:tcW w:w="2421" w:type="dxa"/>
            <w:shd w:val="clear" w:color="auto" w:fill="auto"/>
          </w:tcPr>
          <w:p w14:paraId="0964AD11" w14:textId="77777777" w:rsidR="00036E88" w:rsidRPr="001C1E5B" w:rsidRDefault="00036E88" w:rsidP="0024345D">
            <w:pPr>
              <w:rPr>
                <w:sz w:val="24"/>
                <w:szCs w:val="28"/>
              </w:rPr>
            </w:pPr>
            <w:r>
              <w:rPr>
                <w:sz w:val="24"/>
                <w:szCs w:val="28"/>
              </w:rPr>
              <w:t>Information sur la maladie en général</w:t>
            </w:r>
          </w:p>
        </w:tc>
        <w:tc>
          <w:tcPr>
            <w:tcW w:w="9907" w:type="dxa"/>
            <w:shd w:val="clear" w:color="auto" w:fill="auto"/>
          </w:tcPr>
          <w:p w14:paraId="765019EC" w14:textId="77777777" w:rsidR="00036E88" w:rsidRPr="005311E5" w:rsidRDefault="00036E88" w:rsidP="0024345D">
            <w:pPr>
              <w:pStyle w:val="Paragraphedeliste"/>
              <w:numPr>
                <w:ilvl w:val="0"/>
                <w:numId w:val="30"/>
              </w:numPr>
              <w:ind w:left="431"/>
              <w:rPr>
                <w:sz w:val="24"/>
                <w:szCs w:val="28"/>
              </w:rPr>
            </w:pPr>
            <w:r>
              <w:rPr>
                <w:color w:val="FF0000"/>
                <w:sz w:val="23"/>
                <w:szCs w:val="23"/>
              </w:rPr>
              <w:t>Brochure sur des thématiques spécifiques (cela peut être aussi sous forme vidéo… )</w:t>
            </w:r>
            <w:r>
              <w:rPr>
                <w:rFonts w:ascii="PMingLiU" w:eastAsia="PMingLiU" w:hAnsi="PMingLiU" w:cs="PMingLiU"/>
                <w:color w:val="FF0000"/>
                <w:sz w:val="23"/>
                <w:szCs w:val="23"/>
              </w:rPr>
              <w:br/>
            </w:r>
            <w:r>
              <w:rPr>
                <w:color w:val="FF0000"/>
                <w:sz w:val="23"/>
                <w:szCs w:val="23"/>
              </w:rPr>
              <w:t>car une thématique peut regrouper des patients avec des pathologies différentes ; à rattacher néanmoins aux pathologies</w:t>
            </w:r>
          </w:p>
        </w:tc>
        <w:tc>
          <w:tcPr>
            <w:tcW w:w="3407" w:type="dxa"/>
            <w:shd w:val="clear" w:color="auto" w:fill="auto"/>
          </w:tcPr>
          <w:p w14:paraId="79FF6E23" w14:textId="77777777" w:rsidR="00036E88" w:rsidRDefault="00036E88" w:rsidP="0024345D">
            <w:pPr>
              <w:ind w:left="71"/>
              <w:rPr>
                <w:sz w:val="24"/>
                <w:szCs w:val="28"/>
              </w:rPr>
            </w:pPr>
            <w:r w:rsidRPr="00CD6B06">
              <w:rPr>
                <w:sz w:val="24"/>
                <w:szCs w:val="28"/>
              </w:rPr>
              <w:t>Rechercher</w:t>
            </w:r>
            <w:r>
              <w:rPr>
                <w:sz w:val="24"/>
                <w:szCs w:val="28"/>
              </w:rPr>
              <w:t xml:space="preserve"> et sélectionner les informations valides sur la maladie</w:t>
            </w:r>
          </w:p>
          <w:p w14:paraId="57313B36" w14:textId="77777777" w:rsidR="00036E88" w:rsidRPr="00CD6B06" w:rsidRDefault="00036E88" w:rsidP="0024345D">
            <w:pPr>
              <w:ind w:left="71"/>
              <w:rPr>
                <w:sz w:val="24"/>
                <w:szCs w:val="28"/>
              </w:rPr>
            </w:pPr>
          </w:p>
        </w:tc>
      </w:tr>
      <w:tr w:rsidR="00036E88" w:rsidRPr="008840EE" w14:paraId="17EC7314" w14:textId="77777777" w:rsidTr="0024345D">
        <w:trPr>
          <w:trHeight w:val="292"/>
        </w:trPr>
        <w:tc>
          <w:tcPr>
            <w:tcW w:w="2421" w:type="dxa"/>
            <w:shd w:val="clear" w:color="auto" w:fill="auto"/>
          </w:tcPr>
          <w:p w14:paraId="60FB3712" w14:textId="77777777" w:rsidR="00036E88" w:rsidRPr="001C1E5B" w:rsidRDefault="00036E88" w:rsidP="0024345D">
            <w:pPr>
              <w:rPr>
                <w:sz w:val="24"/>
                <w:szCs w:val="28"/>
              </w:rPr>
            </w:pPr>
            <w:r>
              <w:rPr>
                <w:sz w:val="24"/>
                <w:szCs w:val="28"/>
              </w:rPr>
              <w:t>Transmission/filiation/</w:t>
            </w:r>
            <w:r>
              <w:rPr>
                <w:sz w:val="24"/>
                <w:szCs w:val="28"/>
              </w:rPr>
              <w:br/>
              <w:t>procréation (surtout</w:t>
            </w:r>
            <w:r>
              <w:rPr>
                <w:rFonts w:ascii="PMingLiU" w:eastAsia="PMingLiU" w:hAnsi="PMingLiU" w:cs="PMingLiU"/>
                <w:sz w:val="24"/>
                <w:szCs w:val="28"/>
              </w:rPr>
              <w:br/>
            </w:r>
            <w:r>
              <w:rPr>
                <w:sz w:val="24"/>
                <w:szCs w:val="28"/>
              </w:rPr>
              <w:t>pour Glanzmann)</w:t>
            </w:r>
          </w:p>
        </w:tc>
        <w:tc>
          <w:tcPr>
            <w:tcW w:w="9907" w:type="dxa"/>
            <w:shd w:val="clear" w:color="auto" w:fill="auto"/>
          </w:tcPr>
          <w:p w14:paraId="207C971E" w14:textId="77777777" w:rsidR="00036E88" w:rsidRDefault="00036E88" w:rsidP="0024345D">
            <w:pPr>
              <w:pStyle w:val="Paragraphedeliste"/>
              <w:numPr>
                <w:ilvl w:val="0"/>
                <w:numId w:val="30"/>
              </w:numPr>
              <w:ind w:left="431"/>
              <w:rPr>
                <w:sz w:val="24"/>
                <w:szCs w:val="28"/>
              </w:rPr>
            </w:pPr>
            <w:r>
              <w:rPr>
                <w:color w:val="FF0000"/>
                <w:sz w:val="23"/>
                <w:szCs w:val="23"/>
              </w:rPr>
              <w:t xml:space="preserve">il y a le glanzmann / bernard soulier pour lesquelles la transmission/procréation est une thématique forte d’une part et les autres pahtologies  d’autre part (cf. item plus loin : grossesse à mettre à part qui est un </w:t>
            </w:r>
            <w:r w:rsidRPr="00622118">
              <w:rPr>
                <w:color w:val="FF0000"/>
                <w:sz w:val="23"/>
                <w:szCs w:val="23"/>
              </w:rPr>
              <w:t>sujet en soi +++ pour les glanzmann)</w:t>
            </w:r>
          </w:p>
          <w:p w14:paraId="66BE0AC0" w14:textId="77777777" w:rsidR="00036E88" w:rsidRPr="00F27956" w:rsidRDefault="00036E88" w:rsidP="0024345D">
            <w:pPr>
              <w:ind w:left="71"/>
              <w:rPr>
                <w:sz w:val="24"/>
                <w:szCs w:val="28"/>
              </w:rPr>
            </w:pPr>
          </w:p>
        </w:tc>
        <w:tc>
          <w:tcPr>
            <w:tcW w:w="3407" w:type="dxa"/>
            <w:shd w:val="clear" w:color="auto" w:fill="auto"/>
          </w:tcPr>
          <w:p w14:paraId="23AF5213" w14:textId="77777777" w:rsidR="00036E88" w:rsidRPr="00894313" w:rsidRDefault="00036E88" w:rsidP="0024345D">
            <w:pPr>
              <w:ind w:left="71"/>
              <w:rPr>
                <w:b/>
                <w:sz w:val="24"/>
                <w:szCs w:val="28"/>
              </w:rPr>
            </w:pPr>
            <w:r w:rsidRPr="001B4F8B">
              <w:rPr>
                <w:b/>
                <w:sz w:val="24"/>
                <w:szCs w:val="28"/>
                <w:highlight w:val="cyan"/>
              </w:rPr>
              <w:t>l</w:t>
            </w:r>
            <w:r>
              <w:rPr>
                <w:b/>
                <w:sz w:val="24"/>
                <w:szCs w:val="28"/>
                <w:highlight w:val="cyan"/>
              </w:rPr>
              <w:t>a compétence n'a pas encore été définie pendant ce temps de travail</w:t>
            </w:r>
          </w:p>
        </w:tc>
      </w:tr>
      <w:tr w:rsidR="00036E88" w:rsidRPr="008840EE" w14:paraId="440FB521" w14:textId="77777777" w:rsidTr="0024345D">
        <w:trPr>
          <w:trHeight w:val="633"/>
        </w:trPr>
        <w:tc>
          <w:tcPr>
            <w:tcW w:w="2421" w:type="dxa"/>
            <w:vMerge w:val="restart"/>
            <w:shd w:val="clear" w:color="auto" w:fill="auto"/>
          </w:tcPr>
          <w:p w14:paraId="65078760" w14:textId="77777777" w:rsidR="00036E88" w:rsidRDefault="00036E88" w:rsidP="0024345D">
            <w:pPr>
              <w:rPr>
                <w:sz w:val="24"/>
                <w:szCs w:val="28"/>
              </w:rPr>
            </w:pPr>
            <w:r>
              <w:rPr>
                <w:sz w:val="24"/>
                <w:szCs w:val="28"/>
              </w:rPr>
              <w:t xml:space="preserve"> Prise en charge des pathologies</w:t>
            </w:r>
            <w:r>
              <w:rPr>
                <w:sz w:val="24"/>
                <w:szCs w:val="28"/>
              </w:rPr>
              <w:br/>
            </w:r>
          </w:p>
          <w:p w14:paraId="6CE16828" w14:textId="77777777" w:rsidR="00036E88" w:rsidRPr="001C1E5B" w:rsidRDefault="00036E88" w:rsidP="0024345D">
            <w:pPr>
              <w:rPr>
                <w:sz w:val="24"/>
                <w:szCs w:val="28"/>
              </w:rPr>
            </w:pPr>
            <w:r>
              <w:rPr>
                <w:sz w:val="24"/>
                <w:szCs w:val="28"/>
              </w:rPr>
              <w:t>Gestion du risque hémorragique</w:t>
            </w:r>
          </w:p>
        </w:tc>
        <w:tc>
          <w:tcPr>
            <w:tcW w:w="9907" w:type="dxa"/>
            <w:shd w:val="clear" w:color="auto" w:fill="auto"/>
          </w:tcPr>
          <w:p w14:paraId="1E65B128" w14:textId="77777777" w:rsidR="00036E88" w:rsidRPr="00622118" w:rsidRDefault="00036E88" w:rsidP="0024345D">
            <w:pPr>
              <w:pStyle w:val="Paragraphedeliste"/>
              <w:numPr>
                <w:ilvl w:val="0"/>
                <w:numId w:val="30"/>
              </w:numPr>
              <w:ind w:left="416"/>
              <w:rPr>
                <w:sz w:val="23"/>
                <w:szCs w:val="23"/>
              </w:rPr>
            </w:pPr>
            <w:r w:rsidRPr="00720E4D">
              <w:rPr>
                <w:sz w:val="23"/>
                <w:szCs w:val="23"/>
                <w:u w:val="single"/>
              </w:rPr>
              <w:t>en cas d'urgence </w:t>
            </w:r>
            <w:r w:rsidRPr="00622118">
              <w:rPr>
                <w:sz w:val="23"/>
                <w:szCs w:val="23"/>
              </w:rPr>
              <w:t>:</w:t>
            </w:r>
            <w:r>
              <w:rPr>
                <w:sz w:val="23"/>
                <w:szCs w:val="23"/>
              </w:rPr>
              <w:t xml:space="preserve"> </w:t>
            </w:r>
            <w:r w:rsidRPr="00622118">
              <w:rPr>
                <w:color w:val="FF0000"/>
                <w:sz w:val="23"/>
                <w:szCs w:val="23"/>
              </w:rPr>
              <w:t>identifier les réelles urgences, quoi faire, paniquer ou mettre simplement de la glace</w:t>
            </w:r>
            <w:r>
              <w:rPr>
                <w:color w:val="FF0000"/>
                <w:sz w:val="23"/>
                <w:szCs w:val="23"/>
              </w:rPr>
              <w:t xml:space="preserve"> ?</w:t>
            </w:r>
          </w:p>
          <w:p w14:paraId="3E4A114A" w14:textId="77777777" w:rsidR="00036E88" w:rsidRPr="002E561F" w:rsidRDefault="00036E88" w:rsidP="0024345D">
            <w:pPr>
              <w:pStyle w:val="Paragraphedeliste"/>
              <w:numPr>
                <w:ilvl w:val="0"/>
                <w:numId w:val="30"/>
              </w:numPr>
              <w:ind w:left="416"/>
              <w:rPr>
                <w:sz w:val="23"/>
                <w:szCs w:val="23"/>
              </w:rPr>
            </w:pPr>
            <w:r>
              <w:rPr>
                <w:color w:val="FF0000"/>
                <w:sz w:val="23"/>
                <w:szCs w:val="23"/>
              </w:rPr>
              <w:t>Quand on a une réelle urgence, on n’a pas forcément le réflexe de signaler notre pathologie. Si on sait quoi faire, cela sécurise soi et aussi ses proches</w:t>
            </w:r>
          </w:p>
          <w:p w14:paraId="3A8621D8" w14:textId="77777777" w:rsidR="00036E88" w:rsidRPr="001B4F8B" w:rsidRDefault="00036E88" w:rsidP="0024345D">
            <w:pPr>
              <w:pStyle w:val="Paragraphedeliste"/>
              <w:numPr>
                <w:ilvl w:val="0"/>
                <w:numId w:val="30"/>
              </w:numPr>
              <w:ind w:left="416"/>
              <w:rPr>
                <w:sz w:val="23"/>
                <w:szCs w:val="23"/>
              </w:rPr>
            </w:pPr>
            <w:r w:rsidRPr="002E561F">
              <w:rPr>
                <w:sz w:val="23"/>
                <w:szCs w:val="23"/>
              </w:rPr>
              <w:t>aider à conserver son calme ce qui peut permettre d'éviter le recours aux urgences</w:t>
            </w:r>
            <w:r>
              <w:rPr>
                <w:sz w:val="23"/>
                <w:szCs w:val="23"/>
              </w:rPr>
              <w:br/>
            </w:r>
          </w:p>
        </w:tc>
        <w:tc>
          <w:tcPr>
            <w:tcW w:w="3407" w:type="dxa"/>
            <w:vMerge w:val="restart"/>
            <w:shd w:val="clear" w:color="auto" w:fill="auto"/>
          </w:tcPr>
          <w:p w14:paraId="46CD2CC4" w14:textId="77777777" w:rsidR="00036E88" w:rsidRDefault="00036E88" w:rsidP="0024345D">
            <w:pPr>
              <w:ind w:left="71"/>
              <w:rPr>
                <w:sz w:val="24"/>
                <w:szCs w:val="28"/>
              </w:rPr>
            </w:pPr>
            <w:r>
              <w:rPr>
                <w:sz w:val="24"/>
                <w:szCs w:val="28"/>
              </w:rPr>
              <w:t xml:space="preserve">Reconnaître les signes de l'urgence </w:t>
            </w:r>
          </w:p>
          <w:p w14:paraId="483B381D" w14:textId="77777777" w:rsidR="00036E88" w:rsidRDefault="00036E88" w:rsidP="0024345D">
            <w:pPr>
              <w:ind w:left="71"/>
              <w:rPr>
                <w:sz w:val="24"/>
                <w:szCs w:val="28"/>
              </w:rPr>
            </w:pPr>
          </w:p>
          <w:p w14:paraId="22E4935E" w14:textId="77777777" w:rsidR="00036E88" w:rsidRDefault="00036E88" w:rsidP="0024345D">
            <w:pPr>
              <w:ind w:left="71"/>
              <w:rPr>
                <w:sz w:val="24"/>
                <w:szCs w:val="28"/>
              </w:rPr>
            </w:pPr>
            <w:r>
              <w:rPr>
                <w:sz w:val="24"/>
                <w:szCs w:val="28"/>
              </w:rPr>
              <w:t>Faire face aux accidents de la vie courante (saignements de nez, gencives, chutes...)</w:t>
            </w:r>
          </w:p>
          <w:p w14:paraId="35F64707" w14:textId="77777777" w:rsidR="00036E88" w:rsidRPr="00894313" w:rsidRDefault="00036E88" w:rsidP="0024345D">
            <w:pPr>
              <w:ind w:left="71"/>
              <w:rPr>
                <w:sz w:val="24"/>
                <w:szCs w:val="28"/>
              </w:rPr>
            </w:pPr>
          </w:p>
        </w:tc>
      </w:tr>
      <w:tr w:rsidR="00036E88" w:rsidRPr="008840EE" w14:paraId="5A2C9E27" w14:textId="77777777" w:rsidTr="0024345D">
        <w:trPr>
          <w:trHeight w:val="292"/>
        </w:trPr>
        <w:tc>
          <w:tcPr>
            <w:tcW w:w="2421" w:type="dxa"/>
            <w:vMerge/>
            <w:shd w:val="clear" w:color="auto" w:fill="auto"/>
          </w:tcPr>
          <w:p w14:paraId="29A487CF" w14:textId="77777777" w:rsidR="00036E88" w:rsidRPr="005311E5" w:rsidRDefault="00036E88" w:rsidP="0024345D">
            <w:pPr>
              <w:rPr>
                <w:sz w:val="24"/>
                <w:szCs w:val="28"/>
              </w:rPr>
            </w:pPr>
          </w:p>
        </w:tc>
        <w:tc>
          <w:tcPr>
            <w:tcW w:w="9907" w:type="dxa"/>
            <w:shd w:val="clear" w:color="auto" w:fill="auto"/>
          </w:tcPr>
          <w:p w14:paraId="27FADB5B" w14:textId="6A75982B" w:rsidR="00036E88" w:rsidRPr="00EA6EA2" w:rsidRDefault="00036E88" w:rsidP="0024345D">
            <w:pPr>
              <w:pStyle w:val="Paragraphedeliste"/>
              <w:numPr>
                <w:ilvl w:val="0"/>
                <w:numId w:val="32"/>
              </w:numPr>
              <w:rPr>
                <w:szCs w:val="23"/>
              </w:rPr>
            </w:pPr>
            <w:r w:rsidRPr="00720E4D">
              <w:rPr>
                <w:sz w:val="23"/>
                <w:szCs w:val="23"/>
                <w:highlight w:val="yellow"/>
                <w:u w:val="single"/>
              </w:rPr>
              <w:t>les saignements de nez</w:t>
            </w:r>
            <w:r w:rsidRPr="007967DD">
              <w:rPr>
                <w:color w:val="FF0000"/>
                <w:sz w:val="23"/>
                <w:szCs w:val="23"/>
              </w:rPr>
              <w:t xml:space="preserve"> car c’est </w:t>
            </w:r>
            <w:r>
              <w:rPr>
                <w:color w:val="FF0000"/>
                <w:sz w:val="23"/>
                <w:szCs w:val="23"/>
              </w:rPr>
              <w:t>cela qui empoisonne le quotidien les saignements de nez, et en plus c’est fatiguant</w:t>
            </w:r>
            <w:r w:rsidR="00F26C06">
              <w:rPr>
                <w:color w:val="FF0000"/>
                <w:sz w:val="23"/>
                <w:szCs w:val="23"/>
              </w:rPr>
              <w:br/>
            </w:r>
          </w:p>
        </w:tc>
        <w:tc>
          <w:tcPr>
            <w:tcW w:w="3407" w:type="dxa"/>
            <w:vMerge/>
            <w:shd w:val="clear" w:color="auto" w:fill="auto"/>
          </w:tcPr>
          <w:p w14:paraId="5DBDECA7" w14:textId="77777777" w:rsidR="00036E88" w:rsidRPr="001B450F" w:rsidRDefault="00036E88" w:rsidP="0024345D">
            <w:pPr>
              <w:ind w:left="71"/>
              <w:rPr>
                <w:sz w:val="24"/>
                <w:szCs w:val="28"/>
              </w:rPr>
            </w:pPr>
          </w:p>
        </w:tc>
      </w:tr>
      <w:tr w:rsidR="00036E88" w:rsidRPr="008840EE" w14:paraId="37F6C48B" w14:textId="77777777" w:rsidTr="0024345D">
        <w:trPr>
          <w:trHeight w:val="292"/>
        </w:trPr>
        <w:tc>
          <w:tcPr>
            <w:tcW w:w="2421" w:type="dxa"/>
            <w:vMerge/>
            <w:shd w:val="clear" w:color="auto" w:fill="auto"/>
          </w:tcPr>
          <w:p w14:paraId="7CBC360D" w14:textId="77777777" w:rsidR="00036E88" w:rsidRPr="001C1E5B" w:rsidRDefault="00036E88" w:rsidP="0024345D">
            <w:pPr>
              <w:rPr>
                <w:sz w:val="24"/>
                <w:szCs w:val="28"/>
              </w:rPr>
            </w:pPr>
          </w:p>
        </w:tc>
        <w:tc>
          <w:tcPr>
            <w:tcW w:w="9907" w:type="dxa"/>
            <w:shd w:val="clear" w:color="auto" w:fill="auto"/>
          </w:tcPr>
          <w:p w14:paraId="5B72828A" w14:textId="77777777" w:rsidR="00036E88" w:rsidRPr="00720E4D" w:rsidRDefault="00036E88" w:rsidP="0024345D">
            <w:pPr>
              <w:pStyle w:val="Paragraphedeliste"/>
              <w:numPr>
                <w:ilvl w:val="0"/>
                <w:numId w:val="30"/>
              </w:numPr>
              <w:ind w:left="416"/>
              <w:rPr>
                <w:sz w:val="23"/>
                <w:szCs w:val="23"/>
                <w:highlight w:val="yellow"/>
                <w:u w:val="single"/>
              </w:rPr>
            </w:pPr>
            <w:r w:rsidRPr="00720E4D">
              <w:rPr>
                <w:sz w:val="23"/>
                <w:szCs w:val="23"/>
                <w:highlight w:val="yellow"/>
                <w:u w:val="single"/>
              </w:rPr>
              <w:t>les saignements de gencives</w:t>
            </w:r>
          </w:p>
          <w:p w14:paraId="5306BEAD" w14:textId="77777777" w:rsidR="00036E88" w:rsidRPr="007967DD" w:rsidRDefault="00036E88" w:rsidP="0024345D">
            <w:pPr>
              <w:pStyle w:val="Paragraphedeliste"/>
              <w:numPr>
                <w:ilvl w:val="0"/>
                <w:numId w:val="30"/>
              </w:numPr>
              <w:ind w:left="416"/>
              <w:rPr>
                <w:sz w:val="23"/>
                <w:szCs w:val="23"/>
                <w:highlight w:val="yellow"/>
              </w:rPr>
            </w:pPr>
            <w:r w:rsidRPr="007967DD">
              <w:rPr>
                <w:sz w:val="23"/>
                <w:szCs w:val="23"/>
                <w:highlight w:val="yellow"/>
              </w:rPr>
              <w:t xml:space="preserve">les saignements liés à la </w:t>
            </w:r>
            <w:r w:rsidRPr="00720E4D">
              <w:rPr>
                <w:sz w:val="23"/>
                <w:szCs w:val="23"/>
                <w:highlight w:val="yellow"/>
                <w:u w:val="single"/>
              </w:rPr>
              <w:t>perte des dents de lait</w:t>
            </w:r>
          </w:p>
          <w:p w14:paraId="44CDC4D2" w14:textId="41D02DB0" w:rsidR="00036E88" w:rsidRPr="00EA6EA2" w:rsidRDefault="00036E88" w:rsidP="0024345D">
            <w:pPr>
              <w:pStyle w:val="Paragraphedeliste"/>
              <w:numPr>
                <w:ilvl w:val="0"/>
                <w:numId w:val="30"/>
              </w:numPr>
              <w:ind w:left="416"/>
              <w:rPr>
                <w:sz w:val="23"/>
                <w:szCs w:val="23"/>
                <w:highlight w:val="yellow"/>
              </w:rPr>
            </w:pPr>
            <w:r w:rsidRPr="007967DD">
              <w:rPr>
                <w:sz w:val="23"/>
                <w:szCs w:val="23"/>
                <w:highlight w:val="yellow"/>
              </w:rPr>
              <w:t>l'hygiène dentaire</w:t>
            </w:r>
            <w:r w:rsidR="00F26C06">
              <w:rPr>
                <w:sz w:val="23"/>
                <w:szCs w:val="23"/>
                <w:highlight w:val="yellow"/>
              </w:rPr>
              <w:br/>
            </w:r>
          </w:p>
        </w:tc>
        <w:tc>
          <w:tcPr>
            <w:tcW w:w="3407" w:type="dxa"/>
            <w:vMerge/>
            <w:shd w:val="clear" w:color="auto" w:fill="auto"/>
          </w:tcPr>
          <w:p w14:paraId="25047B31" w14:textId="77777777" w:rsidR="00036E88" w:rsidRPr="00EC524E" w:rsidRDefault="00036E88" w:rsidP="0024345D">
            <w:pPr>
              <w:ind w:left="71"/>
              <w:rPr>
                <w:b/>
                <w:sz w:val="24"/>
                <w:szCs w:val="28"/>
              </w:rPr>
            </w:pPr>
          </w:p>
        </w:tc>
      </w:tr>
      <w:tr w:rsidR="00036E88" w:rsidRPr="008840EE" w14:paraId="7C435913" w14:textId="77777777" w:rsidTr="0024345D">
        <w:trPr>
          <w:trHeight w:val="349"/>
        </w:trPr>
        <w:tc>
          <w:tcPr>
            <w:tcW w:w="2421" w:type="dxa"/>
            <w:vMerge w:val="restart"/>
            <w:shd w:val="clear" w:color="auto" w:fill="auto"/>
          </w:tcPr>
          <w:p w14:paraId="10DED5C0" w14:textId="77777777" w:rsidR="00036E88" w:rsidRPr="001C1E5B" w:rsidRDefault="00036E88" w:rsidP="0024345D">
            <w:pPr>
              <w:rPr>
                <w:sz w:val="24"/>
                <w:szCs w:val="28"/>
              </w:rPr>
            </w:pPr>
            <w:r>
              <w:rPr>
                <w:sz w:val="24"/>
                <w:szCs w:val="28"/>
              </w:rPr>
              <w:lastRenderedPageBreak/>
              <w:t>Gestion du risque hémorragique chez la femme</w:t>
            </w:r>
          </w:p>
        </w:tc>
        <w:tc>
          <w:tcPr>
            <w:tcW w:w="9907" w:type="dxa"/>
            <w:shd w:val="clear" w:color="auto" w:fill="auto"/>
          </w:tcPr>
          <w:p w14:paraId="4FBAE4A4" w14:textId="77777777" w:rsidR="00036E88" w:rsidRPr="002E561F" w:rsidRDefault="00036E88" w:rsidP="0024345D">
            <w:pPr>
              <w:pStyle w:val="Paragraphedeliste"/>
              <w:numPr>
                <w:ilvl w:val="0"/>
                <w:numId w:val="32"/>
              </w:numPr>
              <w:rPr>
                <w:sz w:val="23"/>
                <w:szCs w:val="23"/>
              </w:rPr>
            </w:pPr>
            <w:r w:rsidRPr="007967DD">
              <w:rPr>
                <w:sz w:val="23"/>
                <w:szCs w:val="23"/>
                <w:highlight w:val="yellow"/>
              </w:rPr>
              <w:t>les règles</w:t>
            </w:r>
            <w:r w:rsidRPr="002E561F">
              <w:rPr>
                <w:sz w:val="23"/>
                <w:szCs w:val="23"/>
              </w:rPr>
              <w:t xml:space="preserve"> (menstruations) qui ne sont pas é</w:t>
            </w:r>
            <w:r>
              <w:rPr>
                <w:sz w:val="23"/>
                <w:szCs w:val="23"/>
              </w:rPr>
              <w:t xml:space="preserve">voquées lors de telles réunions </w:t>
            </w:r>
            <w:r w:rsidRPr="002E561F">
              <w:rPr>
                <w:sz w:val="23"/>
                <w:szCs w:val="23"/>
              </w:rPr>
              <w:t>de groupes</w:t>
            </w:r>
            <w:r>
              <w:rPr>
                <w:sz w:val="23"/>
                <w:szCs w:val="23"/>
              </w:rPr>
              <w:t xml:space="preserve"> (= les journées d'information)</w:t>
            </w:r>
          </w:p>
          <w:p w14:paraId="4FE242C4" w14:textId="77777777" w:rsidR="00036E88" w:rsidRPr="00123BDF" w:rsidRDefault="00036E88" w:rsidP="0024345D">
            <w:pPr>
              <w:pStyle w:val="Paragraphedeliste"/>
              <w:numPr>
                <w:ilvl w:val="1"/>
                <w:numId w:val="32"/>
              </w:numPr>
              <w:rPr>
                <w:szCs w:val="23"/>
              </w:rPr>
            </w:pPr>
            <w:r w:rsidRPr="00123BDF">
              <w:rPr>
                <w:szCs w:val="23"/>
              </w:rPr>
              <w:t>en particulier les règles abondantes : y a-t-il un protocole à suivre ?</w:t>
            </w:r>
          </w:p>
          <w:p w14:paraId="36283537" w14:textId="77777777" w:rsidR="00036E88" w:rsidRPr="00123BDF" w:rsidRDefault="00036E88" w:rsidP="0024345D">
            <w:pPr>
              <w:pStyle w:val="Paragraphedeliste"/>
              <w:numPr>
                <w:ilvl w:val="1"/>
                <w:numId w:val="32"/>
              </w:numPr>
              <w:rPr>
                <w:szCs w:val="23"/>
              </w:rPr>
            </w:pPr>
            <w:r w:rsidRPr="00123BDF">
              <w:rPr>
                <w:szCs w:val="23"/>
              </w:rPr>
              <w:t>besoin d'accompagnement pour le traitement par la pilule lors des premières règles</w:t>
            </w:r>
          </w:p>
          <w:p w14:paraId="3F8E5AEB" w14:textId="77777777" w:rsidR="00036E88" w:rsidRPr="00123BDF" w:rsidRDefault="00036E88" w:rsidP="0024345D">
            <w:pPr>
              <w:pStyle w:val="Paragraphedeliste"/>
              <w:numPr>
                <w:ilvl w:val="1"/>
                <w:numId w:val="32"/>
              </w:numPr>
              <w:rPr>
                <w:szCs w:val="23"/>
              </w:rPr>
            </w:pPr>
            <w:r w:rsidRPr="00123BDF">
              <w:rPr>
                <w:szCs w:val="23"/>
              </w:rPr>
              <w:t>difficultés d'accepter la pilule/contraception pour une jeune fille</w:t>
            </w:r>
          </w:p>
          <w:p w14:paraId="5342BE57" w14:textId="77777777" w:rsidR="00036E88" w:rsidRPr="00123BDF" w:rsidRDefault="00036E88" w:rsidP="0024345D">
            <w:pPr>
              <w:pStyle w:val="Paragraphedeliste"/>
              <w:numPr>
                <w:ilvl w:val="1"/>
                <w:numId w:val="32"/>
              </w:numPr>
              <w:rPr>
                <w:szCs w:val="23"/>
              </w:rPr>
            </w:pPr>
            <w:r w:rsidRPr="00123BDF">
              <w:rPr>
                <w:szCs w:val="23"/>
              </w:rPr>
              <w:t>pour les jeunes filles : difficultés liées au fait quitter la classe pour utiliser une salle de repos</w:t>
            </w:r>
          </w:p>
          <w:p w14:paraId="428CE8B2" w14:textId="77777777" w:rsidR="00036E88" w:rsidRDefault="00036E88" w:rsidP="0024345D">
            <w:pPr>
              <w:pStyle w:val="Paragraphedeliste"/>
              <w:numPr>
                <w:ilvl w:val="1"/>
                <w:numId w:val="32"/>
              </w:numPr>
              <w:rPr>
                <w:szCs w:val="23"/>
              </w:rPr>
            </w:pPr>
            <w:r w:rsidRPr="00123BDF">
              <w:rPr>
                <w:szCs w:val="23"/>
              </w:rPr>
              <w:t>nécessité pour les jeunes filles de fournir au personnel scolaire un mot écrit signifiant l'importance d'accès à des toilettes</w:t>
            </w:r>
          </w:p>
          <w:p w14:paraId="32C7CD61" w14:textId="77777777" w:rsidR="00036E88" w:rsidRDefault="00036E88" w:rsidP="0024345D">
            <w:pPr>
              <w:pStyle w:val="Paragraphedeliste"/>
              <w:numPr>
                <w:ilvl w:val="1"/>
                <w:numId w:val="32"/>
              </w:numPr>
              <w:rPr>
                <w:szCs w:val="23"/>
              </w:rPr>
            </w:pPr>
            <w:r>
              <w:rPr>
                <w:color w:val="FF0000"/>
                <w:szCs w:val="23"/>
              </w:rPr>
              <w:t>au début, on ne se rend pas obligatoirement compte que nos règles sont hémorragiques : on pense que c’était normal (j'ai pensé que c'était normal jusqu’à mes 30 ans)</w:t>
            </w:r>
          </w:p>
          <w:p w14:paraId="361EDE7A" w14:textId="77777777" w:rsidR="00036E88" w:rsidRPr="005347A4" w:rsidRDefault="00036E88" w:rsidP="0024345D">
            <w:pPr>
              <w:pStyle w:val="Paragraphedeliste"/>
              <w:numPr>
                <w:ilvl w:val="0"/>
                <w:numId w:val="30"/>
              </w:numPr>
              <w:rPr>
                <w:szCs w:val="23"/>
              </w:rPr>
            </w:pPr>
            <w:r w:rsidRPr="00720E4D">
              <w:rPr>
                <w:color w:val="FF0000"/>
                <w:szCs w:val="23"/>
              </w:rPr>
              <w:t>le problème de l’accès aux toilettes pour les jeunes filles</w:t>
            </w:r>
          </w:p>
        </w:tc>
        <w:tc>
          <w:tcPr>
            <w:tcW w:w="3407" w:type="dxa"/>
            <w:vMerge w:val="restart"/>
            <w:shd w:val="clear" w:color="auto" w:fill="auto"/>
          </w:tcPr>
          <w:p w14:paraId="5949B8CC" w14:textId="77777777" w:rsidR="00036E88" w:rsidRPr="00C0339C" w:rsidRDefault="00036E88" w:rsidP="0024345D">
            <w:pPr>
              <w:ind w:left="71"/>
              <w:rPr>
                <w:sz w:val="24"/>
                <w:szCs w:val="28"/>
              </w:rPr>
            </w:pPr>
            <w:r w:rsidRPr="001B4F8B">
              <w:rPr>
                <w:sz w:val="24"/>
                <w:szCs w:val="28"/>
              </w:rPr>
              <w:t xml:space="preserve">Participer à l'organisation de ses propres soins (gynécologie, grossesse, </w:t>
            </w:r>
            <w:r>
              <w:rPr>
                <w:sz w:val="24"/>
                <w:szCs w:val="28"/>
              </w:rPr>
              <w:t xml:space="preserve">anémie, fatigue, </w:t>
            </w:r>
            <w:r w:rsidRPr="001B4F8B">
              <w:rPr>
                <w:sz w:val="24"/>
                <w:szCs w:val="28"/>
              </w:rPr>
              <w:t>chirurgie)</w:t>
            </w:r>
          </w:p>
        </w:tc>
      </w:tr>
      <w:tr w:rsidR="00036E88" w:rsidRPr="008840EE" w14:paraId="6307AEBF" w14:textId="77777777" w:rsidTr="0024345D">
        <w:trPr>
          <w:trHeight w:val="292"/>
        </w:trPr>
        <w:tc>
          <w:tcPr>
            <w:tcW w:w="2421" w:type="dxa"/>
            <w:vMerge/>
            <w:shd w:val="clear" w:color="auto" w:fill="auto"/>
          </w:tcPr>
          <w:p w14:paraId="3EBD2E7B" w14:textId="77777777" w:rsidR="00036E88" w:rsidRPr="001C1E5B" w:rsidRDefault="00036E88" w:rsidP="0024345D">
            <w:pPr>
              <w:rPr>
                <w:sz w:val="24"/>
                <w:szCs w:val="28"/>
              </w:rPr>
            </w:pPr>
          </w:p>
        </w:tc>
        <w:tc>
          <w:tcPr>
            <w:tcW w:w="9907" w:type="dxa"/>
            <w:shd w:val="clear" w:color="auto" w:fill="auto"/>
          </w:tcPr>
          <w:p w14:paraId="7AACF2D5" w14:textId="77777777" w:rsidR="00036E88" w:rsidRPr="00774619" w:rsidRDefault="00036E88" w:rsidP="0024345D">
            <w:pPr>
              <w:pStyle w:val="Paragraphedeliste"/>
              <w:numPr>
                <w:ilvl w:val="0"/>
                <w:numId w:val="30"/>
              </w:numPr>
              <w:ind w:left="416"/>
              <w:rPr>
                <w:sz w:val="23"/>
                <w:szCs w:val="23"/>
                <w:highlight w:val="yellow"/>
              </w:rPr>
            </w:pPr>
            <w:r w:rsidRPr="00774619">
              <w:rPr>
                <w:sz w:val="23"/>
                <w:szCs w:val="23"/>
                <w:highlight w:val="yellow"/>
              </w:rPr>
              <w:t>la grossesse</w:t>
            </w:r>
            <w:r>
              <w:rPr>
                <w:sz w:val="23"/>
                <w:szCs w:val="23"/>
                <w:highlight w:val="yellow"/>
              </w:rPr>
              <w:t xml:space="preserve"> </w:t>
            </w:r>
            <w:r>
              <w:rPr>
                <w:color w:val="FF0000"/>
                <w:sz w:val="23"/>
                <w:szCs w:val="23"/>
                <w:highlight w:val="yellow"/>
              </w:rPr>
              <w:t>EN FAIRE UN ITEM A PART POUR LES GLANZMANN</w:t>
            </w:r>
          </w:p>
          <w:p w14:paraId="57ECC086" w14:textId="77777777" w:rsidR="00036E88" w:rsidRPr="00123BDF" w:rsidRDefault="00036E88" w:rsidP="0024345D">
            <w:pPr>
              <w:pStyle w:val="Paragraphedeliste"/>
              <w:numPr>
                <w:ilvl w:val="0"/>
                <w:numId w:val="31"/>
              </w:numPr>
              <w:rPr>
                <w:szCs w:val="23"/>
              </w:rPr>
            </w:pPr>
            <w:r w:rsidRPr="00123BDF">
              <w:rPr>
                <w:szCs w:val="23"/>
              </w:rPr>
              <w:t>est-ce qu'il y a un protocole ?</w:t>
            </w:r>
          </w:p>
          <w:p w14:paraId="30A2CB4B" w14:textId="77777777" w:rsidR="00036E88" w:rsidRPr="00123BDF" w:rsidRDefault="00036E88" w:rsidP="0024345D">
            <w:pPr>
              <w:pStyle w:val="Paragraphedeliste"/>
              <w:numPr>
                <w:ilvl w:val="0"/>
                <w:numId w:val="31"/>
              </w:numPr>
              <w:rPr>
                <w:szCs w:val="23"/>
              </w:rPr>
            </w:pPr>
            <w:r w:rsidRPr="00123BDF">
              <w:rPr>
                <w:szCs w:val="23"/>
              </w:rPr>
              <w:t>la planification des grossesses</w:t>
            </w:r>
          </w:p>
          <w:p w14:paraId="705DC453" w14:textId="77777777" w:rsidR="00036E88" w:rsidRDefault="00036E88" w:rsidP="0024345D">
            <w:pPr>
              <w:pStyle w:val="Paragraphedeliste"/>
              <w:numPr>
                <w:ilvl w:val="0"/>
                <w:numId w:val="31"/>
              </w:numPr>
              <w:rPr>
                <w:szCs w:val="23"/>
              </w:rPr>
            </w:pPr>
            <w:r w:rsidRPr="00123BDF">
              <w:rPr>
                <w:szCs w:val="23"/>
              </w:rPr>
              <w:t>certaines patientes se trouvent bien accompagnées, d'autres non</w:t>
            </w:r>
          </w:p>
          <w:p w14:paraId="58419A50" w14:textId="77777777" w:rsidR="00036E88" w:rsidRPr="00915B0D" w:rsidRDefault="00036E88" w:rsidP="0024345D">
            <w:pPr>
              <w:pStyle w:val="Paragraphedeliste"/>
              <w:numPr>
                <w:ilvl w:val="0"/>
                <w:numId w:val="31"/>
              </w:numPr>
              <w:rPr>
                <w:szCs w:val="23"/>
              </w:rPr>
            </w:pPr>
            <w:r>
              <w:rPr>
                <w:color w:val="FF0000"/>
                <w:szCs w:val="23"/>
              </w:rPr>
              <w:t>Il y a beaucoup de fausses idées : je ne peux pas avoir d’enfant car c’est trop à risque (une information souvent reçue des gynécologues, du médecin traitant, de l’histoire familiale, etc.)</w:t>
            </w:r>
          </w:p>
          <w:p w14:paraId="67C9DA22" w14:textId="77777777" w:rsidR="00036E88" w:rsidRPr="00EE39A7" w:rsidRDefault="00036E88" w:rsidP="0024345D">
            <w:pPr>
              <w:pStyle w:val="Paragraphedeliste"/>
              <w:numPr>
                <w:ilvl w:val="0"/>
                <w:numId w:val="31"/>
              </w:numPr>
              <w:rPr>
                <w:szCs w:val="23"/>
              </w:rPr>
            </w:pPr>
            <w:r>
              <w:rPr>
                <w:color w:val="FF0000"/>
                <w:szCs w:val="23"/>
              </w:rPr>
              <w:t>Peut-être informer les jeunes filles, le plus tôt possible</w:t>
            </w:r>
          </w:p>
          <w:p w14:paraId="45C239D8" w14:textId="3C5BA4A7" w:rsidR="00036E88" w:rsidRPr="005347A4" w:rsidRDefault="00036E88" w:rsidP="0024345D">
            <w:pPr>
              <w:pStyle w:val="Paragraphedeliste"/>
              <w:numPr>
                <w:ilvl w:val="0"/>
                <w:numId w:val="30"/>
              </w:numPr>
              <w:ind w:left="431"/>
              <w:rPr>
                <w:sz w:val="24"/>
                <w:szCs w:val="28"/>
              </w:rPr>
            </w:pPr>
            <w:r>
              <w:rPr>
                <w:color w:val="FF0000"/>
                <w:szCs w:val="23"/>
              </w:rPr>
              <w:t>Aspect anxiogène des saignements pendant la grossesse</w:t>
            </w:r>
            <w:r w:rsidR="00F26C06">
              <w:rPr>
                <w:color w:val="FF0000"/>
                <w:szCs w:val="23"/>
              </w:rPr>
              <w:br/>
            </w:r>
          </w:p>
        </w:tc>
        <w:tc>
          <w:tcPr>
            <w:tcW w:w="3407" w:type="dxa"/>
            <w:vMerge/>
            <w:shd w:val="clear" w:color="auto" w:fill="auto"/>
          </w:tcPr>
          <w:p w14:paraId="4731F819" w14:textId="77777777" w:rsidR="00036E88" w:rsidRPr="00EC524E" w:rsidRDefault="00036E88" w:rsidP="0024345D">
            <w:pPr>
              <w:ind w:left="71"/>
              <w:rPr>
                <w:b/>
                <w:sz w:val="24"/>
                <w:szCs w:val="28"/>
              </w:rPr>
            </w:pPr>
          </w:p>
        </w:tc>
      </w:tr>
      <w:tr w:rsidR="00036E88" w:rsidRPr="008840EE" w14:paraId="05124DAC" w14:textId="77777777" w:rsidTr="0024345D">
        <w:trPr>
          <w:trHeight w:val="292"/>
        </w:trPr>
        <w:tc>
          <w:tcPr>
            <w:tcW w:w="2421" w:type="dxa"/>
            <w:shd w:val="clear" w:color="auto" w:fill="auto"/>
          </w:tcPr>
          <w:p w14:paraId="38C7C328" w14:textId="77777777" w:rsidR="00036E88" w:rsidRPr="001C1E5B" w:rsidRDefault="00036E88" w:rsidP="0024345D">
            <w:pPr>
              <w:rPr>
                <w:sz w:val="24"/>
                <w:szCs w:val="28"/>
              </w:rPr>
            </w:pPr>
            <w:r>
              <w:rPr>
                <w:sz w:val="24"/>
                <w:szCs w:val="28"/>
              </w:rPr>
              <w:t>Gestion du risque hémorragique en cas de chirurgie</w:t>
            </w:r>
          </w:p>
        </w:tc>
        <w:tc>
          <w:tcPr>
            <w:tcW w:w="9907" w:type="dxa"/>
            <w:shd w:val="clear" w:color="auto" w:fill="auto"/>
          </w:tcPr>
          <w:p w14:paraId="6296B357" w14:textId="77777777" w:rsidR="00036E88" w:rsidRPr="005311E5" w:rsidRDefault="00036E88" w:rsidP="0024345D">
            <w:pPr>
              <w:pStyle w:val="Paragraphedeliste"/>
              <w:numPr>
                <w:ilvl w:val="0"/>
                <w:numId w:val="30"/>
              </w:numPr>
              <w:ind w:left="431"/>
              <w:rPr>
                <w:sz w:val="24"/>
                <w:szCs w:val="28"/>
              </w:rPr>
            </w:pPr>
            <w:r w:rsidRPr="00436EE4">
              <w:rPr>
                <w:b/>
                <w:color w:val="FF0000"/>
                <w:szCs w:val="23"/>
                <w:highlight w:val="yellow"/>
              </w:rPr>
              <w:t>La chirurgie</w:t>
            </w:r>
            <w:r>
              <w:rPr>
                <w:color w:val="FF0000"/>
                <w:szCs w:val="23"/>
              </w:rPr>
              <w:t> : beaucoup d’idées reçues : je ne peux pas me faire opérer ; aussi dû au fait que le patient se tient à ce que le médecin lui a dit</w:t>
            </w:r>
          </w:p>
        </w:tc>
        <w:tc>
          <w:tcPr>
            <w:tcW w:w="3407" w:type="dxa"/>
            <w:vMerge/>
            <w:shd w:val="clear" w:color="auto" w:fill="auto"/>
          </w:tcPr>
          <w:p w14:paraId="4A6AFA54" w14:textId="77777777" w:rsidR="00036E88" w:rsidRPr="00EC524E" w:rsidRDefault="00036E88" w:rsidP="0024345D">
            <w:pPr>
              <w:ind w:left="71"/>
              <w:rPr>
                <w:b/>
                <w:sz w:val="24"/>
                <w:szCs w:val="28"/>
              </w:rPr>
            </w:pPr>
          </w:p>
        </w:tc>
      </w:tr>
      <w:tr w:rsidR="00036E88" w:rsidRPr="008840EE" w14:paraId="7A6BE60F" w14:textId="77777777" w:rsidTr="0024345D">
        <w:trPr>
          <w:trHeight w:val="292"/>
        </w:trPr>
        <w:tc>
          <w:tcPr>
            <w:tcW w:w="2421" w:type="dxa"/>
            <w:shd w:val="clear" w:color="auto" w:fill="auto"/>
          </w:tcPr>
          <w:p w14:paraId="2A3A7B34" w14:textId="77777777" w:rsidR="00036E88" w:rsidRPr="001C1E5B" w:rsidRDefault="00036E88" w:rsidP="0024345D">
            <w:pPr>
              <w:rPr>
                <w:sz w:val="24"/>
                <w:szCs w:val="28"/>
              </w:rPr>
            </w:pPr>
            <w:r>
              <w:rPr>
                <w:sz w:val="24"/>
                <w:szCs w:val="28"/>
              </w:rPr>
              <w:t>Gestion du retentissement de l'hémorragie</w:t>
            </w:r>
          </w:p>
        </w:tc>
        <w:tc>
          <w:tcPr>
            <w:tcW w:w="9907" w:type="dxa"/>
            <w:shd w:val="clear" w:color="auto" w:fill="auto"/>
          </w:tcPr>
          <w:p w14:paraId="20954AD1" w14:textId="77777777" w:rsidR="00036E88" w:rsidRPr="00774619" w:rsidRDefault="00036E88" w:rsidP="0024345D">
            <w:pPr>
              <w:pStyle w:val="Paragraphedeliste"/>
              <w:numPr>
                <w:ilvl w:val="0"/>
                <w:numId w:val="30"/>
              </w:numPr>
              <w:rPr>
                <w:sz w:val="23"/>
                <w:szCs w:val="23"/>
                <w:highlight w:val="yellow"/>
              </w:rPr>
            </w:pPr>
            <w:r w:rsidRPr="00774619">
              <w:rPr>
                <w:sz w:val="23"/>
                <w:szCs w:val="23"/>
                <w:highlight w:val="yellow"/>
              </w:rPr>
              <w:t xml:space="preserve">la fatigue </w:t>
            </w:r>
          </w:p>
          <w:p w14:paraId="1A63EDFF" w14:textId="77777777" w:rsidR="00036E88" w:rsidRPr="00ED54E7" w:rsidRDefault="00036E88" w:rsidP="0024345D">
            <w:pPr>
              <w:pStyle w:val="Paragraphedeliste"/>
              <w:numPr>
                <w:ilvl w:val="1"/>
                <w:numId w:val="30"/>
              </w:numPr>
              <w:rPr>
                <w:szCs w:val="23"/>
              </w:rPr>
            </w:pPr>
            <w:r w:rsidRPr="00123BDF">
              <w:rPr>
                <w:szCs w:val="23"/>
              </w:rPr>
              <w:t>extrême fatigue lorsque les plaquettes sont basses : est-ce en lien avec la maladie, est-ce un symptôme de cette maladie ?</w:t>
            </w:r>
          </w:p>
          <w:p w14:paraId="06AE20B7" w14:textId="77777777" w:rsidR="00036E88" w:rsidRPr="002E561F" w:rsidRDefault="00036E88" w:rsidP="0024345D">
            <w:pPr>
              <w:pStyle w:val="Paragraphedeliste"/>
              <w:numPr>
                <w:ilvl w:val="0"/>
                <w:numId w:val="30"/>
              </w:numPr>
              <w:rPr>
                <w:sz w:val="23"/>
                <w:szCs w:val="23"/>
              </w:rPr>
            </w:pPr>
            <w:r w:rsidRPr="00774619">
              <w:rPr>
                <w:sz w:val="23"/>
                <w:szCs w:val="23"/>
                <w:highlight w:val="yellow"/>
              </w:rPr>
              <w:t>anémie</w:t>
            </w:r>
            <w:r w:rsidRPr="002E561F">
              <w:rPr>
                <w:sz w:val="23"/>
                <w:szCs w:val="23"/>
              </w:rPr>
              <w:t xml:space="preserve"> </w:t>
            </w:r>
          </w:p>
          <w:p w14:paraId="6129AE1F" w14:textId="77777777" w:rsidR="00036E88" w:rsidRPr="00123BDF" w:rsidRDefault="00036E88" w:rsidP="0024345D">
            <w:pPr>
              <w:pStyle w:val="Paragraphedeliste"/>
              <w:numPr>
                <w:ilvl w:val="1"/>
                <w:numId w:val="30"/>
              </w:numPr>
              <w:rPr>
                <w:szCs w:val="23"/>
              </w:rPr>
            </w:pPr>
            <w:r w:rsidRPr="00123BDF">
              <w:rPr>
                <w:szCs w:val="23"/>
              </w:rPr>
              <w:t>que faire en cas d'anémie ?</w:t>
            </w:r>
          </w:p>
          <w:p w14:paraId="1709CA75" w14:textId="77777777" w:rsidR="00036E88" w:rsidRPr="00123BDF" w:rsidRDefault="00036E88" w:rsidP="0024345D">
            <w:pPr>
              <w:pStyle w:val="Paragraphedeliste"/>
              <w:numPr>
                <w:ilvl w:val="1"/>
                <w:numId w:val="30"/>
              </w:numPr>
              <w:rPr>
                <w:szCs w:val="23"/>
              </w:rPr>
            </w:pPr>
            <w:r w:rsidRPr="00123BDF">
              <w:rPr>
                <w:szCs w:val="23"/>
              </w:rPr>
              <w:t>la supplémentation en fer via l'alimentation</w:t>
            </w:r>
          </w:p>
          <w:p w14:paraId="6DA8B342" w14:textId="77777777" w:rsidR="00036E88" w:rsidRPr="00123BDF" w:rsidRDefault="00036E88" w:rsidP="0024345D">
            <w:pPr>
              <w:pStyle w:val="Paragraphedeliste"/>
              <w:numPr>
                <w:ilvl w:val="1"/>
                <w:numId w:val="30"/>
              </w:numPr>
              <w:rPr>
                <w:szCs w:val="23"/>
              </w:rPr>
            </w:pPr>
            <w:r w:rsidRPr="00123BDF">
              <w:rPr>
                <w:szCs w:val="23"/>
              </w:rPr>
              <w:t xml:space="preserve">quid de la spiruline à la place du tardyféron </w:t>
            </w:r>
          </w:p>
          <w:p w14:paraId="7BF1D320" w14:textId="77777777" w:rsidR="00036E88" w:rsidRDefault="00036E88" w:rsidP="0024345D">
            <w:pPr>
              <w:pStyle w:val="Paragraphedeliste"/>
              <w:numPr>
                <w:ilvl w:val="1"/>
                <w:numId w:val="30"/>
              </w:numPr>
              <w:rPr>
                <w:szCs w:val="23"/>
              </w:rPr>
            </w:pPr>
            <w:r w:rsidRPr="00123BDF">
              <w:rPr>
                <w:szCs w:val="23"/>
              </w:rPr>
              <w:t>difficulté d'accepter une éventuelle transfusion pour des raisons religieuses, culturelles, etc.</w:t>
            </w:r>
          </w:p>
          <w:p w14:paraId="073D5F0D" w14:textId="77777777" w:rsidR="00036E88" w:rsidRPr="00EA6EA2" w:rsidRDefault="00036E88" w:rsidP="0024345D">
            <w:pPr>
              <w:pStyle w:val="Paragraphedeliste"/>
              <w:numPr>
                <w:ilvl w:val="0"/>
                <w:numId w:val="30"/>
              </w:numPr>
              <w:rPr>
                <w:sz w:val="24"/>
                <w:szCs w:val="28"/>
              </w:rPr>
            </w:pPr>
            <w:r>
              <w:rPr>
                <w:color w:val="FF0000"/>
                <w:szCs w:val="23"/>
              </w:rPr>
              <w:t>grande méconnaissance des médecins sur l’anémie : lorsqu' on a une ferritine à 6 et même si on n’a pas d’anémie (hémoglobine), on est très mal ; l'interne me dit : au-dessus de 9 on ne perfuse pas : ça, c’est du quotidien...</w:t>
            </w:r>
            <w:r>
              <w:rPr>
                <w:sz w:val="24"/>
                <w:szCs w:val="28"/>
              </w:rPr>
              <w:br/>
            </w:r>
          </w:p>
        </w:tc>
        <w:tc>
          <w:tcPr>
            <w:tcW w:w="3407" w:type="dxa"/>
            <w:vMerge/>
            <w:shd w:val="clear" w:color="auto" w:fill="auto"/>
          </w:tcPr>
          <w:p w14:paraId="587422E7" w14:textId="77777777" w:rsidR="00036E88" w:rsidRPr="00EC524E" w:rsidRDefault="00036E88" w:rsidP="0024345D">
            <w:pPr>
              <w:ind w:left="71"/>
              <w:rPr>
                <w:b/>
                <w:sz w:val="24"/>
                <w:szCs w:val="28"/>
              </w:rPr>
            </w:pPr>
          </w:p>
        </w:tc>
      </w:tr>
      <w:tr w:rsidR="00036E88" w:rsidRPr="008840EE" w14:paraId="379B6CE1" w14:textId="77777777" w:rsidTr="0024345D">
        <w:trPr>
          <w:trHeight w:val="292"/>
        </w:trPr>
        <w:tc>
          <w:tcPr>
            <w:tcW w:w="2421" w:type="dxa"/>
            <w:shd w:val="clear" w:color="auto" w:fill="auto"/>
          </w:tcPr>
          <w:p w14:paraId="1865CE1B" w14:textId="77777777" w:rsidR="00036E88" w:rsidRPr="001C1E5B" w:rsidRDefault="00036E88" w:rsidP="0024345D">
            <w:pPr>
              <w:rPr>
                <w:sz w:val="24"/>
                <w:szCs w:val="28"/>
              </w:rPr>
            </w:pPr>
            <w:r>
              <w:rPr>
                <w:sz w:val="24"/>
                <w:szCs w:val="28"/>
              </w:rPr>
              <w:lastRenderedPageBreak/>
              <w:t>Information du patient vers le professionnel de santé non spécialistes</w:t>
            </w:r>
          </w:p>
        </w:tc>
        <w:tc>
          <w:tcPr>
            <w:tcW w:w="9907" w:type="dxa"/>
            <w:shd w:val="clear" w:color="auto" w:fill="auto"/>
          </w:tcPr>
          <w:p w14:paraId="14A090A4" w14:textId="77777777" w:rsidR="00036E88" w:rsidRPr="002E561F" w:rsidRDefault="00036E88" w:rsidP="0024345D">
            <w:pPr>
              <w:pStyle w:val="Paragraphedeliste"/>
              <w:numPr>
                <w:ilvl w:val="0"/>
                <w:numId w:val="30"/>
              </w:numPr>
              <w:rPr>
                <w:sz w:val="23"/>
                <w:szCs w:val="23"/>
              </w:rPr>
            </w:pPr>
            <w:r w:rsidRPr="002E561F">
              <w:rPr>
                <w:sz w:val="23"/>
                <w:szCs w:val="23"/>
              </w:rPr>
              <w:t>comment faire pour mieux connaître sa maladie et bien transmettre la bonne information au professionnel de santé</w:t>
            </w:r>
          </w:p>
          <w:p w14:paraId="6ED9AB35" w14:textId="77777777" w:rsidR="00036E88" w:rsidRDefault="00036E88" w:rsidP="0024345D">
            <w:pPr>
              <w:pStyle w:val="Paragraphedeliste"/>
              <w:numPr>
                <w:ilvl w:val="0"/>
                <w:numId w:val="30"/>
              </w:numPr>
              <w:rPr>
                <w:sz w:val="23"/>
                <w:szCs w:val="23"/>
              </w:rPr>
            </w:pPr>
            <w:r w:rsidRPr="002E561F">
              <w:rPr>
                <w:sz w:val="23"/>
                <w:szCs w:val="23"/>
              </w:rPr>
              <w:t>communication difficile avec son généraliste car la plupart du temps il ne connaît pas la pathologie</w:t>
            </w:r>
          </w:p>
          <w:p w14:paraId="2F8A02F8" w14:textId="77777777" w:rsidR="00036E88" w:rsidRPr="00AB17A8" w:rsidRDefault="00036E88" w:rsidP="0024345D">
            <w:pPr>
              <w:pStyle w:val="Paragraphedeliste"/>
              <w:numPr>
                <w:ilvl w:val="0"/>
                <w:numId w:val="30"/>
              </w:numPr>
              <w:rPr>
                <w:sz w:val="23"/>
                <w:szCs w:val="23"/>
              </w:rPr>
            </w:pPr>
            <w:r>
              <w:rPr>
                <w:color w:val="FF0000"/>
                <w:sz w:val="23"/>
                <w:szCs w:val="23"/>
              </w:rPr>
              <w:t>dans les professionnels non spécialistes, il faut intégrer l'urgentiste</w:t>
            </w:r>
          </w:p>
          <w:p w14:paraId="5CA0C187" w14:textId="77777777" w:rsidR="00036E88" w:rsidRPr="006456A9" w:rsidRDefault="00036E88" w:rsidP="0024345D">
            <w:pPr>
              <w:pStyle w:val="Paragraphedeliste"/>
              <w:numPr>
                <w:ilvl w:val="0"/>
                <w:numId w:val="30"/>
              </w:numPr>
              <w:rPr>
                <w:sz w:val="23"/>
                <w:szCs w:val="23"/>
              </w:rPr>
            </w:pPr>
            <w:r w:rsidRPr="006456A9">
              <w:rPr>
                <w:color w:val="FF0000"/>
                <w:sz w:val="23"/>
                <w:szCs w:val="23"/>
              </w:rPr>
              <w:t xml:space="preserve">comment communiquer </w:t>
            </w:r>
            <w:r>
              <w:rPr>
                <w:color w:val="FF0000"/>
                <w:sz w:val="23"/>
                <w:szCs w:val="23"/>
              </w:rPr>
              <w:t xml:space="preserve">auprès du professionnel de santé non spécialiste </w:t>
            </w:r>
            <w:r w:rsidRPr="006456A9">
              <w:rPr>
                <w:color w:val="FF0000"/>
                <w:sz w:val="23"/>
                <w:szCs w:val="23"/>
              </w:rPr>
              <w:t>sans perdre ses moyens</w:t>
            </w:r>
            <w:r>
              <w:rPr>
                <w:color w:val="FF0000"/>
                <w:sz w:val="23"/>
                <w:szCs w:val="23"/>
              </w:rPr>
              <w:t xml:space="preserve"> (il faut bien connaître sa pathologie aussi) </w:t>
            </w:r>
          </w:p>
          <w:p w14:paraId="1E2D454A" w14:textId="77777777" w:rsidR="00036E88" w:rsidRPr="00663058" w:rsidRDefault="00036E88" w:rsidP="0024345D">
            <w:pPr>
              <w:pStyle w:val="Paragraphedeliste"/>
              <w:numPr>
                <w:ilvl w:val="0"/>
                <w:numId w:val="30"/>
              </w:numPr>
              <w:rPr>
                <w:sz w:val="23"/>
                <w:szCs w:val="23"/>
              </w:rPr>
            </w:pPr>
            <w:r>
              <w:rPr>
                <w:color w:val="FF0000"/>
                <w:sz w:val="23"/>
                <w:szCs w:val="23"/>
              </w:rPr>
              <w:t>mais cela doit venir des 2 côtés (dentiste, gynéco, généraliste…)</w:t>
            </w:r>
          </w:p>
          <w:p w14:paraId="49C7FB47" w14:textId="77777777" w:rsidR="00036E88" w:rsidRPr="00663058" w:rsidRDefault="00036E88" w:rsidP="0024345D">
            <w:pPr>
              <w:pStyle w:val="Paragraphedeliste"/>
              <w:numPr>
                <w:ilvl w:val="0"/>
                <w:numId w:val="30"/>
              </w:numPr>
              <w:rPr>
                <w:sz w:val="23"/>
                <w:szCs w:val="23"/>
              </w:rPr>
            </w:pPr>
            <w:r>
              <w:rPr>
                <w:color w:val="FF0000"/>
                <w:sz w:val="23"/>
                <w:szCs w:val="23"/>
              </w:rPr>
              <w:t>on a le sentiment de ne pas être bien perçu et de ne pas être rassuré : l'information et réassurance sont nécessaires par conséquent</w:t>
            </w:r>
          </w:p>
          <w:p w14:paraId="17FFB301" w14:textId="77777777" w:rsidR="00036E88" w:rsidRPr="00AB17A8" w:rsidRDefault="00036E88" w:rsidP="0024345D">
            <w:pPr>
              <w:pStyle w:val="Paragraphedeliste"/>
              <w:numPr>
                <w:ilvl w:val="0"/>
                <w:numId w:val="30"/>
              </w:numPr>
              <w:rPr>
                <w:sz w:val="23"/>
                <w:szCs w:val="23"/>
              </w:rPr>
            </w:pPr>
            <w:r>
              <w:rPr>
                <w:color w:val="FF0000"/>
                <w:sz w:val="23"/>
                <w:szCs w:val="23"/>
              </w:rPr>
              <w:t xml:space="preserve">c’est au rôle du CRTH de créer un réseau de soins, </w:t>
            </w:r>
            <w:r w:rsidRPr="00AB17A8">
              <w:rPr>
                <w:color w:val="FF0000"/>
                <w:sz w:val="23"/>
                <w:szCs w:val="23"/>
              </w:rPr>
              <w:t>et donc d’avoir des interlocuteurs définis</w:t>
            </w:r>
          </w:p>
          <w:p w14:paraId="4782E988" w14:textId="77777777" w:rsidR="00036E88" w:rsidRPr="009E5B85" w:rsidRDefault="00036E88" w:rsidP="0024345D">
            <w:pPr>
              <w:pStyle w:val="Paragraphedeliste"/>
              <w:numPr>
                <w:ilvl w:val="0"/>
                <w:numId w:val="30"/>
              </w:numPr>
              <w:rPr>
                <w:sz w:val="23"/>
                <w:szCs w:val="23"/>
              </w:rPr>
            </w:pPr>
            <w:r>
              <w:rPr>
                <w:color w:val="FF0000"/>
                <w:sz w:val="23"/>
                <w:szCs w:val="23"/>
              </w:rPr>
              <w:t xml:space="preserve">témoignage d'un médecin du groupe : à la différence de l’hémophilie où on a plus avancé, il y a encore du chemin à faire pour les pathologies plaquettaires ; si on veut informer le médecin traitant, il faut que le patient vienne nous voir." </w:t>
            </w:r>
          </w:p>
          <w:p w14:paraId="0445DAC8" w14:textId="77777777" w:rsidR="00036E88" w:rsidRPr="009E5B85" w:rsidRDefault="00036E88" w:rsidP="0024345D">
            <w:pPr>
              <w:pStyle w:val="Paragraphedeliste"/>
              <w:numPr>
                <w:ilvl w:val="0"/>
                <w:numId w:val="30"/>
              </w:numPr>
              <w:rPr>
                <w:sz w:val="23"/>
                <w:szCs w:val="23"/>
              </w:rPr>
            </w:pPr>
            <w:r>
              <w:rPr>
                <w:color w:val="FF0000"/>
                <w:sz w:val="23"/>
                <w:szCs w:val="23"/>
              </w:rPr>
              <w:t>Gagner en souplesse d’esprit (aller vers, expliquer)</w:t>
            </w:r>
          </w:p>
          <w:p w14:paraId="06E6CC01" w14:textId="77777777" w:rsidR="00036E88" w:rsidRPr="00C06056" w:rsidRDefault="00036E88" w:rsidP="0024345D">
            <w:pPr>
              <w:pStyle w:val="Paragraphedeliste"/>
              <w:numPr>
                <w:ilvl w:val="0"/>
                <w:numId w:val="30"/>
              </w:numPr>
              <w:rPr>
                <w:sz w:val="23"/>
                <w:szCs w:val="23"/>
              </w:rPr>
            </w:pPr>
            <w:r>
              <w:rPr>
                <w:color w:val="FF0000"/>
                <w:sz w:val="23"/>
                <w:szCs w:val="23"/>
              </w:rPr>
              <w:t>Confusion des professionnels de santé non spécialistes entre les termes thrombopathie et thrombopénie : par exemple aux urgences, si on arrive en crachant du sang (et c’est assez flippant), la réponse du médecin est : ah non vos plaquettes sont normales</w:t>
            </w:r>
          </w:p>
          <w:p w14:paraId="5F2CEF52" w14:textId="77777777" w:rsidR="00036E88" w:rsidRPr="00100037" w:rsidRDefault="00036E88" w:rsidP="0024345D">
            <w:pPr>
              <w:pStyle w:val="Paragraphedeliste"/>
              <w:numPr>
                <w:ilvl w:val="0"/>
                <w:numId w:val="30"/>
              </w:numPr>
              <w:rPr>
                <w:sz w:val="23"/>
                <w:szCs w:val="23"/>
              </w:rPr>
            </w:pPr>
            <w:r>
              <w:rPr>
                <w:color w:val="FF0000"/>
                <w:sz w:val="23"/>
                <w:szCs w:val="23"/>
              </w:rPr>
              <w:t>La carte c’est un point d’entrée dans la communication pour parler de sa maladie : cela signifie déjà que c’est une maladie rare. Mais</w:t>
            </w:r>
            <w:r w:rsidRPr="00100037">
              <w:rPr>
                <w:color w:val="FF0000"/>
                <w:sz w:val="23"/>
                <w:szCs w:val="23"/>
              </w:rPr>
              <w:t xml:space="preserve"> la carte ne fait pas tout</w:t>
            </w:r>
          </w:p>
          <w:p w14:paraId="59E5F607" w14:textId="77777777" w:rsidR="00036E88" w:rsidRPr="00CB5B0F" w:rsidRDefault="00036E88" w:rsidP="0024345D">
            <w:pPr>
              <w:pStyle w:val="Paragraphedeliste"/>
              <w:numPr>
                <w:ilvl w:val="0"/>
                <w:numId w:val="30"/>
              </w:numPr>
              <w:rPr>
                <w:color w:val="FF0000"/>
                <w:sz w:val="23"/>
                <w:szCs w:val="23"/>
              </w:rPr>
            </w:pPr>
            <w:r w:rsidRPr="00CB5B0F">
              <w:rPr>
                <w:color w:val="FF0000"/>
                <w:sz w:val="23"/>
                <w:szCs w:val="23"/>
              </w:rPr>
              <w:t>L’information doit être multicanal (= différents canaux de communication)</w:t>
            </w:r>
          </w:p>
          <w:p w14:paraId="661C5131" w14:textId="77777777" w:rsidR="00036E88" w:rsidRPr="00BA2078" w:rsidRDefault="00036E88" w:rsidP="0024345D">
            <w:pPr>
              <w:ind w:left="283"/>
              <w:rPr>
                <w:sz w:val="24"/>
                <w:szCs w:val="28"/>
              </w:rPr>
            </w:pPr>
          </w:p>
        </w:tc>
        <w:tc>
          <w:tcPr>
            <w:tcW w:w="3407" w:type="dxa"/>
            <w:vMerge w:val="restart"/>
            <w:shd w:val="clear" w:color="auto" w:fill="auto"/>
          </w:tcPr>
          <w:p w14:paraId="6763BF28" w14:textId="77777777" w:rsidR="00036E88" w:rsidRDefault="00036E88" w:rsidP="0024345D">
            <w:pPr>
              <w:ind w:left="71"/>
              <w:rPr>
                <w:sz w:val="24"/>
                <w:szCs w:val="28"/>
              </w:rPr>
            </w:pPr>
            <w:r>
              <w:rPr>
                <w:sz w:val="24"/>
                <w:szCs w:val="28"/>
              </w:rPr>
              <w:t>Informer (et rassurer si nécessaire) les autres qu'il s'agissse des professionnels de santé non spécialistes, de la famille, des enseignants, des camarades de classe, etc.</w:t>
            </w:r>
          </w:p>
          <w:p w14:paraId="78A9531F" w14:textId="77777777" w:rsidR="00036E88" w:rsidRDefault="00036E88" w:rsidP="0024345D">
            <w:pPr>
              <w:ind w:left="71"/>
              <w:rPr>
                <w:sz w:val="24"/>
                <w:szCs w:val="28"/>
              </w:rPr>
            </w:pPr>
          </w:p>
          <w:p w14:paraId="12E6B431" w14:textId="77777777" w:rsidR="00036E88" w:rsidRPr="00F4084A" w:rsidRDefault="00036E88" w:rsidP="0024345D">
            <w:pPr>
              <w:ind w:left="71"/>
              <w:rPr>
                <w:i/>
                <w:sz w:val="24"/>
                <w:szCs w:val="28"/>
              </w:rPr>
            </w:pPr>
            <w:r w:rsidRPr="00F4084A">
              <w:rPr>
                <w:i/>
                <w:sz w:val="24"/>
                <w:szCs w:val="28"/>
              </w:rPr>
              <w:t>(compétence essentielle car les pathologies plaquettaires sont des pathologies très rares)</w:t>
            </w:r>
          </w:p>
        </w:tc>
      </w:tr>
      <w:tr w:rsidR="00036E88" w:rsidRPr="008840EE" w14:paraId="39D66AC7" w14:textId="77777777" w:rsidTr="0024345D">
        <w:trPr>
          <w:trHeight w:val="336"/>
        </w:trPr>
        <w:tc>
          <w:tcPr>
            <w:tcW w:w="2421" w:type="dxa"/>
            <w:shd w:val="clear" w:color="auto" w:fill="auto"/>
          </w:tcPr>
          <w:p w14:paraId="60ACCC9A" w14:textId="77777777" w:rsidR="00036E88" w:rsidRPr="001C1E5B" w:rsidRDefault="00036E88" w:rsidP="0024345D">
            <w:pPr>
              <w:rPr>
                <w:sz w:val="24"/>
                <w:szCs w:val="28"/>
              </w:rPr>
            </w:pPr>
            <w:r>
              <w:rPr>
                <w:sz w:val="24"/>
                <w:szCs w:val="28"/>
              </w:rPr>
              <w:t>Information du patient auprès de l'entourage</w:t>
            </w:r>
          </w:p>
        </w:tc>
        <w:tc>
          <w:tcPr>
            <w:tcW w:w="9907" w:type="dxa"/>
            <w:shd w:val="clear" w:color="auto" w:fill="auto"/>
          </w:tcPr>
          <w:p w14:paraId="60321A1E" w14:textId="77777777" w:rsidR="00036E88" w:rsidRPr="002E561F" w:rsidRDefault="00036E88" w:rsidP="0024345D">
            <w:pPr>
              <w:pStyle w:val="Paragraphedeliste"/>
              <w:numPr>
                <w:ilvl w:val="0"/>
                <w:numId w:val="30"/>
              </w:numPr>
              <w:rPr>
                <w:sz w:val="23"/>
                <w:szCs w:val="23"/>
              </w:rPr>
            </w:pPr>
            <w:r w:rsidRPr="002E561F">
              <w:rPr>
                <w:sz w:val="23"/>
                <w:szCs w:val="23"/>
              </w:rPr>
              <w:t>la plupart des participants à la 3e journée ont répondu positivement à la question : est-ce que vous savez parler de votre maladie à votre entourage ?</w:t>
            </w:r>
          </w:p>
          <w:p w14:paraId="7D20D97F" w14:textId="77777777" w:rsidR="00036E88" w:rsidRPr="00123BDF" w:rsidRDefault="00036E88" w:rsidP="0024345D">
            <w:pPr>
              <w:pStyle w:val="Paragraphedeliste"/>
              <w:numPr>
                <w:ilvl w:val="1"/>
                <w:numId w:val="30"/>
              </w:numPr>
              <w:rPr>
                <w:szCs w:val="23"/>
              </w:rPr>
            </w:pPr>
            <w:r w:rsidRPr="00123BDF">
              <w:rPr>
                <w:szCs w:val="23"/>
              </w:rPr>
              <w:t>la personne ayant répondu non étant un accompagnant et donc ne se sentait pas à l'aise du fait du manque de connaissance scientifique</w:t>
            </w:r>
          </w:p>
          <w:p w14:paraId="7044CCDA" w14:textId="77777777" w:rsidR="00036E88" w:rsidRPr="002E561F" w:rsidRDefault="00036E88" w:rsidP="0024345D">
            <w:pPr>
              <w:pStyle w:val="Paragraphedeliste"/>
              <w:numPr>
                <w:ilvl w:val="0"/>
                <w:numId w:val="30"/>
              </w:numPr>
              <w:rPr>
                <w:sz w:val="23"/>
                <w:szCs w:val="23"/>
              </w:rPr>
            </w:pPr>
            <w:r w:rsidRPr="002E561F">
              <w:rPr>
                <w:sz w:val="23"/>
                <w:szCs w:val="23"/>
              </w:rPr>
              <w:t>ils se trouvent à l'aise à parler de leur maladie, d'expliquer simplement ce que sont les plaquettes et trouvent même rassurant d'en parler aux proches</w:t>
            </w:r>
          </w:p>
          <w:p w14:paraId="1A73C0CE" w14:textId="77777777" w:rsidR="00036E88" w:rsidRPr="002E561F" w:rsidRDefault="00036E88" w:rsidP="0024345D">
            <w:pPr>
              <w:pStyle w:val="Paragraphedeliste"/>
              <w:numPr>
                <w:ilvl w:val="0"/>
                <w:numId w:val="30"/>
              </w:numPr>
              <w:rPr>
                <w:sz w:val="23"/>
                <w:szCs w:val="23"/>
              </w:rPr>
            </w:pPr>
            <w:r w:rsidRPr="002E561F">
              <w:rPr>
                <w:sz w:val="23"/>
                <w:szCs w:val="23"/>
              </w:rPr>
              <w:t>"</w:t>
            </w:r>
            <w:r w:rsidRPr="002E561F">
              <w:rPr>
                <w:i/>
                <w:sz w:val="23"/>
                <w:szCs w:val="23"/>
              </w:rPr>
              <w:t>souvent les personnes lorsqu'on leur évoque notre pathologie font un amalgame avec l'hémophilie et disent - ah oui en fait, tu es hémophile"</w:t>
            </w:r>
          </w:p>
          <w:p w14:paraId="65B8712E" w14:textId="77777777" w:rsidR="00036E88" w:rsidRPr="000E5332" w:rsidRDefault="00036E88" w:rsidP="0024345D">
            <w:pPr>
              <w:pStyle w:val="Paragraphedeliste"/>
              <w:numPr>
                <w:ilvl w:val="0"/>
                <w:numId w:val="30"/>
              </w:numPr>
              <w:rPr>
                <w:sz w:val="23"/>
                <w:szCs w:val="23"/>
              </w:rPr>
            </w:pPr>
            <w:r w:rsidRPr="002E561F">
              <w:rPr>
                <w:sz w:val="23"/>
                <w:szCs w:val="23"/>
              </w:rPr>
              <w:t>rassurant pour les patients et les parents de porter leurs cartes voire même de la photocopier pour en donneur une dans les milieux scolaires (ou les autres organismes)</w:t>
            </w:r>
          </w:p>
          <w:p w14:paraId="6FDAE373" w14:textId="77777777" w:rsidR="00036E88" w:rsidRPr="005311E5" w:rsidRDefault="00036E88" w:rsidP="0024345D">
            <w:pPr>
              <w:pStyle w:val="Paragraphedeliste"/>
              <w:numPr>
                <w:ilvl w:val="0"/>
                <w:numId w:val="30"/>
              </w:numPr>
              <w:rPr>
                <w:sz w:val="24"/>
                <w:szCs w:val="28"/>
              </w:rPr>
            </w:pPr>
            <w:r w:rsidRPr="006456A9">
              <w:rPr>
                <w:color w:val="FF0000"/>
                <w:sz w:val="23"/>
                <w:szCs w:val="23"/>
              </w:rPr>
              <w:t xml:space="preserve">comment communiquer </w:t>
            </w:r>
            <w:r>
              <w:rPr>
                <w:color w:val="FF0000"/>
                <w:sz w:val="23"/>
                <w:szCs w:val="23"/>
              </w:rPr>
              <w:t xml:space="preserve">auprès de l'entourage </w:t>
            </w:r>
            <w:r w:rsidRPr="006456A9">
              <w:rPr>
                <w:color w:val="FF0000"/>
                <w:sz w:val="23"/>
                <w:szCs w:val="23"/>
              </w:rPr>
              <w:t>sans perdre ses moyens</w:t>
            </w:r>
            <w:r>
              <w:rPr>
                <w:color w:val="FF0000"/>
                <w:sz w:val="23"/>
                <w:szCs w:val="23"/>
              </w:rPr>
              <w:br/>
            </w:r>
          </w:p>
        </w:tc>
        <w:tc>
          <w:tcPr>
            <w:tcW w:w="3407" w:type="dxa"/>
            <w:vMerge/>
            <w:shd w:val="clear" w:color="auto" w:fill="auto"/>
          </w:tcPr>
          <w:p w14:paraId="3B54A8A4" w14:textId="77777777" w:rsidR="00036E88" w:rsidRPr="00EC524E" w:rsidRDefault="00036E88" w:rsidP="0024345D">
            <w:pPr>
              <w:ind w:left="71"/>
              <w:rPr>
                <w:sz w:val="24"/>
                <w:szCs w:val="28"/>
              </w:rPr>
            </w:pPr>
          </w:p>
        </w:tc>
      </w:tr>
      <w:tr w:rsidR="00036E88" w:rsidRPr="008840EE" w14:paraId="30DFD7DF" w14:textId="77777777" w:rsidTr="0024345D">
        <w:trPr>
          <w:trHeight w:val="292"/>
        </w:trPr>
        <w:tc>
          <w:tcPr>
            <w:tcW w:w="2421" w:type="dxa"/>
            <w:shd w:val="clear" w:color="auto" w:fill="auto"/>
          </w:tcPr>
          <w:p w14:paraId="71CB2DE8" w14:textId="77777777" w:rsidR="00036E88" w:rsidRDefault="00036E88" w:rsidP="0024345D">
            <w:pPr>
              <w:rPr>
                <w:sz w:val="24"/>
                <w:szCs w:val="28"/>
              </w:rPr>
            </w:pPr>
            <w:r>
              <w:rPr>
                <w:sz w:val="24"/>
                <w:szCs w:val="28"/>
              </w:rPr>
              <w:lastRenderedPageBreak/>
              <w:t>Vie à l'école</w:t>
            </w:r>
          </w:p>
          <w:p w14:paraId="1AAD006A" w14:textId="77777777" w:rsidR="00036E88" w:rsidRDefault="00036E88" w:rsidP="0024345D">
            <w:pPr>
              <w:rPr>
                <w:sz w:val="24"/>
                <w:szCs w:val="28"/>
              </w:rPr>
            </w:pPr>
          </w:p>
          <w:p w14:paraId="79F5A1F8" w14:textId="77777777" w:rsidR="00036E88" w:rsidRPr="001C1E5B" w:rsidRDefault="00036E88" w:rsidP="0024345D">
            <w:pPr>
              <w:rPr>
                <w:sz w:val="24"/>
                <w:szCs w:val="28"/>
              </w:rPr>
            </w:pPr>
          </w:p>
        </w:tc>
        <w:tc>
          <w:tcPr>
            <w:tcW w:w="9907" w:type="dxa"/>
            <w:shd w:val="clear" w:color="auto" w:fill="auto"/>
          </w:tcPr>
          <w:p w14:paraId="5F53A186" w14:textId="77777777" w:rsidR="00036E88" w:rsidRPr="002E561F" w:rsidRDefault="00036E88" w:rsidP="0024345D">
            <w:pPr>
              <w:pStyle w:val="Paragraphedeliste"/>
              <w:numPr>
                <w:ilvl w:val="0"/>
                <w:numId w:val="30"/>
              </w:numPr>
              <w:rPr>
                <w:sz w:val="23"/>
                <w:szCs w:val="23"/>
              </w:rPr>
            </w:pPr>
            <w:r w:rsidRPr="002E561F">
              <w:rPr>
                <w:sz w:val="23"/>
                <w:szCs w:val="23"/>
              </w:rPr>
              <w:t>absence</w:t>
            </w:r>
            <w:r>
              <w:rPr>
                <w:sz w:val="23"/>
                <w:szCs w:val="23"/>
              </w:rPr>
              <w:t>s</w:t>
            </w:r>
            <w:r w:rsidRPr="002E561F">
              <w:rPr>
                <w:sz w:val="23"/>
                <w:szCs w:val="23"/>
              </w:rPr>
              <w:t xml:space="preserve"> à l'école dues à la pathologie plaquettaire  </w:t>
            </w:r>
          </w:p>
          <w:p w14:paraId="26688A64" w14:textId="77777777" w:rsidR="00036E88" w:rsidRPr="002E561F" w:rsidRDefault="00036E88" w:rsidP="0024345D">
            <w:pPr>
              <w:pStyle w:val="Paragraphedeliste"/>
              <w:numPr>
                <w:ilvl w:val="0"/>
                <w:numId w:val="30"/>
              </w:numPr>
              <w:rPr>
                <w:sz w:val="23"/>
                <w:szCs w:val="23"/>
              </w:rPr>
            </w:pPr>
            <w:r w:rsidRPr="002E561F">
              <w:rPr>
                <w:sz w:val="23"/>
                <w:szCs w:val="23"/>
              </w:rPr>
              <w:t xml:space="preserve">retard scolaire </w:t>
            </w:r>
          </w:p>
          <w:p w14:paraId="1391E9B6" w14:textId="77777777" w:rsidR="00036E88" w:rsidRDefault="00036E88" w:rsidP="0024345D">
            <w:pPr>
              <w:pStyle w:val="Paragraphedeliste"/>
              <w:numPr>
                <w:ilvl w:val="0"/>
                <w:numId w:val="30"/>
              </w:numPr>
              <w:rPr>
                <w:sz w:val="23"/>
                <w:szCs w:val="23"/>
              </w:rPr>
            </w:pPr>
            <w:r w:rsidRPr="002E561F">
              <w:rPr>
                <w:sz w:val="23"/>
                <w:szCs w:val="23"/>
              </w:rPr>
              <w:t>angoisse des parents pour les voyages scolaires</w:t>
            </w:r>
          </w:p>
          <w:p w14:paraId="5FBF9440" w14:textId="77777777" w:rsidR="00036E88" w:rsidRPr="008A0B50" w:rsidRDefault="00036E88" w:rsidP="0024345D">
            <w:pPr>
              <w:pStyle w:val="Paragraphedeliste"/>
              <w:numPr>
                <w:ilvl w:val="0"/>
                <w:numId w:val="30"/>
              </w:numPr>
              <w:rPr>
                <w:sz w:val="23"/>
                <w:szCs w:val="23"/>
              </w:rPr>
            </w:pPr>
            <w:r>
              <w:rPr>
                <w:color w:val="FF0000"/>
                <w:sz w:val="23"/>
                <w:szCs w:val="23"/>
              </w:rPr>
              <w:t>intégration scolaire : donner la chance à tous les enfants </w:t>
            </w:r>
          </w:p>
          <w:p w14:paraId="53A750BD" w14:textId="77777777" w:rsidR="00036E88" w:rsidRPr="00320949" w:rsidRDefault="00036E88" w:rsidP="0024345D">
            <w:pPr>
              <w:pStyle w:val="Paragraphedeliste"/>
              <w:numPr>
                <w:ilvl w:val="0"/>
                <w:numId w:val="30"/>
              </w:numPr>
              <w:rPr>
                <w:sz w:val="23"/>
                <w:szCs w:val="23"/>
              </w:rPr>
            </w:pPr>
            <w:r>
              <w:rPr>
                <w:color w:val="FF0000"/>
                <w:sz w:val="23"/>
                <w:szCs w:val="23"/>
              </w:rPr>
              <w:t>accessibilité aux sports et à tous les voyages (le professeur va mettre un frein malgré le désir de l’enfant car l’étiquette de la pathologie fait barrage)</w:t>
            </w:r>
          </w:p>
          <w:p w14:paraId="54D1354E" w14:textId="77777777" w:rsidR="00036E88" w:rsidRPr="007B64A4" w:rsidRDefault="00036E88" w:rsidP="0024345D">
            <w:pPr>
              <w:ind w:left="283"/>
              <w:rPr>
                <w:sz w:val="24"/>
                <w:szCs w:val="28"/>
              </w:rPr>
            </w:pPr>
          </w:p>
        </w:tc>
        <w:tc>
          <w:tcPr>
            <w:tcW w:w="3407" w:type="dxa"/>
            <w:vMerge/>
            <w:shd w:val="clear" w:color="auto" w:fill="auto"/>
          </w:tcPr>
          <w:p w14:paraId="78F6D895" w14:textId="77777777" w:rsidR="00036E88" w:rsidRPr="00EC524E" w:rsidRDefault="00036E88" w:rsidP="0024345D">
            <w:pPr>
              <w:ind w:left="71"/>
              <w:rPr>
                <w:sz w:val="24"/>
                <w:szCs w:val="28"/>
              </w:rPr>
            </w:pPr>
          </w:p>
        </w:tc>
      </w:tr>
      <w:tr w:rsidR="00036E88" w:rsidRPr="008840EE" w14:paraId="4D4993B0" w14:textId="77777777" w:rsidTr="0024345D">
        <w:trPr>
          <w:trHeight w:val="292"/>
        </w:trPr>
        <w:tc>
          <w:tcPr>
            <w:tcW w:w="2421" w:type="dxa"/>
            <w:shd w:val="clear" w:color="auto" w:fill="auto"/>
          </w:tcPr>
          <w:p w14:paraId="166956B6" w14:textId="77777777" w:rsidR="00036E88" w:rsidRPr="008F5A28" w:rsidRDefault="00036E88" w:rsidP="0024345D">
            <w:pPr>
              <w:rPr>
                <w:color w:val="FF0000"/>
                <w:sz w:val="24"/>
                <w:szCs w:val="28"/>
              </w:rPr>
            </w:pPr>
            <w:r w:rsidRPr="008F5A28">
              <w:rPr>
                <w:color w:val="FF0000"/>
                <w:sz w:val="24"/>
                <w:szCs w:val="28"/>
              </w:rPr>
              <w:t>Vie sans école (population glanzmann)</w:t>
            </w:r>
          </w:p>
        </w:tc>
        <w:tc>
          <w:tcPr>
            <w:tcW w:w="9907" w:type="dxa"/>
            <w:shd w:val="clear" w:color="auto" w:fill="auto"/>
          </w:tcPr>
          <w:p w14:paraId="62304FA5" w14:textId="77777777" w:rsidR="00036E88" w:rsidRPr="00320949" w:rsidRDefault="00036E88" w:rsidP="0024345D">
            <w:pPr>
              <w:pStyle w:val="Paragraphedeliste"/>
              <w:numPr>
                <w:ilvl w:val="0"/>
                <w:numId w:val="24"/>
              </w:numPr>
              <w:rPr>
                <w:sz w:val="23"/>
                <w:szCs w:val="23"/>
              </w:rPr>
            </w:pPr>
            <w:r w:rsidRPr="00320949">
              <w:rPr>
                <w:color w:val="FF0000"/>
                <w:sz w:val="23"/>
                <w:szCs w:val="23"/>
              </w:rPr>
              <w:t>il y a pas mal d’enfants glanzmann déscolarisés : mettre en place une école à domicile (ce n’est bien sûr pas lié qu’à la pathologie plaquettaire mais aussi de la mobilité des personnes)</w:t>
            </w:r>
            <w:r w:rsidRPr="00320949">
              <w:rPr>
                <w:rFonts w:ascii="PMingLiU" w:eastAsia="PMingLiU" w:hAnsi="PMingLiU" w:cs="PMingLiU"/>
                <w:color w:val="FF0000"/>
                <w:sz w:val="23"/>
                <w:szCs w:val="23"/>
              </w:rPr>
              <w:br/>
            </w:r>
            <w:r w:rsidRPr="00320949">
              <w:rPr>
                <w:color w:val="FF0000"/>
                <w:sz w:val="23"/>
                <w:szCs w:val="23"/>
                <w:highlight w:val="yellow"/>
              </w:rPr>
              <w:t xml:space="preserve">Un gros travail serait d’identifier les barrières parentales qui font qu’ils n’envoient pas </w:t>
            </w:r>
            <w:r>
              <w:rPr>
                <w:color w:val="FF0000"/>
                <w:sz w:val="23"/>
                <w:szCs w:val="23"/>
                <w:highlight w:val="yellow"/>
              </w:rPr>
              <w:t xml:space="preserve">à l'école </w:t>
            </w:r>
            <w:r w:rsidRPr="00320949">
              <w:rPr>
                <w:color w:val="FF0000"/>
                <w:sz w:val="23"/>
                <w:szCs w:val="23"/>
                <w:highlight w:val="yellow"/>
              </w:rPr>
              <w:t xml:space="preserve">un enfant </w:t>
            </w:r>
            <w:r>
              <w:rPr>
                <w:color w:val="FF0000"/>
                <w:sz w:val="23"/>
                <w:szCs w:val="23"/>
                <w:highlight w:val="yellow"/>
              </w:rPr>
              <w:t xml:space="preserve">atteint de </w:t>
            </w:r>
            <w:r w:rsidRPr="00320949">
              <w:rPr>
                <w:color w:val="FF0000"/>
                <w:sz w:val="23"/>
                <w:szCs w:val="23"/>
                <w:highlight w:val="yellow"/>
              </w:rPr>
              <w:t xml:space="preserve">glanzmann </w:t>
            </w:r>
          </w:p>
          <w:p w14:paraId="726C4A60" w14:textId="77777777" w:rsidR="00036E88" w:rsidRPr="00320949" w:rsidRDefault="00036E88" w:rsidP="0024345D">
            <w:pPr>
              <w:pStyle w:val="Paragraphedeliste"/>
              <w:numPr>
                <w:ilvl w:val="0"/>
                <w:numId w:val="24"/>
              </w:numPr>
              <w:rPr>
                <w:sz w:val="23"/>
                <w:szCs w:val="23"/>
              </w:rPr>
            </w:pPr>
            <w:r>
              <w:rPr>
                <w:color w:val="FF0000"/>
                <w:sz w:val="23"/>
                <w:szCs w:val="23"/>
              </w:rPr>
              <w:t>supports éducatifs</w:t>
            </w:r>
          </w:p>
          <w:p w14:paraId="3F6E321F" w14:textId="77777777" w:rsidR="00036E88" w:rsidRPr="004E5E67" w:rsidRDefault="00036E88" w:rsidP="0024345D">
            <w:pPr>
              <w:pStyle w:val="Paragraphedeliste"/>
              <w:numPr>
                <w:ilvl w:val="0"/>
                <w:numId w:val="28"/>
              </w:numPr>
              <w:rPr>
                <w:sz w:val="23"/>
                <w:szCs w:val="23"/>
              </w:rPr>
            </w:pPr>
            <w:r w:rsidRPr="00F34477">
              <w:rPr>
                <w:color w:val="FF0000"/>
                <w:sz w:val="23"/>
                <w:szCs w:val="23"/>
              </w:rPr>
              <w:t xml:space="preserve">dessin </w:t>
            </w:r>
            <w:r>
              <w:rPr>
                <w:color w:val="FF0000"/>
                <w:sz w:val="23"/>
                <w:szCs w:val="23"/>
              </w:rPr>
              <w:t>animé : il était une fois la vie ; très parlant pour évoquer ce qu’est une plaquette, et.</w:t>
            </w:r>
          </w:p>
          <w:p w14:paraId="0185A2D0" w14:textId="77777777" w:rsidR="00036E88" w:rsidRPr="005E5F30" w:rsidRDefault="00036E88" w:rsidP="0024345D">
            <w:pPr>
              <w:pStyle w:val="Paragraphedeliste"/>
              <w:numPr>
                <w:ilvl w:val="0"/>
                <w:numId w:val="28"/>
              </w:numPr>
              <w:rPr>
                <w:sz w:val="23"/>
                <w:szCs w:val="23"/>
              </w:rPr>
            </w:pPr>
            <w:r>
              <w:rPr>
                <w:color w:val="FF0000"/>
                <w:sz w:val="23"/>
                <w:szCs w:val="23"/>
              </w:rPr>
              <w:t>Jeux de cartes avec situations pratiques sous forme de dessins</w:t>
            </w:r>
          </w:p>
          <w:p w14:paraId="7EC3A6FA" w14:textId="77777777" w:rsidR="00036E88" w:rsidRPr="005311E5" w:rsidRDefault="00036E88" w:rsidP="0024345D">
            <w:pPr>
              <w:pStyle w:val="Paragraphedeliste"/>
              <w:numPr>
                <w:ilvl w:val="0"/>
                <w:numId w:val="30"/>
              </w:numPr>
              <w:ind w:left="431"/>
              <w:rPr>
                <w:sz w:val="24"/>
                <w:szCs w:val="28"/>
              </w:rPr>
            </w:pPr>
            <w:r w:rsidRPr="00320949">
              <w:rPr>
                <w:color w:val="FF0000"/>
              </w:rPr>
              <w:t xml:space="preserve">A </w:t>
            </w:r>
            <w:r w:rsidRPr="008F5A28">
              <w:rPr>
                <w:color w:val="FF0000"/>
                <w:sz w:val="23"/>
                <w:szCs w:val="23"/>
              </w:rPr>
              <w:t>noter que les outils doivent être adaptés aux personnes concernées par le glanzmann qui ont souvent une vie sans école : il faudra donc être inventif sur les supports</w:t>
            </w:r>
          </w:p>
        </w:tc>
        <w:tc>
          <w:tcPr>
            <w:tcW w:w="3407" w:type="dxa"/>
            <w:shd w:val="clear" w:color="auto" w:fill="auto"/>
          </w:tcPr>
          <w:p w14:paraId="32E9C579" w14:textId="77777777" w:rsidR="00036E88" w:rsidRPr="00EC524E" w:rsidRDefault="00036E88" w:rsidP="0024345D">
            <w:pPr>
              <w:ind w:left="71"/>
              <w:rPr>
                <w:sz w:val="24"/>
                <w:szCs w:val="28"/>
              </w:rPr>
            </w:pPr>
          </w:p>
        </w:tc>
      </w:tr>
      <w:tr w:rsidR="00036E88" w:rsidRPr="008840EE" w14:paraId="722F511C" w14:textId="77777777" w:rsidTr="0024345D">
        <w:trPr>
          <w:trHeight w:val="292"/>
        </w:trPr>
        <w:tc>
          <w:tcPr>
            <w:tcW w:w="2421" w:type="dxa"/>
            <w:shd w:val="clear" w:color="auto" w:fill="auto"/>
          </w:tcPr>
          <w:p w14:paraId="1AB3B3E3" w14:textId="77777777" w:rsidR="00036E88" w:rsidRPr="001C1E5B" w:rsidRDefault="00036E88" w:rsidP="0024345D">
            <w:pPr>
              <w:rPr>
                <w:sz w:val="24"/>
                <w:szCs w:val="28"/>
              </w:rPr>
            </w:pPr>
            <w:r>
              <w:rPr>
                <w:sz w:val="24"/>
                <w:szCs w:val="28"/>
              </w:rPr>
              <w:t>Information des autres à propos des enfants</w:t>
            </w:r>
          </w:p>
        </w:tc>
        <w:tc>
          <w:tcPr>
            <w:tcW w:w="9907" w:type="dxa"/>
            <w:shd w:val="clear" w:color="auto" w:fill="auto"/>
          </w:tcPr>
          <w:p w14:paraId="7B08C2FC" w14:textId="77777777" w:rsidR="00036E88" w:rsidRPr="002E561F" w:rsidRDefault="00036E88" w:rsidP="0024345D">
            <w:pPr>
              <w:pStyle w:val="Paragraphedeliste"/>
              <w:numPr>
                <w:ilvl w:val="0"/>
                <w:numId w:val="30"/>
              </w:numPr>
              <w:rPr>
                <w:sz w:val="23"/>
                <w:szCs w:val="23"/>
              </w:rPr>
            </w:pPr>
            <w:r w:rsidRPr="002E561F">
              <w:rPr>
                <w:sz w:val="23"/>
                <w:szCs w:val="23"/>
              </w:rPr>
              <w:t xml:space="preserve">la perception des autres face aux bleus/les hématomes des enfants (signe visible de la maladie) </w:t>
            </w:r>
          </w:p>
          <w:p w14:paraId="1A2D2E3E" w14:textId="77777777" w:rsidR="00036E88" w:rsidRPr="002E561F" w:rsidRDefault="00036E88" w:rsidP="0024345D">
            <w:pPr>
              <w:pStyle w:val="Paragraphedeliste"/>
              <w:numPr>
                <w:ilvl w:val="0"/>
                <w:numId w:val="30"/>
              </w:numPr>
              <w:rPr>
                <w:sz w:val="23"/>
                <w:szCs w:val="23"/>
              </w:rPr>
            </w:pPr>
            <w:r w:rsidRPr="002E561F">
              <w:rPr>
                <w:sz w:val="23"/>
                <w:szCs w:val="23"/>
              </w:rPr>
              <w:t>la communication vers les personnes qui s'occupent de ces enfants</w:t>
            </w:r>
          </w:p>
          <w:p w14:paraId="5253BB31" w14:textId="77777777" w:rsidR="00036E88" w:rsidRPr="00123BDF" w:rsidRDefault="00036E88" w:rsidP="0024345D">
            <w:pPr>
              <w:pStyle w:val="Paragraphedeliste"/>
              <w:numPr>
                <w:ilvl w:val="1"/>
                <w:numId w:val="30"/>
              </w:numPr>
              <w:rPr>
                <w:szCs w:val="23"/>
              </w:rPr>
            </w:pPr>
            <w:r w:rsidRPr="00123BDF">
              <w:rPr>
                <w:szCs w:val="23"/>
              </w:rPr>
              <w:t>est-ce qu'il faut prévenir les personnes qui gardent nos enfants ?</w:t>
            </w:r>
          </w:p>
          <w:p w14:paraId="71412941" w14:textId="77777777" w:rsidR="00036E88" w:rsidRPr="00123BDF" w:rsidRDefault="00036E88" w:rsidP="0024345D">
            <w:pPr>
              <w:pStyle w:val="Paragraphedeliste"/>
              <w:numPr>
                <w:ilvl w:val="1"/>
                <w:numId w:val="30"/>
              </w:numPr>
              <w:rPr>
                <w:szCs w:val="23"/>
              </w:rPr>
            </w:pPr>
            <w:r w:rsidRPr="00123BDF">
              <w:rPr>
                <w:szCs w:val="23"/>
              </w:rPr>
              <w:t>gérer l'inquiétude des personnes qui s'occupent de ces enfants</w:t>
            </w:r>
          </w:p>
          <w:p w14:paraId="6BD89660" w14:textId="77777777" w:rsidR="00036E88" w:rsidRDefault="00036E88" w:rsidP="0024345D">
            <w:pPr>
              <w:pStyle w:val="Paragraphedeliste"/>
              <w:numPr>
                <w:ilvl w:val="0"/>
                <w:numId w:val="30"/>
              </w:numPr>
              <w:rPr>
                <w:sz w:val="23"/>
                <w:szCs w:val="23"/>
              </w:rPr>
            </w:pPr>
            <w:r w:rsidRPr="002E561F">
              <w:rPr>
                <w:sz w:val="23"/>
                <w:szCs w:val="23"/>
              </w:rPr>
              <w:t>rassurant pour les patients et les parents de photocopier leur carte pour en donner une dans les milieux scolaires (ou les autres organismes)</w:t>
            </w:r>
          </w:p>
          <w:p w14:paraId="6F0DD323" w14:textId="77777777" w:rsidR="00036E88" w:rsidRPr="00F25DF6" w:rsidRDefault="00036E88" w:rsidP="0024345D">
            <w:pPr>
              <w:pStyle w:val="Paragraphedeliste"/>
              <w:numPr>
                <w:ilvl w:val="0"/>
                <w:numId w:val="30"/>
              </w:numPr>
              <w:rPr>
                <w:sz w:val="23"/>
                <w:szCs w:val="23"/>
              </w:rPr>
            </w:pPr>
            <w:r w:rsidRPr="00AD49DD">
              <w:rPr>
                <w:color w:val="FF0000"/>
                <w:sz w:val="23"/>
                <w:szCs w:val="23"/>
              </w:rPr>
              <w:t>l’</w:t>
            </w:r>
            <w:r>
              <w:rPr>
                <w:color w:val="FF0000"/>
                <w:sz w:val="23"/>
                <w:szCs w:val="23"/>
              </w:rPr>
              <w:t>accueil a pu être compliqué dans mon enfance : donc comment expliquer aux adultes en charge des enfants concernés par une pathologie plaquettaire</w:t>
            </w:r>
          </w:p>
          <w:p w14:paraId="0069E612" w14:textId="77777777" w:rsidR="00036E88" w:rsidRPr="00093648" w:rsidRDefault="00036E88" w:rsidP="0024345D">
            <w:pPr>
              <w:pStyle w:val="Paragraphedeliste"/>
              <w:numPr>
                <w:ilvl w:val="0"/>
                <w:numId w:val="30"/>
              </w:numPr>
              <w:rPr>
                <w:sz w:val="23"/>
                <w:szCs w:val="23"/>
              </w:rPr>
            </w:pPr>
            <w:r>
              <w:rPr>
                <w:color w:val="FF0000"/>
                <w:sz w:val="23"/>
                <w:szCs w:val="23"/>
              </w:rPr>
              <w:t>que faire en cas de souci, en cas d’urgence, en cas de chute au cours de sport</w:t>
            </w:r>
          </w:p>
          <w:p w14:paraId="79ABF9DB" w14:textId="77777777" w:rsidR="00036E88" w:rsidRPr="00F45D57" w:rsidRDefault="00036E88" w:rsidP="0024345D">
            <w:pPr>
              <w:pStyle w:val="Paragraphedeliste"/>
              <w:numPr>
                <w:ilvl w:val="0"/>
                <w:numId w:val="30"/>
              </w:numPr>
              <w:rPr>
                <w:sz w:val="23"/>
                <w:szCs w:val="23"/>
              </w:rPr>
            </w:pPr>
            <w:r>
              <w:rPr>
                <w:color w:val="FF0000"/>
                <w:sz w:val="23"/>
                <w:szCs w:val="23"/>
              </w:rPr>
              <w:t>le CRTH rencontre à chaque rentrée les infirmières scolaires voire les enfants de la classe : cela prend du temps mais c’est très efficace</w:t>
            </w:r>
          </w:p>
          <w:p w14:paraId="559D450A" w14:textId="77777777" w:rsidR="00036E88" w:rsidRPr="00F45D57" w:rsidRDefault="00036E88" w:rsidP="0024345D">
            <w:pPr>
              <w:pStyle w:val="Paragraphedeliste"/>
              <w:numPr>
                <w:ilvl w:val="0"/>
                <w:numId w:val="30"/>
              </w:numPr>
              <w:rPr>
                <w:sz w:val="23"/>
                <w:szCs w:val="23"/>
              </w:rPr>
            </w:pPr>
            <w:r>
              <w:rPr>
                <w:color w:val="FF0000"/>
                <w:sz w:val="23"/>
                <w:szCs w:val="23"/>
              </w:rPr>
              <w:t>pour informer les enfants de la classe, c’est l’enfant lui-même ou la jeune fille qui demande ; c’est très personnel…</w:t>
            </w:r>
          </w:p>
          <w:p w14:paraId="0D6E69E0" w14:textId="77777777" w:rsidR="00036E88" w:rsidRPr="004D21EE" w:rsidRDefault="00036E88" w:rsidP="0024345D">
            <w:pPr>
              <w:pStyle w:val="Paragraphedeliste"/>
              <w:numPr>
                <w:ilvl w:val="0"/>
                <w:numId w:val="30"/>
              </w:numPr>
              <w:rPr>
                <w:sz w:val="23"/>
                <w:szCs w:val="23"/>
              </w:rPr>
            </w:pPr>
            <w:r>
              <w:rPr>
                <w:color w:val="FF0000"/>
                <w:sz w:val="23"/>
                <w:szCs w:val="23"/>
              </w:rPr>
              <w:t>mais est-ce que cela n’a pas un caractère d’exclusion si on informe les autres enfants de la classe</w:t>
            </w:r>
          </w:p>
          <w:p w14:paraId="5FE076A9" w14:textId="77777777" w:rsidR="00036E88" w:rsidRPr="005311E5" w:rsidRDefault="00036E88" w:rsidP="0024345D">
            <w:pPr>
              <w:pStyle w:val="Paragraphedeliste"/>
              <w:numPr>
                <w:ilvl w:val="0"/>
                <w:numId w:val="30"/>
              </w:numPr>
              <w:rPr>
                <w:sz w:val="24"/>
                <w:szCs w:val="28"/>
              </w:rPr>
            </w:pPr>
            <w:r>
              <w:rPr>
                <w:color w:val="FF0000"/>
                <w:sz w:val="23"/>
                <w:szCs w:val="23"/>
              </w:rPr>
              <w:t>cela ne doit pas être conçu  comme faites attention il peut faire des bleus, là cela peut être stigmatisant : mais si c’est aborder la différence, on y arrive</w:t>
            </w:r>
          </w:p>
        </w:tc>
        <w:tc>
          <w:tcPr>
            <w:tcW w:w="3407" w:type="dxa"/>
            <w:shd w:val="clear" w:color="auto" w:fill="auto"/>
          </w:tcPr>
          <w:p w14:paraId="41352BC1" w14:textId="77777777" w:rsidR="00036E88" w:rsidRDefault="00036E88" w:rsidP="0024345D">
            <w:pPr>
              <w:ind w:left="71"/>
              <w:rPr>
                <w:sz w:val="24"/>
                <w:szCs w:val="28"/>
              </w:rPr>
            </w:pPr>
          </w:p>
          <w:p w14:paraId="2FDC5658" w14:textId="77777777" w:rsidR="00036E88" w:rsidRDefault="00036E88" w:rsidP="0024345D">
            <w:pPr>
              <w:ind w:left="71"/>
              <w:rPr>
                <w:sz w:val="24"/>
                <w:szCs w:val="28"/>
              </w:rPr>
            </w:pPr>
          </w:p>
          <w:p w14:paraId="32E92F88" w14:textId="77777777" w:rsidR="00036E88" w:rsidRDefault="00036E88" w:rsidP="0024345D">
            <w:pPr>
              <w:ind w:left="71"/>
              <w:rPr>
                <w:sz w:val="24"/>
                <w:szCs w:val="28"/>
              </w:rPr>
            </w:pPr>
          </w:p>
          <w:p w14:paraId="36D14BC6" w14:textId="77777777" w:rsidR="00036E88" w:rsidRDefault="00036E88" w:rsidP="0024345D">
            <w:pPr>
              <w:ind w:left="71"/>
              <w:rPr>
                <w:sz w:val="24"/>
                <w:szCs w:val="28"/>
              </w:rPr>
            </w:pPr>
          </w:p>
          <w:p w14:paraId="1654BCD4" w14:textId="77777777" w:rsidR="00036E88" w:rsidRDefault="00036E88" w:rsidP="0024345D">
            <w:pPr>
              <w:ind w:left="71"/>
              <w:rPr>
                <w:sz w:val="24"/>
                <w:szCs w:val="28"/>
              </w:rPr>
            </w:pPr>
          </w:p>
          <w:p w14:paraId="4BDCD8F2" w14:textId="77777777" w:rsidR="00036E88" w:rsidRDefault="00036E88" w:rsidP="0024345D">
            <w:pPr>
              <w:ind w:left="71"/>
              <w:rPr>
                <w:sz w:val="24"/>
                <w:szCs w:val="28"/>
              </w:rPr>
            </w:pPr>
          </w:p>
          <w:p w14:paraId="727BA423" w14:textId="77777777" w:rsidR="00036E88" w:rsidRDefault="00036E88" w:rsidP="0024345D">
            <w:pPr>
              <w:ind w:left="71"/>
              <w:rPr>
                <w:sz w:val="24"/>
                <w:szCs w:val="28"/>
              </w:rPr>
            </w:pPr>
          </w:p>
          <w:p w14:paraId="0C54C5F5" w14:textId="77777777" w:rsidR="00036E88" w:rsidRDefault="00036E88" w:rsidP="0024345D">
            <w:pPr>
              <w:ind w:left="71"/>
              <w:rPr>
                <w:sz w:val="24"/>
                <w:szCs w:val="28"/>
              </w:rPr>
            </w:pPr>
          </w:p>
          <w:p w14:paraId="2B3B0991" w14:textId="77777777" w:rsidR="00036E88" w:rsidRDefault="00036E88" w:rsidP="0024345D">
            <w:pPr>
              <w:ind w:left="71"/>
              <w:rPr>
                <w:sz w:val="24"/>
                <w:szCs w:val="28"/>
              </w:rPr>
            </w:pPr>
          </w:p>
          <w:p w14:paraId="12EAD70C" w14:textId="77777777" w:rsidR="00036E88" w:rsidRDefault="00036E88" w:rsidP="0024345D">
            <w:pPr>
              <w:ind w:left="71"/>
              <w:rPr>
                <w:sz w:val="24"/>
                <w:szCs w:val="28"/>
              </w:rPr>
            </w:pPr>
          </w:p>
          <w:p w14:paraId="564892E4" w14:textId="77777777" w:rsidR="00036E88" w:rsidRDefault="00036E88" w:rsidP="0024345D">
            <w:pPr>
              <w:ind w:left="71"/>
              <w:rPr>
                <w:sz w:val="24"/>
                <w:szCs w:val="28"/>
              </w:rPr>
            </w:pPr>
          </w:p>
          <w:p w14:paraId="39382320" w14:textId="77777777" w:rsidR="00036E88" w:rsidRDefault="00036E88" w:rsidP="0024345D">
            <w:pPr>
              <w:ind w:left="71"/>
              <w:rPr>
                <w:sz w:val="24"/>
                <w:szCs w:val="28"/>
              </w:rPr>
            </w:pPr>
          </w:p>
          <w:p w14:paraId="39A8447D" w14:textId="77777777" w:rsidR="00036E88" w:rsidRDefault="00036E88" w:rsidP="0024345D">
            <w:pPr>
              <w:ind w:left="71"/>
              <w:rPr>
                <w:sz w:val="24"/>
                <w:szCs w:val="28"/>
              </w:rPr>
            </w:pPr>
          </w:p>
          <w:p w14:paraId="07583C4A" w14:textId="77777777" w:rsidR="00036E88" w:rsidRDefault="00036E88" w:rsidP="0024345D">
            <w:pPr>
              <w:ind w:left="71"/>
              <w:rPr>
                <w:sz w:val="24"/>
                <w:szCs w:val="28"/>
              </w:rPr>
            </w:pPr>
          </w:p>
          <w:p w14:paraId="5F0DA44B" w14:textId="77777777" w:rsidR="00036E88" w:rsidRDefault="00036E88" w:rsidP="0024345D">
            <w:pPr>
              <w:ind w:left="71"/>
              <w:rPr>
                <w:sz w:val="24"/>
                <w:szCs w:val="28"/>
              </w:rPr>
            </w:pPr>
          </w:p>
          <w:p w14:paraId="2964C10A" w14:textId="77777777" w:rsidR="00036E88" w:rsidRDefault="00036E88" w:rsidP="0024345D">
            <w:pPr>
              <w:ind w:left="71"/>
              <w:rPr>
                <w:sz w:val="24"/>
                <w:szCs w:val="28"/>
              </w:rPr>
            </w:pPr>
          </w:p>
          <w:p w14:paraId="194E76C6" w14:textId="77777777" w:rsidR="00036E88" w:rsidRPr="00EC524E" w:rsidRDefault="00036E88" w:rsidP="0024345D">
            <w:pPr>
              <w:ind w:left="71"/>
              <w:rPr>
                <w:sz w:val="24"/>
                <w:szCs w:val="28"/>
              </w:rPr>
            </w:pPr>
          </w:p>
        </w:tc>
      </w:tr>
      <w:tr w:rsidR="00036E88" w:rsidRPr="008840EE" w14:paraId="07349AEF" w14:textId="77777777" w:rsidTr="0024345D">
        <w:trPr>
          <w:trHeight w:val="292"/>
        </w:trPr>
        <w:tc>
          <w:tcPr>
            <w:tcW w:w="2421" w:type="dxa"/>
            <w:vMerge w:val="restart"/>
            <w:shd w:val="clear" w:color="auto" w:fill="auto"/>
          </w:tcPr>
          <w:p w14:paraId="1C478E71" w14:textId="77777777" w:rsidR="00036E88" w:rsidRPr="00770D71" w:rsidRDefault="00036E88" w:rsidP="0024345D">
            <w:pPr>
              <w:rPr>
                <w:sz w:val="24"/>
                <w:szCs w:val="28"/>
              </w:rPr>
            </w:pPr>
            <w:r w:rsidRPr="00770D71">
              <w:lastRenderedPageBreak/>
              <w:t>Sentiments de culpabilité, d'inquiétude, et/ou d'isolement</w:t>
            </w:r>
          </w:p>
          <w:p w14:paraId="003054DB" w14:textId="77777777" w:rsidR="00036E88" w:rsidRPr="00770D71" w:rsidRDefault="00036E88" w:rsidP="0024345D"/>
          <w:p w14:paraId="5933F3D4" w14:textId="77777777" w:rsidR="00036E88" w:rsidRPr="00770D71" w:rsidRDefault="00036E88" w:rsidP="0024345D"/>
          <w:p w14:paraId="391DF48B" w14:textId="77777777" w:rsidR="00036E88" w:rsidRPr="00770D71" w:rsidRDefault="00036E88" w:rsidP="0024345D"/>
          <w:p w14:paraId="4D3B4945" w14:textId="77777777" w:rsidR="00036E88" w:rsidRPr="00770D71" w:rsidRDefault="00036E88" w:rsidP="0024345D"/>
          <w:p w14:paraId="7676AE8F" w14:textId="77777777" w:rsidR="00036E88" w:rsidRPr="00770D71" w:rsidRDefault="00036E88" w:rsidP="0024345D"/>
          <w:p w14:paraId="4213A3A1" w14:textId="77777777" w:rsidR="00036E88" w:rsidRPr="00770D71" w:rsidRDefault="00036E88" w:rsidP="0024345D"/>
          <w:p w14:paraId="06791EC0" w14:textId="77777777" w:rsidR="00036E88" w:rsidRPr="00770D71" w:rsidRDefault="00036E88" w:rsidP="0024345D"/>
          <w:p w14:paraId="6F9D5542" w14:textId="77777777" w:rsidR="00036E88" w:rsidRPr="00770D71" w:rsidRDefault="00036E88" w:rsidP="0024345D"/>
          <w:p w14:paraId="01DCB6F2" w14:textId="77777777" w:rsidR="00036E88" w:rsidRPr="00770D71" w:rsidRDefault="00036E88" w:rsidP="0024345D"/>
          <w:p w14:paraId="0B632008" w14:textId="77777777" w:rsidR="00036E88" w:rsidRPr="00770D71" w:rsidRDefault="00036E88" w:rsidP="0024345D"/>
          <w:p w14:paraId="74D09CA3" w14:textId="77777777" w:rsidR="00036E88" w:rsidRPr="00770D71" w:rsidRDefault="00036E88" w:rsidP="0024345D"/>
          <w:p w14:paraId="0215FFDD" w14:textId="77777777" w:rsidR="00036E88" w:rsidRPr="00770D71" w:rsidRDefault="00036E88" w:rsidP="0024345D">
            <w:pPr>
              <w:rPr>
                <w:sz w:val="24"/>
                <w:szCs w:val="28"/>
              </w:rPr>
            </w:pPr>
          </w:p>
        </w:tc>
        <w:tc>
          <w:tcPr>
            <w:tcW w:w="9907" w:type="dxa"/>
            <w:shd w:val="clear" w:color="auto" w:fill="auto"/>
          </w:tcPr>
          <w:p w14:paraId="21055FC8" w14:textId="77777777" w:rsidR="00036E88" w:rsidRPr="00770D71" w:rsidRDefault="00036E88" w:rsidP="0024345D">
            <w:pPr>
              <w:ind w:left="71"/>
              <w:rPr>
                <w:sz w:val="24"/>
                <w:szCs w:val="28"/>
              </w:rPr>
            </w:pPr>
            <w:r>
              <w:rPr>
                <w:sz w:val="23"/>
                <w:szCs w:val="23"/>
              </w:rPr>
              <w:t xml:space="preserve">CULPABILITE </w:t>
            </w:r>
          </w:p>
          <w:p w14:paraId="663852B9" w14:textId="77777777" w:rsidR="00036E88" w:rsidRPr="00463C53" w:rsidRDefault="00036E88" w:rsidP="0024345D">
            <w:pPr>
              <w:pStyle w:val="Paragraphedeliste"/>
              <w:numPr>
                <w:ilvl w:val="0"/>
                <w:numId w:val="30"/>
              </w:numPr>
              <w:ind w:left="431"/>
              <w:rPr>
                <w:sz w:val="24"/>
                <w:szCs w:val="28"/>
              </w:rPr>
            </w:pPr>
            <w:r w:rsidRPr="002E561F">
              <w:rPr>
                <w:sz w:val="23"/>
                <w:szCs w:val="23"/>
              </w:rPr>
              <w:t>en raison du regard des autres à propos des bleus, des hématomes, des saignements car suspicion de maltraitance parentale de la part des autres</w:t>
            </w:r>
          </w:p>
        </w:tc>
        <w:tc>
          <w:tcPr>
            <w:tcW w:w="3407" w:type="dxa"/>
            <w:vMerge w:val="restart"/>
            <w:shd w:val="clear" w:color="auto" w:fill="auto"/>
          </w:tcPr>
          <w:p w14:paraId="19CA7699" w14:textId="77777777" w:rsidR="00036E88" w:rsidRPr="00EC524E" w:rsidRDefault="00036E88" w:rsidP="0024345D">
            <w:pPr>
              <w:ind w:left="71"/>
              <w:rPr>
                <w:sz w:val="24"/>
                <w:szCs w:val="28"/>
              </w:rPr>
            </w:pPr>
            <w:r>
              <w:rPr>
                <w:sz w:val="24"/>
                <w:szCs w:val="28"/>
              </w:rPr>
              <w:t>Retrouver des liens sociaux quand on se sent seul, inquiet</w:t>
            </w:r>
          </w:p>
        </w:tc>
      </w:tr>
      <w:tr w:rsidR="00036E88" w:rsidRPr="008840EE" w14:paraId="760FD316" w14:textId="77777777" w:rsidTr="0024345D">
        <w:trPr>
          <w:trHeight w:val="292"/>
        </w:trPr>
        <w:tc>
          <w:tcPr>
            <w:tcW w:w="2421" w:type="dxa"/>
            <w:vMerge/>
            <w:shd w:val="clear" w:color="auto" w:fill="auto"/>
          </w:tcPr>
          <w:p w14:paraId="08288404" w14:textId="77777777" w:rsidR="00036E88" w:rsidRPr="00770D71" w:rsidRDefault="00036E88" w:rsidP="0024345D">
            <w:pPr>
              <w:rPr>
                <w:sz w:val="24"/>
                <w:szCs w:val="28"/>
              </w:rPr>
            </w:pPr>
          </w:p>
        </w:tc>
        <w:tc>
          <w:tcPr>
            <w:tcW w:w="9907" w:type="dxa"/>
            <w:shd w:val="clear" w:color="auto" w:fill="auto"/>
          </w:tcPr>
          <w:p w14:paraId="155D41FB" w14:textId="77777777" w:rsidR="00036E88" w:rsidRPr="00770D71" w:rsidRDefault="00036E88" w:rsidP="0024345D">
            <w:pPr>
              <w:ind w:left="71"/>
              <w:rPr>
                <w:sz w:val="24"/>
                <w:szCs w:val="28"/>
              </w:rPr>
            </w:pPr>
            <w:r w:rsidRPr="00770D71">
              <w:rPr>
                <w:sz w:val="23"/>
                <w:szCs w:val="23"/>
              </w:rPr>
              <w:t xml:space="preserve">INQUIETUDE </w:t>
            </w:r>
          </w:p>
          <w:p w14:paraId="35B8FA53" w14:textId="77777777" w:rsidR="00036E88" w:rsidRPr="005311E5" w:rsidRDefault="00036E88" w:rsidP="0024345D">
            <w:pPr>
              <w:pStyle w:val="Paragraphedeliste"/>
              <w:numPr>
                <w:ilvl w:val="0"/>
                <w:numId w:val="30"/>
              </w:numPr>
              <w:ind w:left="431"/>
              <w:rPr>
                <w:sz w:val="24"/>
                <w:szCs w:val="28"/>
              </w:rPr>
            </w:pPr>
            <w:r w:rsidRPr="002E561F">
              <w:rPr>
                <w:sz w:val="23"/>
                <w:szCs w:val="23"/>
              </w:rPr>
              <w:t>pour faire garder ses enfants</w:t>
            </w:r>
          </w:p>
        </w:tc>
        <w:tc>
          <w:tcPr>
            <w:tcW w:w="3407" w:type="dxa"/>
            <w:vMerge/>
            <w:shd w:val="clear" w:color="auto" w:fill="auto"/>
          </w:tcPr>
          <w:p w14:paraId="14680837" w14:textId="77777777" w:rsidR="00036E88" w:rsidRPr="00EC524E" w:rsidRDefault="00036E88" w:rsidP="0024345D">
            <w:pPr>
              <w:ind w:left="71"/>
              <w:rPr>
                <w:sz w:val="24"/>
                <w:szCs w:val="28"/>
              </w:rPr>
            </w:pPr>
          </w:p>
        </w:tc>
      </w:tr>
      <w:tr w:rsidR="00036E88" w:rsidRPr="008840EE" w14:paraId="56AEE4B6" w14:textId="77777777" w:rsidTr="0024345D">
        <w:trPr>
          <w:trHeight w:val="292"/>
        </w:trPr>
        <w:tc>
          <w:tcPr>
            <w:tcW w:w="2421" w:type="dxa"/>
            <w:vMerge/>
            <w:shd w:val="clear" w:color="auto" w:fill="auto"/>
          </w:tcPr>
          <w:p w14:paraId="5821DA2B" w14:textId="77777777" w:rsidR="00036E88" w:rsidRPr="00770D71" w:rsidRDefault="00036E88" w:rsidP="0024345D">
            <w:pPr>
              <w:rPr>
                <w:sz w:val="24"/>
                <w:szCs w:val="28"/>
              </w:rPr>
            </w:pPr>
          </w:p>
        </w:tc>
        <w:tc>
          <w:tcPr>
            <w:tcW w:w="9907" w:type="dxa"/>
            <w:shd w:val="clear" w:color="auto" w:fill="auto"/>
          </w:tcPr>
          <w:p w14:paraId="25BB821C" w14:textId="77777777" w:rsidR="00036E88" w:rsidRPr="00220214" w:rsidRDefault="00036E88" w:rsidP="0024345D">
            <w:pPr>
              <w:ind w:left="22"/>
              <w:rPr>
                <w:sz w:val="23"/>
                <w:szCs w:val="23"/>
              </w:rPr>
            </w:pPr>
            <w:r w:rsidRPr="00220214">
              <w:rPr>
                <w:sz w:val="23"/>
                <w:szCs w:val="23"/>
              </w:rPr>
              <w:t>SENTIMENT D'ISOLEMENT</w:t>
            </w:r>
          </w:p>
          <w:p w14:paraId="257B2186" w14:textId="77777777" w:rsidR="00036E88" w:rsidRPr="002E561F" w:rsidRDefault="00036E88" w:rsidP="0024345D">
            <w:pPr>
              <w:pStyle w:val="Paragraphedeliste"/>
              <w:numPr>
                <w:ilvl w:val="0"/>
                <w:numId w:val="24"/>
              </w:numPr>
              <w:rPr>
                <w:sz w:val="23"/>
                <w:szCs w:val="23"/>
              </w:rPr>
            </w:pPr>
            <w:r w:rsidRPr="002E561F">
              <w:rPr>
                <w:sz w:val="23"/>
                <w:szCs w:val="23"/>
              </w:rPr>
              <w:t>imputable au manque d'information (où trouver l'information ?), variable :</w:t>
            </w:r>
          </w:p>
          <w:p w14:paraId="7FC1D1BD" w14:textId="77777777" w:rsidR="00036E88" w:rsidRPr="00123BDF" w:rsidRDefault="00036E88" w:rsidP="0024345D">
            <w:pPr>
              <w:pStyle w:val="Paragraphedeliste"/>
              <w:numPr>
                <w:ilvl w:val="1"/>
                <w:numId w:val="24"/>
              </w:numPr>
              <w:rPr>
                <w:szCs w:val="23"/>
              </w:rPr>
            </w:pPr>
            <w:r w:rsidRPr="00123BDF">
              <w:rPr>
                <w:szCs w:val="23"/>
              </w:rPr>
              <w:t>existe pour la plupart des participants de la 2e journée</w:t>
            </w:r>
          </w:p>
          <w:p w14:paraId="49984B7A" w14:textId="77777777" w:rsidR="00036E88" w:rsidRPr="00123BDF" w:rsidRDefault="00036E88" w:rsidP="0024345D">
            <w:pPr>
              <w:pStyle w:val="Paragraphedeliste"/>
              <w:numPr>
                <w:ilvl w:val="1"/>
                <w:numId w:val="24"/>
              </w:numPr>
              <w:rPr>
                <w:szCs w:val="23"/>
              </w:rPr>
            </w:pPr>
            <w:r w:rsidRPr="00123BDF">
              <w:rPr>
                <w:szCs w:val="23"/>
              </w:rPr>
              <w:t>mais ce sentiment d'isolement dû au manque d'information n'est pas retrouvé chez les participants de la 3e journée, lorsque cela leur est demandé : en revanche, les patients qui sont les seuls à porter la maladie au sein de leur famille se sentent isolés</w:t>
            </w:r>
          </w:p>
          <w:p w14:paraId="72945F0F" w14:textId="77777777" w:rsidR="00036E88" w:rsidRPr="002E561F" w:rsidRDefault="00036E88" w:rsidP="0024345D">
            <w:pPr>
              <w:pStyle w:val="Paragraphedeliste"/>
              <w:numPr>
                <w:ilvl w:val="0"/>
                <w:numId w:val="24"/>
              </w:numPr>
              <w:rPr>
                <w:sz w:val="23"/>
                <w:szCs w:val="23"/>
              </w:rPr>
            </w:pPr>
            <w:r w:rsidRPr="002E561F">
              <w:rPr>
                <w:sz w:val="23"/>
                <w:szCs w:val="23"/>
              </w:rPr>
              <w:t>imputable aussi au nombre restreint des patients atteints de cette pathologie (où échanger entre patients ?)</w:t>
            </w:r>
          </w:p>
          <w:p w14:paraId="410FB730" w14:textId="77777777" w:rsidR="00036E88" w:rsidRPr="002E561F" w:rsidRDefault="00036E88" w:rsidP="0024345D">
            <w:pPr>
              <w:pStyle w:val="Paragraphedeliste"/>
              <w:numPr>
                <w:ilvl w:val="0"/>
                <w:numId w:val="24"/>
              </w:numPr>
              <w:rPr>
                <w:sz w:val="23"/>
                <w:szCs w:val="23"/>
              </w:rPr>
            </w:pPr>
            <w:r w:rsidRPr="002E561F">
              <w:rPr>
                <w:sz w:val="23"/>
                <w:szCs w:val="23"/>
              </w:rPr>
              <w:t>du fait du regard des autres face aux bleus sur le corps, aux saignements</w:t>
            </w:r>
          </w:p>
          <w:p w14:paraId="12F38648" w14:textId="77777777" w:rsidR="00036E88" w:rsidRPr="00123BDF" w:rsidRDefault="00036E88" w:rsidP="0024345D">
            <w:pPr>
              <w:pStyle w:val="Paragraphedeliste"/>
              <w:numPr>
                <w:ilvl w:val="1"/>
                <w:numId w:val="24"/>
              </w:numPr>
              <w:rPr>
                <w:szCs w:val="23"/>
              </w:rPr>
            </w:pPr>
            <w:r w:rsidRPr="00123BDF">
              <w:rPr>
                <w:szCs w:val="23"/>
              </w:rPr>
              <w:t xml:space="preserve">pouvant entraîner chez les enfants moqueries de la part de leurs camarades </w:t>
            </w:r>
          </w:p>
          <w:p w14:paraId="23732378" w14:textId="77777777" w:rsidR="00036E88" w:rsidRPr="002E561F" w:rsidRDefault="00036E88" w:rsidP="0024345D">
            <w:pPr>
              <w:pStyle w:val="Paragraphedeliste"/>
              <w:numPr>
                <w:ilvl w:val="0"/>
                <w:numId w:val="24"/>
              </w:numPr>
              <w:rPr>
                <w:sz w:val="23"/>
                <w:szCs w:val="23"/>
              </w:rPr>
            </w:pPr>
            <w:r w:rsidRPr="002E561F">
              <w:rPr>
                <w:sz w:val="23"/>
                <w:szCs w:val="23"/>
              </w:rPr>
              <w:t>parce qu'écarté des activités physiques</w:t>
            </w:r>
          </w:p>
          <w:p w14:paraId="1324659F" w14:textId="77777777" w:rsidR="00036E88" w:rsidRPr="002E561F" w:rsidRDefault="00036E88" w:rsidP="0024345D">
            <w:pPr>
              <w:pStyle w:val="Paragraphedeliste"/>
              <w:numPr>
                <w:ilvl w:val="0"/>
                <w:numId w:val="24"/>
              </w:numPr>
              <w:rPr>
                <w:sz w:val="23"/>
                <w:szCs w:val="23"/>
              </w:rPr>
            </w:pPr>
            <w:r w:rsidRPr="002E561F">
              <w:rPr>
                <w:sz w:val="23"/>
                <w:szCs w:val="23"/>
              </w:rPr>
              <w:t>exclu de certains groupes sociaux (le mot victime est cité)</w:t>
            </w:r>
          </w:p>
          <w:p w14:paraId="765B52FC" w14:textId="77777777" w:rsidR="00036E88" w:rsidRPr="002E561F" w:rsidRDefault="00036E88" w:rsidP="0024345D">
            <w:pPr>
              <w:pStyle w:val="Paragraphedeliste"/>
              <w:numPr>
                <w:ilvl w:val="0"/>
                <w:numId w:val="24"/>
              </w:numPr>
              <w:rPr>
                <w:sz w:val="23"/>
                <w:szCs w:val="23"/>
              </w:rPr>
            </w:pPr>
            <w:r w:rsidRPr="002E561F">
              <w:rPr>
                <w:sz w:val="23"/>
                <w:szCs w:val="23"/>
              </w:rPr>
              <w:t>exclu de certaines activités</w:t>
            </w:r>
          </w:p>
          <w:p w14:paraId="288B7FAA" w14:textId="77777777" w:rsidR="00036E88" w:rsidRDefault="00036E88" w:rsidP="0024345D">
            <w:pPr>
              <w:pStyle w:val="Paragraphedeliste"/>
              <w:numPr>
                <w:ilvl w:val="0"/>
                <w:numId w:val="24"/>
              </w:numPr>
              <w:rPr>
                <w:sz w:val="23"/>
                <w:szCs w:val="23"/>
              </w:rPr>
            </w:pPr>
            <w:r w:rsidRPr="002E561F">
              <w:rPr>
                <w:sz w:val="23"/>
                <w:szCs w:val="23"/>
              </w:rPr>
              <w:t>sentiment d'isolement face au jargon médical : les termes médicaux complexes "comme toujours", "même si vous faites tout pour vulgariser et rendre accessible"</w:t>
            </w:r>
          </w:p>
          <w:p w14:paraId="0AAD68D0" w14:textId="77777777" w:rsidR="00036E88" w:rsidRPr="00F637C8" w:rsidRDefault="00036E88" w:rsidP="0024345D">
            <w:pPr>
              <w:pStyle w:val="Paragraphedeliste"/>
              <w:numPr>
                <w:ilvl w:val="0"/>
                <w:numId w:val="24"/>
              </w:numPr>
              <w:rPr>
                <w:sz w:val="23"/>
                <w:szCs w:val="23"/>
              </w:rPr>
            </w:pPr>
            <w:r>
              <w:rPr>
                <w:color w:val="FF0000"/>
                <w:sz w:val="23"/>
                <w:szCs w:val="23"/>
              </w:rPr>
              <w:t>la croyance des autres qui dit : ah tu saignes, alors tu es hémophile et c’est agaçant</w:t>
            </w:r>
            <w:r>
              <w:rPr>
                <w:rFonts w:ascii="PMingLiU" w:eastAsia="PMingLiU" w:hAnsi="PMingLiU" w:cs="PMingLiU"/>
                <w:color w:val="FF0000"/>
                <w:sz w:val="23"/>
                <w:szCs w:val="23"/>
              </w:rPr>
              <w:br/>
            </w:r>
          </w:p>
          <w:p w14:paraId="399AB50D" w14:textId="77777777" w:rsidR="00036E88" w:rsidRPr="0033589C" w:rsidRDefault="00036E88" w:rsidP="0024345D">
            <w:pPr>
              <w:pStyle w:val="Paragraphedeliste"/>
              <w:numPr>
                <w:ilvl w:val="0"/>
                <w:numId w:val="24"/>
              </w:numPr>
              <w:rPr>
                <w:sz w:val="23"/>
                <w:szCs w:val="23"/>
              </w:rPr>
            </w:pPr>
            <w:r>
              <w:rPr>
                <w:color w:val="FF0000"/>
                <w:sz w:val="23"/>
                <w:szCs w:val="23"/>
                <w:highlight w:val="yellow"/>
              </w:rPr>
              <w:t xml:space="preserve">Au contraire : </w:t>
            </w:r>
            <w:r w:rsidRPr="00F637C8">
              <w:rPr>
                <w:color w:val="FF0000"/>
                <w:sz w:val="23"/>
                <w:szCs w:val="23"/>
                <w:highlight w:val="yellow"/>
              </w:rPr>
              <w:t>Fo</w:t>
            </w:r>
            <w:r>
              <w:rPr>
                <w:color w:val="FF0000"/>
                <w:sz w:val="23"/>
                <w:szCs w:val="23"/>
                <w:highlight w:val="yellow"/>
              </w:rPr>
              <w:t>rce de la communauté (glanzmann</w:t>
            </w:r>
            <w:r w:rsidRPr="00F637C8">
              <w:rPr>
                <w:color w:val="FF0000"/>
                <w:sz w:val="23"/>
                <w:szCs w:val="23"/>
                <w:highlight w:val="yellow"/>
              </w:rPr>
              <w:t>) au contraire lutte contre l’isolement</w:t>
            </w:r>
          </w:p>
          <w:p w14:paraId="7F20841E" w14:textId="77777777" w:rsidR="00036E88" w:rsidRPr="0033589C" w:rsidRDefault="00036E88" w:rsidP="0024345D">
            <w:pPr>
              <w:ind w:left="360"/>
              <w:rPr>
                <w:sz w:val="23"/>
                <w:szCs w:val="23"/>
              </w:rPr>
            </w:pPr>
          </w:p>
        </w:tc>
        <w:tc>
          <w:tcPr>
            <w:tcW w:w="3407" w:type="dxa"/>
            <w:vMerge/>
            <w:shd w:val="clear" w:color="auto" w:fill="auto"/>
          </w:tcPr>
          <w:p w14:paraId="1D796F48" w14:textId="77777777" w:rsidR="00036E88" w:rsidRPr="00EC524E" w:rsidRDefault="00036E88" w:rsidP="0024345D">
            <w:pPr>
              <w:ind w:left="71"/>
              <w:rPr>
                <w:b/>
                <w:sz w:val="24"/>
                <w:szCs w:val="28"/>
              </w:rPr>
            </w:pPr>
          </w:p>
        </w:tc>
      </w:tr>
      <w:tr w:rsidR="00036E88" w:rsidRPr="008840EE" w14:paraId="7A17719E" w14:textId="77777777" w:rsidTr="0024345D">
        <w:trPr>
          <w:trHeight w:val="292"/>
        </w:trPr>
        <w:tc>
          <w:tcPr>
            <w:tcW w:w="2421" w:type="dxa"/>
            <w:shd w:val="clear" w:color="auto" w:fill="auto"/>
          </w:tcPr>
          <w:p w14:paraId="0E8905DE" w14:textId="77777777" w:rsidR="00036E88" w:rsidRPr="00770D71" w:rsidRDefault="00036E88" w:rsidP="0024345D">
            <w:pPr>
              <w:rPr>
                <w:sz w:val="24"/>
                <w:szCs w:val="28"/>
              </w:rPr>
            </w:pPr>
            <w:r w:rsidRPr="00770D71">
              <w:t>Evolution des pathologies dans le temps</w:t>
            </w:r>
          </w:p>
        </w:tc>
        <w:tc>
          <w:tcPr>
            <w:tcW w:w="9907" w:type="dxa"/>
            <w:shd w:val="clear" w:color="auto" w:fill="auto"/>
          </w:tcPr>
          <w:p w14:paraId="39B2D0C4" w14:textId="77777777" w:rsidR="00036E88" w:rsidRPr="002E561F" w:rsidRDefault="00036E88" w:rsidP="0024345D">
            <w:pPr>
              <w:pStyle w:val="Paragraphedeliste"/>
              <w:numPr>
                <w:ilvl w:val="0"/>
                <w:numId w:val="24"/>
              </w:numPr>
              <w:rPr>
                <w:sz w:val="23"/>
                <w:szCs w:val="23"/>
              </w:rPr>
            </w:pPr>
            <w:r w:rsidRPr="002E561F">
              <w:rPr>
                <w:sz w:val="23"/>
                <w:szCs w:val="23"/>
              </w:rPr>
              <w:t xml:space="preserve">c'est une question majeure pour l'ensemble des participants </w:t>
            </w:r>
          </w:p>
          <w:p w14:paraId="1BFFD51C" w14:textId="77777777" w:rsidR="00036E88" w:rsidRPr="00123BDF" w:rsidRDefault="00036E88" w:rsidP="0024345D">
            <w:pPr>
              <w:pStyle w:val="Paragraphedeliste"/>
              <w:numPr>
                <w:ilvl w:val="1"/>
                <w:numId w:val="24"/>
              </w:numPr>
              <w:rPr>
                <w:szCs w:val="23"/>
              </w:rPr>
            </w:pPr>
            <w:r w:rsidRPr="00123BDF">
              <w:rPr>
                <w:szCs w:val="23"/>
              </w:rPr>
              <w:t>comment évoluera la maladie ?</w:t>
            </w:r>
          </w:p>
          <w:p w14:paraId="409F47D9" w14:textId="77777777" w:rsidR="00036E88" w:rsidRPr="00123BDF" w:rsidRDefault="00036E88" w:rsidP="0024345D">
            <w:pPr>
              <w:pStyle w:val="Paragraphedeliste"/>
              <w:numPr>
                <w:ilvl w:val="1"/>
                <w:numId w:val="24"/>
              </w:numPr>
              <w:rPr>
                <w:szCs w:val="23"/>
              </w:rPr>
            </w:pPr>
            <w:r w:rsidRPr="00123BDF">
              <w:rPr>
                <w:szCs w:val="23"/>
              </w:rPr>
              <w:t>est-ce que la maladie pourrait détériorer un des organes (rein, audition et cataracte) (patients MYH9)</w:t>
            </w:r>
          </w:p>
          <w:p w14:paraId="39941DE8" w14:textId="77777777" w:rsidR="00036E88" w:rsidRDefault="00036E88" w:rsidP="0024345D">
            <w:pPr>
              <w:pStyle w:val="Paragraphedeliste"/>
              <w:numPr>
                <w:ilvl w:val="0"/>
                <w:numId w:val="24"/>
              </w:numPr>
              <w:rPr>
                <w:sz w:val="23"/>
                <w:szCs w:val="23"/>
              </w:rPr>
            </w:pPr>
            <w:r w:rsidRPr="002E561F">
              <w:rPr>
                <w:sz w:val="23"/>
                <w:szCs w:val="23"/>
              </w:rPr>
              <w:t>plus on prend de l'âge, plus on prend conscience de sa maladie et de son évolution</w:t>
            </w:r>
          </w:p>
          <w:p w14:paraId="024C3177" w14:textId="77777777" w:rsidR="00036E88" w:rsidRPr="004968A5" w:rsidRDefault="00036E88" w:rsidP="0024345D">
            <w:pPr>
              <w:pStyle w:val="Paragraphedeliste"/>
              <w:numPr>
                <w:ilvl w:val="0"/>
                <w:numId w:val="24"/>
              </w:numPr>
              <w:rPr>
                <w:sz w:val="23"/>
                <w:szCs w:val="23"/>
              </w:rPr>
            </w:pPr>
            <w:r>
              <w:rPr>
                <w:color w:val="FF0000"/>
                <w:sz w:val="23"/>
                <w:szCs w:val="23"/>
              </w:rPr>
              <w:t>question très présente mais comment apporter une réponse ?</w:t>
            </w:r>
          </w:p>
          <w:p w14:paraId="40125016" w14:textId="77777777" w:rsidR="00036E88" w:rsidRDefault="00036E88" w:rsidP="0024345D">
            <w:pPr>
              <w:pStyle w:val="Paragraphedeliste"/>
              <w:numPr>
                <w:ilvl w:val="0"/>
                <w:numId w:val="24"/>
              </w:numPr>
              <w:rPr>
                <w:sz w:val="23"/>
                <w:szCs w:val="23"/>
              </w:rPr>
            </w:pPr>
            <w:r>
              <w:rPr>
                <w:color w:val="FF0000"/>
                <w:sz w:val="23"/>
                <w:szCs w:val="23"/>
              </w:rPr>
              <w:t>il y a des évolutions spécifiques à certaines pathologies plaquettaires : gestion de certains facteurs  de risque qui font que cette évolution va arriver plus vite, les bilans que l’on peut réaliser : il y a donc des réponses sur le plan médical</w:t>
            </w:r>
          </w:p>
          <w:p w14:paraId="19973C21" w14:textId="77777777" w:rsidR="00036E88" w:rsidRPr="00DB1450" w:rsidRDefault="00036E88" w:rsidP="0024345D">
            <w:pPr>
              <w:pStyle w:val="Paragraphedeliste"/>
              <w:numPr>
                <w:ilvl w:val="0"/>
                <w:numId w:val="24"/>
              </w:numPr>
              <w:rPr>
                <w:sz w:val="23"/>
                <w:szCs w:val="23"/>
              </w:rPr>
            </w:pPr>
            <w:r w:rsidRPr="00DB1450">
              <w:rPr>
                <w:color w:val="FF0000"/>
                <w:sz w:val="23"/>
                <w:szCs w:val="23"/>
              </w:rPr>
              <w:t xml:space="preserve">par exemple risque cardiovasculaire (obésité, anomalie lipidique, tabac.) chez glanzmann en </w:t>
            </w:r>
            <w:r w:rsidRPr="00DB1450">
              <w:rPr>
                <w:color w:val="FF0000"/>
                <w:sz w:val="23"/>
                <w:szCs w:val="23"/>
              </w:rPr>
              <w:lastRenderedPageBreak/>
              <w:t>particulier</w:t>
            </w:r>
          </w:p>
          <w:p w14:paraId="59EA8A30" w14:textId="77777777" w:rsidR="00036E88" w:rsidRPr="00452585" w:rsidRDefault="00036E88" w:rsidP="0024345D">
            <w:pPr>
              <w:pStyle w:val="Paragraphedeliste"/>
              <w:numPr>
                <w:ilvl w:val="0"/>
                <w:numId w:val="24"/>
              </w:numPr>
              <w:rPr>
                <w:sz w:val="23"/>
                <w:szCs w:val="23"/>
              </w:rPr>
            </w:pPr>
            <w:r>
              <w:rPr>
                <w:color w:val="FF0000"/>
                <w:sz w:val="23"/>
                <w:szCs w:val="23"/>
              </w:rPr>
              <w:t>quant aux articulations, et le problème de l’évolution dans le temps : les hémarthroses sont extrêmement rares dans ces pathologies</w:t>
            </w:r>
          </w:p>
          <w:p w14:paraId="15C4493A" w14:textId="77777777" w:rsidR="00036E88" w:rsidRPr="00660A86" w:rsidRDefault="00036E88" w:rsidP="0024345D">
            <w:pPr>
              <w:pStyle w:val="Paragraphedeliste"/>
              <w:numPr>
                <w:ilvl w:val="0"/>
                <w:numId w:val="24"/>
              </w:numPr>
              <w:rPr>
                <w:sz w:val="23"/>
                <w:szCs w:val="23"/>
              </w:rPr>
            </w:pPr>
            <w:r>
              <w:rPr>
                <w:color w:val="FF0000"/>
                <w:sz w:val="23"/>
                <w:szCs w:val="23"/>
              </w:rPr>
              <w:t>l’expression des craintes est un vrai sujet à aborder entre pairs car ce n’est pas obligatoirement les mêmes que celle du soignant (par exemple : évolution de la douleur pour un patient : c'est la souffrance ce qui ne sera pas le ressenti du soignant)</w:t>
            </w:r>
          </w:p>
          <w:p w14:paraId="2639FE3A" w14:textId="77777777" w:rsidR="00036E88" w:rsidRPr="005311E5" w:rsidRDefault="00036E88" w:rsidP="0024345D">
            <w:pPr>
              <w:pStyle w:val="Paragraphedeliste"/>
              <w:numPr>
                <w:ilvl w:val="0"/>
                <w:numId w:val="30"/>
              </w:numPr>
              <w:ind w:left="431"/>
              <w:rPr>
                <w:sz w:val="24"/>
                <w:szCs w:val="28"/>
              </w:rPr>
            </w:pPr>
            <w:r>
              <w:rPr>
                <w:color w:val="FF0000"/>
                <w:sz w:val="23"/>
                <w:szCs w:val="23"/>
              </w:rPr>
              <w:t>est-ce que j’ai une espérance de vie comme les autres ? question que je peux me poser si je deviens parent par exemple</w:t>
            </w:r>
          </w:p>
        </w:tc>
        <w:tc>
          <w:tcPr>
            <w:tcW w:w="3407" w:type="dxa"/>
            <w:shd w:val="clear" w:color="auto" w:fill="auto"/>
          </w:tcPr>
          <w:p w14:paraId="19DACDD7" w14:textId="77777777" w:rsidR="00036E88" w:rsidRPr="000A466B" w:rsidRDefault="00036E88" w:rsidP="0024345D">
            <w:pPr>
              <w:ind w:left="71"/>
              <w:rPr>
                <w:sz w:val="24"/>
                <w:szCs w:val="28"/>
              </w:rPr>
            </w:pPr>
            <w:r>
              <w:rPr>
                <w:sz w:val="24"/>
                <w:szCs w:val="28"/>
              </w:rPr>
              <w:lastRenderedPageBreak/>
              <w:t>Anticiper l'avenir et exprimer ses craintes</w:t>
            </w:r>
          </w:p>
        </w:tc>
      </w:tr>
      <w:tr w:rsidR="00036E88" w:rsidRPr="008840EE" w14:paraId="78E3A44D" w14:textId="77777777" w:rsidTr="0024345D">
        <w:trPr>
          <w:trHeight w:val="292"/>
        </w:trPr>
        <w:tc>
          <w:tcPr>
            <w:tcW w:w="2421" w:type="dxa"/>
            <w:shd w:val="clear" w:color="auto" w:fill="auto"/>
          </w:tcPr>
          <w:p w14:paraId="706EA34C" w14:textId="77777777" w:rsidR="00036E88" w:rsidRPr="00770D71" w:rsidRDefault="00036E88" w:rsidP="0024345D">
            <w:r>
              <w:t>Avancées de la recherche</w:t>
            </w:r>
          </w:p>
        </w:tc>
        <w:tc>
          <w:tcPr>
            <w:tcW w:w="9907" w:type="dxa"/>
            <w:shd w:val="clear" w:color="auto" w:fill="auto"/>
          </w:tcPr>
          <w:p w14:paraId="5F7B7FD6" w14:textId="77777777" w:rsidR="00036E88" w:rsidRDefault="00036E88" w:rsidP="0024345D">
            <w:pPr>
              <w:pStyle w:val="Paragraphedeliste"/>
              <w:numPr>
                <w:ilvl w:val="0"/>
                <w:numId w:val="24"/>
              </w:numPr>
              <w:rPr>
                <w:sz w:val="23"/>
                <w:szCs w:val="23"/>
              </w:rPr>
            </w:pPr>
            <w:r w:rsidRPr="002E561F">
              <w:rPr>
                <w:sz w:val="23"/>
                <w:szCs w:val="23"/>
              </w:rPr>
              <w:t>une demande constante des participants année après année lors de ces journées</w:t>
            </w:r>
          </w:p>
          <w:p w14:paraId="1FE41DDE" w14:textId="77777777" w:rsidR="00036E88" w:rsidRPr="008A3963" w:rsidRDefault="00036E88" w:rsidP="0024345D">
            <w:pPr>
              <w:pStyle w:val="Paragraphedeliste"/>
              <w:numPr>
                <w:ilvl w:val="0"/>
                <w:numId w:val="24"/>
              </w:numPr>
              <w:rPr>
                <w:sz w:val="23"/>
                <w:szCs w:val="23"/>
              </w:rPr>
            </w:pPr>
            <w:r w:rsidRPr="008A3963">
              <w:rPr>
                <w:color w:val="FF0000"/>
                <w:sz w:val="23"/>
                <w:szCs w:val="23"/>
              </w:rPr>
              <w:t>est</w:t>
            </w:r>
            <w:r>
              <w:rPr>
                <w:color w:val="FF0000"/>
                <w:sz w:val="23"/>
                <w:szCs w:val="23"/>
              </w:rPr>
              <w:t xml:space="preserve">-ce que la recherche évolue ? ou pas ? </w:t>
            </w:r>
          </w:p>
          <w:p w14:paraId="0D5AA16C" w14:textId="77777777" w:rsidR="00036E88" w:rsidRPr="00F115A1" w:rsidRDefault="00036E88" w:rsidP="0024345D">
            <w:pPr>
              <w:pStyle w:val="Paragraphedeliste"/>
              <w:numPr>
                <w:ilvl w:val="0"/>
                <w:numId w:val="24"/>
              </w:numPr>
              <w:rPr>
                <w:sz w:val="23"/>
                <w:szCs w:val="23"/>
              </w:rPr>
            </w:pPr>
            <w:r>
              <w:rPr>
                <w:color w:val="FF0000"/>
                <w:sz w:val="23"/>
                <w:szCs w:val="23"/>
              </w:rPr>
              <w:t>sur les traitements</w:t>
            </w:r>
          </w:p>
          <w:p w14:paraId="68EF628E" w14:textId="77777777" w:rsidR="00036E88" w:rsidRPr="008A3963" w:rsidRDefault="00036E88" w:rsidP="0024345D">
            <w:pPr>
              <w:pStyle w:val="Paragraphedeliste"/>
              <w:numPr>
                <w:ilvl w:val="0"/>
                <w:numId w:val="24"/>
              </w:numPr>
              <w:rPr>
                <w:sz w:val="23"/>
                <w:szCs w:val="23"/>
              </w:rPr>
            </w:pPr>
            <w:r>
              <w:rPr>
                <w:color w:val="FF0000"/>
                <w:sz w:val="23"/>
                <w:szCs w:val="23"/>
              </w:rPr>
              <w:t>sur les approches diagnostiques ?</w:t>
            </w:r>
          </w:p>
          <w:p w14:paraId="42A4D5E0" w14:textId="77777777" w:rsidR="00036E88" w:rsidRPr="00F115A1" w:rsidRDefault="00036E88" w:rsidP="0024345D">
            <w:pPr>
              <w:pStyle w:val="Paragraphedeliste"/>
              <w:numPr>
                <w:ilvl w:val="0"/>
                <w:numId w:val="24"/>
              </w:numPr>
              <w:rPr>
                <w:sz w:val="23"/>
                <w:szCs w:val="23"/>
              </w:rPr>
            </w:pPr>
            <w:r>
              <w:rPr>
                <w:color w:val="FF0000"/>
                <w:sz w:val="23"/>
                <w:szCs w:val="23"/>
              </w:rPr>
              <w:t>et aussi avant de poser le diagnostic : le temps est long. On est dans le sujet car ce temps là est très intriqué à la recherche : on demande aux patients de participer à la recherche, aux prélèvements sans qu’il y ait des résultats rapides, probants =&gt; il faut expliquer tout ce processus (répétition des messages, accompagnement de ce temps)</w:t>
            </w:r>
          </w:p>
          <w:p w14:paraId="48ADC89E" w14:textId="77777777" w:rsidR="00036E88" w:rsidRPr="003E247F" w:rsidRDefault="00036E88" w:rsidP="0024345D">
            <w:pPr>
              <w:ind w:left="360"/>
              <w:rPr>
                <w:sz w:val="23"/>
                <w:szCs w:val="23"/>
              </w:rPr>
            </w:pPr>
          </w:p>
        </w:tc>
        <w:tc>
          <w:tcPr>
            <w:tcW w:w="3407" w:type="dxa"/>
            <w:shd w:val="clear" w:color="auto" w:fill="auto"/>
          </w:tcPr>
          <w:p w14:paraId="4DF631DC" w14:textId="77777777" w:rsidR="00036E88" w:rsidRPr="001B4F8B" w:rsidRDefault="00036E88" w:rsidP="0024345D">
            <w:pPr>
              <w:ind w:left="71"/>
              <w:rPr>
                <w:b/>
                <w:sz w:val="24"/>
                <w:szCs w:val="28"/>
              </w:rPr>
            </w:pPr>
            <w:r w:rsidRPr="001B4F8B">
              <w:rPr>
                <w:b/>
                <w:sz w:val="24"/>
                <w:szCs w:val="28"/>
                <w:highlight w:val="cyan"/>
              </w:rPr>
              <w:t xml:space="preserve">La compétence n'a pas été </w:t>
            </w:r>
            <w:r>
              <w:rPr>
                <w:b/>
                <w:sz w:val="24"/>
                <w:szCs w:val="28"/>
                <w:highlight w:val="cyan"/>
              </w:rPr>
              <w:t xml:space="preserve">encore </w:t>
            </w:r>
            <w:r w:rsidRPr="001B4F8B">
              <w:rPr>
                <w:b/>
                <w:sz w:val="24"/>
                <w:szCs w:val="28"/>
                <w:highlight w:val="cyan"/>
              </w:rPr>
              <w:t>défini</w:t>
            </w:r>
            <w:r>
              <w:rPr>
                <w:b/>
                <w:sz w:val="24"/>
                <w:szCs w:val="28"/>
                <w:highlight w:val="cyan"/>
              </w:rPr>
              <w:t>e pendant ce temps de travail</w:t>
            </w:r>
          </w:p>
        </w:tc>
      </w:tr>
      <w:tr w:rsidR="00036E88" w:rsidRPr="008840EE" w14:paraId="6499729C" w14:textId="77777777" w:rsidTr="0024345D">
        <w:trPr>
          <w:trHeight w:val="292"/>
        </w:trPr>
        <w:tc>
          <w:tcPr>
            <w:tcW w:w="2421" w:type="dxa"/>
            <w:shd w:val="clear" w:color="auto" w:fill="auto"/>
          </w:tcPr>
          <w:p w14:paraId="502326F1" w14:textId="77777777" w:rsidR="00036E88" w:rsidRPr="00E90BCA" w:rsidRDefault="00036E88" w:rsidP="0024345D">
            <w:pPr>
              <w:rPr>
                <w:sz w:val="24"/>
                <w:szCs w:val="28"/>
                <w:highlight w:val="magenta"/>
              </w:rPr>
            </w:pPr>
            <w:r w:rsidRPr="00C61FC3">
              <w:rPr>
                <w:sz w:val="24"/>
                <w:szCs w:val="28"/>
              </w:rPr>
              <w:t>Sport</w:t>
            </w:r>
          </w:p>
        </w:tc>
        <w:tc>
          <w:tcPr>
            <w:tcW w:w="9907" w:type="dxa"/>
            <w:shd w:val="clear" w:color="auto" w:fill="auto"/>
          </w:tcPr>
          <w:p w14:paraId="6F99C6E3" w14:textId="77777777" w:rsidR="00036E88" w:rsidRPr="002E561F" w:rsidRDefault="00036E88" w:rsidP="0024345D">
            <w:pPr>
              <w:pStyle w:val="Paragraphedeliste"/>
              <w:numPr>
                <w:ilvl w:val="0"/>
                <w:numId w:val="30"/>
              </w:numPr>
              <w:rPr>
                <w:sz w:val="23"/>
                <w:szCs w:val="23"/>
              </w:rPr>
            </w:pPr>
            <w:r w:rsidRPr="002E561F">
              <w:rPr>
                <w:sz w:val="23"/>
                <w:szCs w:val="23"/>
              </w:rPr>
              <w:t>écarté des activités physiques/sportives</w:t>
            </w:r>
          </w:p>
          <w:p w14:paraId="796FDC69" w14:textId="77777777" w:rsidR="00036E88" w:rsidRPr="00123BDF" w:rsidRDefault="00036E88" w:rsidP="0024345D">
            <w:pPr>
              <w:pStyle w:val="Paragraphedeliste"/>
              <w:numPr>
                <w:ilvl w:val="1"/>
                <w:numId w:val="30"/>
              </w:numPr>
              <w:rPr>
                <w:szCs w:val="23"/>
              </w:rPr>
            </w:pPr>
            <w:r w:rsidRPr="00123BDF">
              <w:rPr>
                <w:szCs w:val="23"/>
              </w:rPr>
              <w:t>l'enfant s'isole, est isolé en raison de l'exclusion vis-à-vis de certaines activités sportives</w:t>
            </w:r>
          </w:p>
          <w:p w14:paraId="5367A25A" w14:textId="77777777" w:rsidR="00036E88" w:rsidRPr="00123BDF" w:rsidRDefault="00036E88" w:rsidP="0024345D">
            <w:pPr>
              <w:pStyle w:val="Paragraphedeliste"/>
              <w:numPr>
                <w:ilvl w:val="1"/>
                <w:numId w:val="30"/>
              </w:numPr>
              <w:rPr>
                <w:szCs w:val="23"/>
              </w:rPr>
            </w:pPr>
            <w:r w:rsidRPr="00123BDF">
              <w:rPr>
                <w:szCs w:val="23"/>
              </w:rPr>
              <w:t xml:space="preserve">impact de la pathologie plaquettaire sur la participation aux activités physiques et sportives pour 87 % des adultes et 78 % des enfants </w:t>
            </w:r>
            <w:r w:rsidRPr="00123BDF">
              <w:rPr>
                <w:sz w:val="18"/>
                <w:szCs w:val="23"/>
              </w:rPr>
              <w:t>(étude recht 2014)</w:t>
            </w:r>
          </w:p>
          <w:p w14:paraId="49CC3A6D" w14:textId="77777777" w:rsidR="00036E88" w:rsidRDefault="00036E88" w:rsidP="0024345D">
            <w:pPr>
              <w:pStyle w:val="Paragraphedeliste"/>
              <w:numPr>
                <w:ilvl w:val="0"/>
                <w:numId w:val="30"/>
              </w:numPr>
              <w:rPr>
                <w:sz w:val="23"/>
                <w:szCs w:val="23"/>
              </w:rPr>
            </w:pPr>
            <w:r w:rsidRPr="002E561F">
              <w:rPr>
                <w:sz w:val="23"/>
                <w:szCs w:val="23"/>
              </w:rPr>
              <w:t>quelles activités sont à risque ?</w:t>
            </w:r>
          </w:p>
          <w:p w14:paraId="3AEA385F" w14:textId="77777777" w:rsidR="00036E88" w:rsidRPr="00A75A5C" w:rsidRDefault="00036E88" w:rsidP="0024345D">
            <w:pPr>
              <w:pStyle w:val="Paragraphedeliste"/>
              <w:numPr>
                <w:ilvl w:val="0"/>
                <w:numId w:val="30"/>
              </w:numPr>
              <w:rPr>
                <w:sz w:val="23"/>
                <w:szCs w:val="23"/>
              </w:rPr>
            </w:pPr>
            <w:r>
              <w:rPr>
                <w:color w:val="FF0000"/>
                <w:sz w:val="23"/>
                <w:szCs w:val="23"/>
              </w:rPr>
              <w:t>en tant que kinésithérapeute, on est bien embê</w:t>
            </w:r>
            <w:r w:rsidRPr="00A75A5C">
              <w:rPr>
                <w:color w:val="FF0000"/>
                <w:sz w:val="23"/>
                <w:szCs w:val="23"/>
              </w:rPr>
              <w:t>té de faire une liste. Depuis 2001, l’approche de l’</w:t>
            </w:r>
            <w:r>
              <w:rPr>
                <w:color w:val="FF0000"/>
                <w:sz w:val="23"/>
                <w:szCs w:val="23"/>
              </w:rPr>
              <w:t>activité physique et sportive (</w:t>
            </w:r>
            <w:r w:rsidRPr="00A75A5C">
              <w:rPr>
                <w:color w:val="FF0000"/>
                <w:sz w:val="23"/>
                <w:szCs w:val="23"/>
              </w:rPr>
              <w:t>APS</w:t>
            </w:r>
            <w:r>
              <w:rPr>
                <w:color w:val="FF0000"/>
                <w:sz w:val="23"/>
                <w:szCs w:val="23"/>
              </w:rPr>
              <w:t>) est différente (mixité, large choix) : l</w:t>
            </w:r>
            <w:r w:rsidRPr="00A75A5C">
              <w:rPr>
                <w:color w:val="FF0000"/>
                <w:sz w:val="23"/>
                <w:szCs w:val="23"/>
              </w:rPr>
              <w:t>es activités</w:t>
            </w:r>
            <w:r>
              <w:rPr>
                <w:color w:val="FF0000"/>
                <w:sz w:val="23"/>
                <w:szCs w:val="23"/>
              </w:rPr>
              <w:t xml:space="preserve"> dites</w:t>
            </w:r>
            <w:r w:rsidRPr="00A75A5C">
              <w:rPr>
                <w:color w:val="FF0000"/>
                <w:sz w:val="23"/>
                <w:szCs w:val="23"/>
              </w:rPr>
              <w:t xml:space="preserve"> ouve</w:t>
            </w:r>
            <w:r>
              <w:rPr>
                <w:color w:val="FF0000"/>
                <w:sz w:val="23"/>
                <w:szCs w:val="23"/>
              </w:rPr>
              <w:t>rtes font appel à la créativité</w:t>
            </w:r>
            <w:r w:rsidRPr="00A75A5C">
              <w:rPr>
                <w:color w:val="FF0000"/>
                <w:sz w:val="23"/>
                <w:szCs w:val="23"/>
              </w:rPr>
              <w:t xml:space="preserve">, </w:t>
            </w:r>
            <w:r>
              <w:rPr>
                <w:color w:val="FF0000"/>
                <w:sz w:val="23"/>
                <w:szCs w:val="23"/>
              </w:rPr>
              <w:t xml:space="preserve">l’expression artistique ; Quant aux activités dites fermées, elles </w:t>
            </w:r>
            <w:r w:rsidRPr="00A75A5C">
              <w:rPr>
                <w:color w:val="FF0000"/>
                <w:sz w:val="23"/>
                <w:szCs w:val="23"/>
              </w:rPr>
              <w:t>répondent à des critères techniques, d’atteintes d’objectif. On doit pouvoir proposer cette nouvelle approche.</w:t>
            </w:r>
          </w:p>
          <w:p w14:paraId="46816702" w14:textId="77777777" w:rsidR="00036E88" w:rsidRPr="00D7300E" w:rsidRDefault="00036E88" w:rsidP="0024345D">
            <w:pPr>
              <w:pStyle w:val="Paragraphedeliste"/>
              <w:numPr>
                <w:ilvl w:val="0"/>
                <w:numId w:val="30"/>
              </w:numPr>
              <w:rPr>
                <w:sz w:val="23"/>
                <w:szCs w:val="23"/>
              </w:rPr>
            </w:pPr>
            <w:r>
              <w:rPr>
                <w:color w:val="FF0000"/>
                <w:sz w:val="23"/>
                <w:szCs w:val="23"/>
              </w:rPr>
              <w:t xml:space="preserve">Le sport est un vecteur social. </w:t>
            </w:r>
          </w:p>
          <w:p w14:paraId="6D59910A" w14:textId="77777777" w:rsidR="00036E88" w:rsidRPr="00D7300E" w:rsidRDefault="00036E88" w:rsidP="0024345D">
            <w:pPr>
              <w:pStyle w:val="Paragraphedeliste"/>
              <w:numPr>
                <w:ilvl w:val="0"/>
                <w:numId w:val="30"/>
              </w:numPr>
              <w:rPr>
                <w:sz w:val="23"/>
                <w:szCs w:val="23"/>
              </w:rPr>
            </w:pPr>
            <w:r w:rsidRPr="00D7300E">
              <w:rPr>
                <w:color w:val="FF0000"/>
                <w:sz w:val="23"/>
                <w:szCs w:val="23"/>
              </w:rPr>
              <w:t>Les certificats de dispense de sport </w:t>
            </w:r>
            <w:r>
              <w:rPr>
                <w:color w:val="FF0000"/>
                <w:sz w:val="23"/>
                <w:szCs w:val="23"/>
              </w:rPr>
              <w:t>… c’est trop tranché</w:t>
            </w:r>
          </w:p>
          <w:p w14:paraId="201E1A41" w14:textId="77777777" w:rsidR="00036E88" w:rsidRPr="00D7300E" w:rsidRDefault="00036E88" w:rsidP="0024345D">
            <w:pPr>
              <w:pStyle w:val="Paragraphedeliste"/>
              <w:numPr>
                <w:ilvl w:val="0"/>
                <w:numId w:val="30"/>
              </w:numPr>
              <w:rPr>
                <w:sz w:val="23"/>
                <w:szCs w:val="23"/>
              </w:rPr>
            </w:pPr>
            <w:r>
              <w:rPr>
                <w:color w:val="FF0000"/>
                <w:sz w:val="23"/>
                <w:szCs w:val="23"/>
              </w:rPr>
              <w:t>C’est un sujet casse-gueule : par exemple, est ce qu’on conseille aux personnes concernées par une pathologie plaquettaire d’aller travailler à vélo ?</w:t>
            </w:r>
          </w:p>
          <w:p w14:paraId="3DE1FF90" w14:textId="77777777" w:rsidR="00036E88" w:rsidRPr="005311E5" w:rsidRDefault="00036E88" w:rsidP="0024345D">
            <w:pPr>
              <w:pStyle w:val="Paragraphedeliste"/>
              <w:numPr>
                <w:ilvl w:val="0"/>
                <w:numId w:val="30"/>
              </w:numPr>
              <w:rPr>
                <w:sz w:val="24"/>
                <w:szCs w:val="28"/>
              </w:rPr>
            </w:pPr>
            <w:r>
              <w:rPr>
                <w:color w:val="FF0000"/>
                <w:sz w:val="23"/>
                <w:szCs w:val="23"/>
              </w:rPr>
              <w:t>Il faut amener les gens à se poser la question : qu’est-ce qui est bon pour moi ?</w:t>
            </w:r>
          </w:p>
        </w:tc>
        <w:tc>
          <w:tcPr>
            <w:tcW w:w="3407" w:type="dxa"/>
            <w:shd w:val="clear" w:color="auto" w:fill="auto"/>
          </w:tcPr>
          <w:p w14:paraId="221609E3" w14:textId="77777777" w:rsidR="00036E88" w:rsidRDefault="00036E88" w:rsidP="0024345D">
            <w:pPr>
              <w:ind w:left="71"/>
              <w:rPr>
                <w:sz w:val="24"/>
                <w:szCs w:val="28"/>
              </w:rPr>
            </w:pPr>
            <w:r>
              <w:rPr>
                <w:sz w:val="24"/>
                <w:szCs w:val="28"/>
              </w:rPr>
              <w:t>Choisir ses propres modes de pratique d'activité physique et sportive</w:t>
            </w:r>
          </w:p>
          <w:p w14:paraId="42860362" w14:textId="77777777" w:rsidR="00036E88" w:rsidRDefault="00036E88" w:rsidP="0024345D">
            <w:pPr>
              <w:ind w:left="71"/>
              <w:rPr>
                <w:sz w:val="24"/>
                <w:szCs w:val="28"/>
              </w:rPr>
            </w:pPr>
          </w:p>
          <w:p w14:paraId="2A3CB01A" w14:textId="77777777" w:rsidR="00036E88" w:rsidRDefault="00036E88" w:rsidP="0024345D">
            <w:pPr>
              <w:ind w:left="71"/>
              <w:rPr>
                <w:sz w:val="24"/>
                <w:szCs w:val="28"/>
              </w:rPr>
            </w:pPr>
          </w:p>
          <w:p w14:paraId="753CA5B1" w14:textId="77777777" w:rsidR="00036E88" w:rsidRDefault="00036E88" w:rsidP="0024345D">
            <w:pPr>
              <w:ind w:left="71"/>
              <w:rPr>
                <w:sz w:val="24"/>
                <w:szCs w:val="28"/>
              </w:rPr>
            </w:pPr>
          </w:p>
          <w:p w14:paraId="32AD65BF" w14:textId="77777777" w:rsidR="00036E88" w:rsidRDefault="00036E88" w:rsidP="0024345D">
            <w:pPr>
              <w:ind w:left="71"/>
              <w:rPr>
                <w:sz w:val="24"/>
                <w:szCs w:val="28"/>
              </w:rPr>
            </w:pPr>
          </w:p>
          <w:p w14:paraId="41252056" w14:textId="77777777" w:rsidR="00036E88" w:rsidRDefault="00036E88" w:rsidP="0024345D">
            <w:pPr>
              <w:ind w:left="71"/>
              <w:rPr>
                <w:sz w:val="24"/>
                <w:szCs w:val="28"/>
              </w:rPr>
            </w:pPr>
          </w:p>
          <w:p w14:paraId="485655D0" w14:textId="77777777" w:rsidR="00036E88" w:rsidRDefault="00036E88" w:rsidP="0024345D">
            <w:pPr>
              <w:ind w:left="71"/>
              <w:rPr>
                <w:sz w:val="24"/>
                <w:szCs w:val="28"/>
              </w:rPr>
            </w:pPr>
          </w:p>
          <w:p w14:paraId="3326ECD9" w14:textId="77777777" w:rsidR="00036E88" w:rsidRDefault="00036E88" w:rsidP="0024345D">
            <w:pPr>
              <w:ind w:left="71"/>
              <w:rPr>
                <w:sz w:val="24"/>
                <w:szCs w:val="28"/>
              </w:rPr>
            </w:pPr>
          </w:p>
          <w:p w14:paraId="775903F7" w14:textId="77777777" w:rsidR="00036E88" w:rsidRDefault="00036E88" w:rsidP="0024345D">
            <w:pPr>
              <w:ind w:left="71"/>
              <w:rPr>
                <w:sz w:val="24"/>
                <w:szCs w:val="28"/>
              </w:rPr>
            </w:pPr>
          </w:p>
          <w:p w14:paraId="2CFA1158" w14:textId="77777777" w:rsidR="00036E88" w:rsidRDefault="00036E88" w:rsidP="0024345D">
            <w:pPr>
              <w:ind w:left="71"/>
              <w:rPr>
                <w:sz w:val="24"/>
                <w:szCs w:val="28"/>
              </w:rPr>
            </w:pPr>
          </w:p>
          <w:p w14:paraId="10782521" w14:textId="77777777" w:rsidR="00036E88" w:rsidRDefault="00036E88" w:rsidP="0024345D">
            <w:pPr>
              <w:ind w:left="71"/>
              <w:rPr>
                <w:sz w:val="24"/>
                <w:szCs w:val="28"/>
              </w:rPr>
            </w:pPr>
          </w:p>
          <w:p w14:paraId="6C351364" w14:textId="77777777" w:rsidR="00036E88" w:rsidRDefault="00036E88" w:rsidP="0024345D">
            <w:pPr>
              <w:ind w:left="71"/>
              <w:rPr>
                <w:sz w:val="24"/>
                <w:szCs w:val="28"/>
              </w:rPr>
            </w:pPr>
          </w:p>
          <w:p w14:paraId="4B35CA34" w14:textId="77777777" w:rsidR="00036E88" w:rsidRDefault="00036E88" w:rsidP="0024345D">
            <w:pPr>
              <w:ind w:left="71"/>
              <w:rPr>
                <w:sz w:val="24"/>
                <w:szCs w:val="28"/>
              </w:rPr>
            </w:pPr>
          </w:p>
          <w:p w14:paraId="699B15DD" w14:textId="77777777" w:rsidR="00036E88" w:rsidRDefault="00036E88" w:rsidP="0024345D">
            <w:pPr>
              <w:ind w:left="71"/>
              <w:rPr>
                <w:sz w:val="24"/>
                <w:szCs w:val="28"/>
              </w:rPr>
            </w:pPr>
          </w:p>
          <w:p w14:paraId="7DA2AB7A" w14:textId="77777777" w:rsidR="00036E88" w:rsidRPr="00613E69" w:rsidRDefault="00036E88" w:rsidP="0024345D">
            <w:pPr>
              <w:ind w:left="71"/>
              <w:rPr>
                <w:sz w:val="24"/>
                <w:szCs w:val="28"/>
              </w:rPr>
            </w:pPr>
          </w:p>
        </w:tc>
      </w:tr>
      <w:tr w:rsidR="00036E88" w:rsidRPr="008840EE" w14:paraId="08B79EC8" w14:textId="77777777" w:rsidTr="0024345D">
        <w:trPr>
          <w:trHeight w:val="292"/>
        </w:trPr>
        <w:tc>
          <w:tcPr>
            <w:tcW w:w="2421" w:type="dxa"/>
            <w:shd w:val="clear" w:color="auto" w:fill="auto"/>
          </w:tcPr>
          <w:p w14:paraId="6DCEBE49" w14:textId="77777777" w:rsidR="00036E88" w:rsidRPr="00E90BCA" w:rsidRDefault="00036E88" w:rsidP="0024345D">
            <w:pPr>
              <w:rPr>
                <w:sz w:val="24"/>
                <w:szCs w:val="28"/>
                <w:highlight w:val="magenta"/>
              </w:rPr>
            </w:pPr>
            <w:r w:rsidRPr="00194BEF">
              <w:rPr>
                <w:sz w:val="24"/>
                <w:szCs w:val="28"/>
              </w:rPr>
              <w:lastRenderedPageBreak/>
              <w:t>Vie professionnelle</w:t>
            </w:r>
          </w:p>
        </w:tc>
        <w:tc>
          <w:tcPr>
            <w:tcW w:w="9907" w:type="dxa"/>
            <w:shd w:val="clear" w:color="auto" w:fill="auto"/>
          </w:tcPr>
          <w:p w14:paraId="2F66DAC6" w14:textId="77777777" w:rsidR="00036E88" w:rsidRPr="002E561F" w:rsidRDefault="00036E88" w:rsidP="0024345D">
            <w:pPr>
              <w:pStyle w:val="Paragraphedeliste"/>
              <w:numPr>
                <w:ilvl w:val="0"/>
                <w:numId w:val="30"/>
              </w:numPr>
              <w:rPr>
                <w:sz w:val="23"/>
                <w:szCs w:val="23"/>
              </w:rPr>
            </w:pPr>
            <w:r w:rsidRPr="002E561F">
              <w:rPr>
                <w:sz w:val="23"/>
                <w:szCs w:val="23"/>
              </w:rPr>
              <w:t xml:space="preserve">impact de la pathologie plaquettaire sur le travail (cessation du travail, avertissement de l'employeur...) pour 44 % des patients </w:t>
            </w:r>
            <w:r w:rsidRPr="00123BDF">
              <w:rPr>
                <w:sz w:val="20"/>
                <w:szCs w:val="23"/>
              </w:rPr>
              <w:t>(étude recht 2014)</w:t>
            </w:r>
          </w:p>
          <w:p w14:paraId="17E3B945" w14:textId="77777777" w:rsidR="00036E88" w:rsidRPr="002E561F" w:rsidRDefault="00036E88" w:rsidP="0024345D">
            <w:pPr>
              <w:pStyle w:val="Paragraphedeliste"/>
              <w:numPr>
                <w:ilvl w:val="0"/>
                <w:numId w:val="30"/>
              </w:numPr>
              <w:rPr>
                <w:sz w:val="23"/>
                <w:szCs w:val="23"/>
              </w:rPr>
            </w:pPr>
            <w:r w:rsidRPr="002E561F">
              <w:rPr>
                <w:sz w:val="23"/>
                <w:szCs w:val="23"/>
              </w:rPr>
              <w:t>impact aussi sur le travail du conjoint</w:t>
            </w:r>
          </w:p>
          <w:p w14:paraId="16474FA8" w14:textId="77777777" w:rsidR="00036E88" w:rsidRPr="002E561F" w:rsidRDefault="00036E88" w:rsidP="0024345D">
            <w:pPr>
              <w:pStyle w:val="Paragraphedeliste"/>
              <w:numPr>
                <w:ilvl w:val="0"/>
                <w:numId w:val="30"/>
              </w:numPr>
              <w:rPr>
                <w:sz w:val="23"/>
                <w:szCs w:val="23"/>
              </w:rPr>
            </w:pPr>
            <w:r w:rsidRPr="002E561F">
              <w:rPr>
                <w:sz w:val="23"/>
                <w:szCs w:val="23"/>
              </w:rPr>
              <w:t xml:space="preserve">quid de la déclaration à la médecine du travail </w:t>
            </w:r>
          </w:p>
          <w:p w14:paraId="48C78D5D" w14:textId="77777777" w:rsidR="00036E88" w:rsidRPr="00123BDF" w:rsidRDefault="00036E88" w:rsidP="0024345D">
            <w:pPr>
              <w:pStyle w:val="Paragraphedeliste"/>
              <w:numPr>
                <w:ilvl w:val="1"/>
                <w:numId w:val="30"/>
              </w:numPr>
              <w:rPr>
                <w:szCs w:val="23"/>
              </w:rPr>
            </w:pPr>
            <w:r w:rsidRPr="00123BDF">
              <w:rPr>
                <w:szCs w:val="23"/>
              </w:rPr>
              <w:t>obligatoire ou non ?</w:t>
            </w:r>
          </w:p>
          <w:p w14:paraId="2A86FE81" w14:textId="77777777" w:rsidR="00036E88" w:rsidRPr="00123BDF" w:rsidRDefault="00036E88" w:rsidP="0024345D">
            <w:pPr>
              <w:pStyle w:val="Paragraphedeliste"/>
              <w:numPr>
                <w:ilvl w:val="1"/>
                <w:numId w:val="30"/>
              </w:numPr>
              <w:rPr>
                <w:szCs w:val="23"/>
              </w:rPr>
            </w:pPr>
            <w:r w:rsidRPr="00123BDF">
              <w:rPr>
                <w:szCs w:val="23"/>
              </w:rPr>
              <w:t>en particulier pour les métiers de manutention ?</w:t>
            </w:r>
          </w:p>
          <w:p w14:paraId="17DE6CEA" w14:textId="77777777" w:rsidR="00036E88" w:rsidRPr="002E561F" w:rsidRDefault="00036E88" w:rsidP="0024345D">
            <w:pPr>
              <w:pStyle w:val="Paragraphedeliste"/>
              <w:numPr>
                <w:ilvl w:val="0"/>
                <w:numId w:val="30"/>
              </w:numPr>
              <w:rPr>
                <w:sz w:val="23"/>
                <w:szCs w:val="23"/>
              </w:rPr>
            </w:pPr>
            <w:r w:rsidRPr="002E561F">
              <w:rPr>
                <w:sz w:val="23"/>
                <w:szCs w:val="23"/>
              </w:rPr>
              <w:t xml:space="preserve">équipement de protection au travail </w:t>
            </w:r>
          </w:p>
          <w:p w14:paraId="4B04FC83" w14:textId="77777777" w:rsidR="00036E88" w:rsidRPr="002E561F" w:rsidRDefault="00036E88" w:rsidP="0024345D">
            <w:pPr>
              <w:pStyle w:val="Paragraphedeliste"/>
              <w:numPr>
                <w:ilvl w:val="0"/>
                <w:numId w:val="30"/>
              </w:numPr>
              <w:rPr>
                <w:sz w:val="23"/>
                <w:szCs w:val="23"/>
              </w:rPr>
            </w:pPr>
            <w:r w:rsidRPr="002E561F">
              <w:rPr>
                <w:sz w:val="23"/>
                <w:szCs w:val="23"/>
              </w:rPr>
              <w:t>certains se sentent en confiance et en parlent, certains trouvent que cela relève de l'intime et séparent le perso du pro</w:t>
            </w:r>
          </w:p>
          <w:p w14:paraId="19580D93" w14:textId="77777777" w:rsidR="00036E88" w:rsidRPr="002E561F" w:rsidRDefault="00036E88" w:rsidP="0024345D">
            <w:pPr>
              <w:pStyle w:val="Paragraphedeliste"/>
              <w:numPr>
                <w:ilvl w:val="0"/>
                <w:numId w:val="30"/>
              </w:numPr>
              <w:rPr>
                <w:sz w:val="23"/>
                <w:szCs w:val="23"/>
              </w:rPr>
            </w:pPr>
            <w:r w:rsidRPr="002E561F">
              <w:rPr>
                <w:sz w:val="23"/>
                <w:szCs w:val="23"/>
              </w:rPr>
              <w:t>la majorité des participants à la 3e journée a signalé que le choix de leur orientation professionnelle avait été fortement influencé pour les raisons suivantes :</w:t>
            </w:r>
          </w:p>
          <w:p w14:paraId="620D8E07" w14:textId="77777777" w:rsidR="00036E88" w:rsidRPr="00123BDF" w:rsidRDefault="00036E88" w:rsidP="0024345D">
            <w:pPr>
              <w:pStyle w:val="Paragraphedeliste"/>
              <w:numPr>
                <w:ilvl w:val="1"/>
                <w:numId w:val="30"/>
              </w:numPr>
              <w:rPr>
                <w:szCs w:val="23"/>
              </w:rPr>
            </w:pPr>
            <w:r w:rsidRPr="00123BDF">
              <w:rPr>
                <w:szCs w:val="23"/>
              </w:rPr>
              <w:t>"faut se ménager"</w:t>
            </w:r>
          </w:p>
          <w:p w14:paraId="3D0E8347" w14:textId="77777777" w:rsidR="00036E88" w:rsidRPr="00123BDF" w:rsidRDefault="00036E88" w:rsidP="0024345D">
            <w:pPr>
              <w:pStyle w:val="Paragraphedeliste"/>
              <w:numPr>
                <w:ilvl w:val="1"/>
                <w:numId w:val="30"/>
              </w:numPr>
              <w:rPr>
                <w:szCs w:val="23"/>
              </w:rPr>
            </w:pPr>
            <w:r w:rsidRPr="00123BDF">
              <w:rPr>
                <w:szCs w:val="23"/>
              </w:rPr>
              <w:t>fatigue</w:t>
            </w:r>
          </w:p>
          <w:p w14:paraId="70CF015F" w14:textId="77777777" w:rsidR="00036E88" w:rsidRPr="00D767C3" w:rsidRDefault="00036E88" w:rsidP="0024345D">
            <w:pPr>
              <w:pStyle w:val="Paragraphedeliste"/>
              <w:numPr>
                <w:ilvl w:val="1"/>
                <w:numId w:val="30"/>
              </w:numPr>
              <w:rPr>
                <w:sz w:val="23"/>
                <w:szCs w:val="23"/>
              </w:rPr>
            </w:pPr>
            <w:r w:rsidRPr="00123BDF">
              <w:rPr>
                <w:szCs w:val="23"/>
              </w:rPr>
              <w:t>trouver un équilibre entre vie pro et vie person</w:t>
            </w:r>
          </w:p>
          <w:p w14:paraId="50749DC2" w14:textId="77777777" w:rsidR="00036E88" w:rsidRPr="00D767C3" w:rsidRDefault="00036E88" w:rsidP="0024345D">
            <w:pPr>
              <w:pStyle w:val="Paragraphedeliste"/>
              <w:numPr>
                <w:ilvl w:val="0"/>
                <w:numId w:val="30"/>
              </w:numPr>
              <w:rPr>
                <w:sz w:val="23"/>
                <w:szCs w:val="23"/>
              </w:rPr>
            </w:pPr>
            <w:r>
              <w:rPr>
                <w:color w:val="FF0000"/>
                <w:szCs w:val="23"/>
              </w:rPr>
              <w:t>quelle orientation professionnelle ?</w:t>
            </w:r>
          </w:p>
          <w:p w14:paraId="24D50C3F" w14:textId="4064BD42" w:rsidR="00036E88" w:rsidRPr="00A46A1E" w:rsidRDefault="00036E88" w:rsidP="0024345D">
            <w:pPr>
              <w:pStyle w:val="Paragraphedeliste"/>
              <w:numPr>
                <w:ilvl w:val="0"/>
                <w:numId w:val="30"/>
              </w:numPr>
              <w:rPr>
                <w:sz w:val="23"/>
                <w:szCs w:val="23"/>
              </w:rPr>
            </w:pPr>
            <w:r>
              <w:rPr>
                <w:color w:val="FF0000"/>
                <w:szCs w:val="23"/>
              </w:rPr>
              <w:t>avertir ou non son employeur : en tout cas une réalité quand travail à risqu</w:t>
            </w:r>
            <w:r w:rsidR="007A01A1">
              <w:rPr>
                <w:color w:val="FF0000"/>
                <w:szCs w:val="23"/>
              </w:rPr>
              <w:t>e</w:t>
            </w:r>
          </w:p>
          <w:p w14:paraId="1C438E87" w14:textId="77777777" w:rsidR="00036E88" w:rsidRPr="00A46A1E" w:rsidRDefault="00036E88" w:rsidP="0024345D">
            <w:pPr>
              <w:pStyle w:val="Paragraphedeliste"/>
              <w:numPr>
                <w:ilvl w:val="0"/>
                <w:numId w:val="30"/>
              </w:numPr>
              <w:rPr>
                <w:sz w:val="23"/>
                <w:szCs w:val="23"/>
              </w:rPr>
            </w:pPr>
            <w:r w:rsidRPr="00A46A1E">
              <w:rPr>
                <w:color w:val="FF0000"/>
                <w:sz w:val="23"/>
                <w:szCs w:val="23"/>
              </w:rPr>
              <w:t>il y</w:t>
            </w:r>
            <w:r>
              <w:rPr>
                <w:color w:val="FF0000"/>
                <w:sz w:val="23"/>
                <w:szCs w:val="23"/>
              </w:rPr>
              <w:t xml:space="preserve"> a aussi le cas des personnes qui veulent faire une profession qui leur serait interdite (ex pompier)</w:t>
            </w:r>
          </w:p>
          <w:p w14:paraId="66BF8903" w14:textId="77777777" w:rsidR="00036E88" w:rsidRPr="0057616A" w:rsidRDefault="00036E88" w:rsidP="0024345D">
            <w:pPr>
              <w:pStyle w:val="Paragraphedeliste"/>
              <w:numPr>
                <w:ilvl w:val="0"/>
                <w:numId w:val="30"/>
              </w:numPr>
              <w:rPr>
                <w:sz w:val="23"/>
                <w:szCs w:val="23"/>
              </w:rPr>
            </w:pPr>
            <w:r>
              <w:rPr>
                <w:color w:val="FF0000"/>
                <w:sz w:val="23"/>
                <w:szCs w:val="23"/>
              </w:rPr>
              <w:t>telle pathologie: ces emplois ne sont pas recommandés (raisons administratives par ex)</w:t>
            </w:r>
          </w:p>
          <w:p w14:paraId="5CF82C3A" w14:textId="77777777" w:rsidR="00036E88" w:rsidRPr="000E58C8" w:rsidRDefault="00036E88" w:rsidP="0024345D">
            <w:pPr>
              <w:pStyle w:val="Paragraphedeliste"/>
              <w:numPr>
                <w:ilvl w:val="0"/>
                <w:numId w:val="30"/>
              </w:numPr>
              <w:rPr>
                <w:sz w:val="23"/>
                <w:szCs w:val="23"/>
              </w:rPr>
            </w:pPr>
            <w:r>
              <w:rPr>
                <w:color w:val="FF0000"/>
                <w:sz w:val="23"/>
                <w:szCs w:val="23"/>
              </w:rPr>
              <w:t>être capable de savoir et pouvoir aménager son travail  (se connaître aussi pour pouvoir aménager son travail) ; et ce d’autant que la pathologie peut être évolutive : comment aller vers son employeur ? faut-il faire une reconnaissance de travailleur handicapé ?</w:t>
            </w:r>
          </w:p>
          <w:p w14:paraId="37C59BBD" w14:textId="77777777" w:rsidR="00036E88" w:rsidRPr="000E58C8" w:rsidRDefault="00036E88" w:rsidP="0024345D">
            <w:pPr>
              <w:ind w:left="283"/>
              <w:rPr>
                <w:sz w:val="23"/>
                <w:szCs w:val="23"/>
              </w:rPr>
            </w:pPr>
          </w:p>
          <w:p w14:paraId="32F4865D" w14:textId="77777777" w:rsidR="00036E88" w:rsidRPr="000E58C8" w:rsidRDefault="00036E88" w:rsidP="0024345D">
            <w:pPr>
              <w:ind w:left="283"/>
              <w:rPr>
                <w:sz w:val="23"/>
                <w:szCs w:val="23"/>
              </w:rPr>
            </w:pPr>
          </w:p>
          <w:p w14:paraId="69D37C6B" w14:textId="77777777" w:rsidR="00036E88" w:rsidRPr="000E58C8" w:rsidRDefault="00036E88" w:rsidP="0024345D">
            <w:pPr>
              <w:ind w:left="283"/>
              <w:rPr>
                <w:sz w:val="23"/>
                <w:szCs w:val="23"/>
              </w:rPr>
            </w:pPr>
          </w:p>
          <w:p w14:paraId="7158FE84" w14:textId="77777777" w:rsidR="00036E88" w:rsidRPr="000E58C8" w:rsidRDefault="00036E88" w:rsidP="0024345D">
            <w:pPr>
              <w:ind w:left="283"/>
              <w:rPr>
                <w:sz w:val="23"/>
                <w:szCs w:val="23"/>
              </w:rPr>
            </w:pPr>
          </w:p>
        </w:tc>
        <w:tc>
          <w:tcPr>
            <w:tcW w:w="3407" w:type="dxa"/>
            <w:shd w:val="clear" w:color="auto" w:fill="auto"/>
          </w:tcPr>
          <w:p w14:paraId="7E29127F" w14:textId="77777777" w:rsidR="00036E88" w:rsidRPr="00B60328" w:rsidRDefault="00036E88" w:rsidP="0024345D">
            <w:pPr>
              <w:ind w:left="71"/>
              <w:rPr>
                <w:sz w:val="24"/>
                <w:szCs w:val="28"/>
              </w:rPr>
            </w:pPr>
            <w:r w:rsidRPr="00B60328">
              <w:rPr>
                <w:sz w:val="24"/>
                <w:szCs w:val="28"/>
              </w:rPr>
              <w:t>Aménager ses conditions de travail</w:t>
            </w:r>
          </w:p>
        </w:tc>
      </w:tr>
    </w:tbl>
    <w:p w14:paraId="07530FE3" w14:textId="77777777" w:rsidR="00036E88" w:rsidRPr="00D14BD1" w:rsidRDefault="00036E88" w:rsidP="00036E88">
      <w:pPr>
        <w:ind w:left="360"/>
        <w:rPr>
          <w:color w:val="002060"/>
          <w:sz w:val="24"/>
          <w:szCs w:val="28"/>
        </w:rPr>
      </w:pPr>
    </w:p>
    <w:p w14:paraId="60E3C219" w14:textId="0BC9244E" w:rsidR="006866B6" w:rsidRPr="00F26C06" w:rsidRDefault="00F26C06">
      <w:pPr>
        <w:rPr>
          <w:sz w:val="32"/>
        </w:rPr>
      </w:pPr>
      <w:r>
        <w:rPr>
          <w:sz w:val="28"/>
          <w:szCs w:val="28"/>
        </w:rPr>
        <w:br/>
      </w:r>
      <w:r>
        <w:rPr>
          <w:sz w:val="28"/>
          <w:szCs w:val="28"/>
        </w:rPr>
        <w:br/>
      </w:r>
      <w:r>
        <w:rPr>
          <w:sz w:val="28"/>
          <w:szCs w:val="28"/>
        </w:rPr>
        <w:br/>
      </w:r>
    </w:p>
    <w:sectPr w:rsidR="006866B6" w:rsidRPr="00F26C06" w:rsidSect="00E76324">
      <w:type w:val="continuous"/>
      <w:pgSz w:w="16838" w:h="11906" w:orient="landscape"/>
      <w:pgMar w:top="703" w:right="1417" w:bottom="665"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homas Sannié" w:date="2018-03-16T10:34:00Z" w:initials="TS">
    <w:p w14:paraId="6AA378CB" w14:textId="77777777" w:rsidR="007A01A1" w:rsidRDefault="007A01A1">
      <w:pPr>
        <w:pStyle w:val="Commentaire"/>
      </w:pPr>
      <w:r>
        <w:rPr>
          <w:rStyle w:val="Marquedecommentaire"/>
        </w:rPr>
        <w:annotationRef/>
      </w:r>
      <w:r>
        <w:t>Je ne me vois pas corriger le verbatim plus loin que je ne l’ai fait. Je pense essentiel de rajouter qu’il y a compétence essentielle c’est « savoir dire » car ce sont des pathologies très rares.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A378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A378CB" w16cid:durableId="1F8C58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EEB9C" w14:textId="77777777" w:rsidR="00072F78" w:rsidRDefault="00072F78" w:rsidP="006577CB">
      <w:pPr>
        <w:spacing w:after="0" w:line="240" w:lineRule="auto"/>
      </w:pPr>
      <w:r>
        <w:separator/>
      </w:r>
    </w:p>
  </w:endnote>
  <w:endnote w:type="continuationSeparator" w:id="0">
    <w:p w14:paraId="73D22855" w14:textId="77777777" w:rsidR="00072F78" w:rsidRDefault="00072F78" w:rsidP="0065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6946"/>
      <w:docPartObj>
        <w:docPartGallery w:val="Page Numbers (Bottom of Page)"/>
        <w:docPartUnique/>
      </w:docPartObj>
    </w:sdtPr>
    <w:sdtEndPr/>
    <w:sdtContent>
      <w:p w14:paraId="7050BBC3" w14:textId="77777777" w:rsidR="007A01A1" w:rsidRDefault="007A01A1">
        <w:pPr>
          <w:pStyle w:val="Pieddepage"/>
          <w:jc w:val="right"/>
        </w:pPr>
        <w:r>
          <w:fldChar w:fldCharType="begin"/>
        </w:r>
        <w:r>
          <w:instrText>PAGE   \* MERGEFORMAT</w:instrText>
        </w:r>
        <w:r>
          <w:fldChar w:fldCharType="separate"/>
        </w:r>
        <w:r w:rsidR="00BC42A7">
          <w:rPr>
            <w:noProof/>
          </w:rPr>
          <w:t>27</w:t>
        </w:r>
        <w:r>
          <w:rPr>
            <w:noProof/>
          </w:rPr>
          <w:fldChar w:fldCharType="end"/>
        </w:r>
      </w:p>
    </w:sdtContent>
  </w:sdt>
  <w:p w14:paraId="64400BA4" w14:textId="77777777" w:rsidR="007A01A1" w:rsidRDefault="007A01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8D91B" w14:textId="77777777" w:rsidR="00072F78" w:rsidRDefault="00072F78" w:rsidP="006577CB">
      <w:pPr>
        <w:spacing w:after="0" w:line="240" w:lineRule="auto"/>
      </w:pPr>
      <w:r>
        <w:separator/>
      </w:r>
    </w:p>
  </w:footnote>
  <w:footnote w:type="continuationSeparator" w:id="0">
    <w:p w14:paraId="5E59B2E7" w14:textId="77777777" w:rsidR="00072F78" w:rsidRDefault="00072F78" w:rsidP="006577CB">
      <w:pPr>
        <w:spacing w:after="0" w:line="240" w:lineRule="auto"/>
      </w:pPr>
      <w:r>
        <w:continuationSeparator/>
      </w:r>
    </w:p>
  </w:footnote>
  <w:footnote w:id="1">
    <w:p w14:paraId="5DD2607A" w14:textId="0ADF68A0" w:rsidR="007A01A1" w:rsidRPr="00764114" w:rsidRDefault="007A01A1">
      <w:pPr>
        <w:pStyle w:val="Notedebasdepage"/>
        <w:rPr>
          <w:sz w:val="32"/>
        </w:rPr>
      </w:pPr>
      <w:r w:rsidRPr="00C61456">
        <w:rPr>
          <w:rStyle w:val="Appelnotedebasdep"/>
          <w:sz w:val="22"/>
        </w:rPr>
        <w:footnoteRef/>
      </w:r>
      <w:r w:rsidRPr="00C61456">
        <w:rPr>
          <w:sz w:val="22"/>
        </w:rPr>
        <w:t xml:space="preserve"> Marseille (février 2015), Paris (novembre 2016), Bordeaux (novembre 2017)</w:t>
      </w:r>
      <w:r w:rsidRPr="00764114">
        <w:rPr>
          <w:sz w:val="21"/>
        </w:rPr>
        <w:br/>
      </w:r>
    </w:p>
  </w:footnote>
  <w:footnote w:id="2">
    <w:p w14:paraId="0DCCDEF8" w14:textId="77777777" w:rsidR="007A01A1" w:rsidRPr="002A2036" w:rsidRDefault="007A01A1" w:rsidP="00764114">
      <w:pPr>
        <w:spacing w:after="0" w:line="276" w:lineRule="auto"/>
        <w:rPr>
          <w:rFonts w:ascii="Arial" w:hAnsi="Arial" w:cs="Arial"/>
          <w:b/>
          <w:sz w:val="16"/>
          <w:szCs w:val="16"/>
          <w:lang w:val="en"/>
        </w:rPr>
      </w:pPr>
      <w:r w:rsidRPr="00764114">
        <w:rPr>
          <w:rStyle w:val="Appelnotedebasdep"/>
          <w:sz w:val="28"/>
        </w:rPr>
        <w:footnoteRef/>
      </w:r>
      <w:r w:rsidRPr="00764114">
        <w:rPr>
          <w:sz w:val="28"/>
          <w:lang w:val="en"/>
        </w:rPr>
        <w:t xml:space="preserve"> </w:t>
      </w:r>
      <w:r w:rsidRPr="00764114">
        <w:rPr>
          <w:rFonts w:ascii="Arial" w:hAnsi="Arial" w:cs="Arial"/>
          <w:b/>
          <w:i/>
          <w:sz w:val="20"/>
          <w:szCs w:val="16"/>
          <w:lang w:val="en"/>
        </w:rPr>
        <w:t xml:space="preserve">Blaauwgeers MW et al. </w:t>
      </w:r>
      <w:r w:rsidRPr="00764114">
        <w:rPr>
          <w:rFonts w:ascii="Arial" w:hAnsi="Arial" w:cs="Arial"/>
          <w:b/>
          <w:sz w:val="20"/>
          <w:szCs w:val="16"/>
          <w:lang w:val="en"/>
        </w:rPr>
        <w:t>TiN STUDY (T</w:t>
      </w:r>
      <w:r w:rsidRPr="00764114">
        <w:rPr>
          <w:rFonts w:ascii="Arial" w:hAnsi="Arial" w:cs="Arial"/>
          <w:sz w:val="20"/>
          <w:szCs w:val="16"/>
          <w:lang w:val="en"/>
        </w:rPr>
        <w:t xml:space="preserve">hrombocytopathy </w:t>
      </w:r>
      <w:r w:rsidRPr="00764114">
        <w:rPr>
          <w:rFonts w:ascii="Arial" w:hAnsi="Arial" w:cs="Arial"/>
          <w:b/>
          <w:sz w:val="20"/>
          <w:szCs w:val="16"/>
          <w:lang w:val="en"/>
        </w:rPr>
        <w:t>i</w:t>
      </w:r>
      <w:r w:rsidRPr="00764114">
        <w:rPr>
          <w:rFonts w:ascii="Arial" w:hAnsi="Arial" w:cs="Arial"/>
          <w:sz w:val="20"/>
          <w:szCs w:val="16"/>
          <w:lang w:val="en"/>
        </w:rPr>
        <w:t xml:space="preserve">n the </w:t>
      </w:r>
      <w:r w:rsidRPr="00764114">
        <w:rPr>
          <w:rFonts w:ascii="Arial" w:hAnsi="Arial" w:cs="Arial"/>
          <w:b/>
          <w:sz w:val="20"/>
          <w:szCs w:val="16"/>
          <w:lang w:val="en"/>
        </w:rPr>
        <w:t>N</w:t>
      </w:r>
      <w:r w:rsidRPr="00764114">
        <w:rPr>
          <w:rFonts w:ascii="Arial" w:hAnsi="Arial" w:cs="Arial"/>
          <w:sz w:val="20"/>
          <w:szCs w:val="16"/>
          <w:lang w:val="en"/>
        </w:rPr>
        <w:t>etherlands STUDY)</w:t>
      </w:r>
      <w:r w:rsidRPr="00764114">
        <w:rPr>
          <w:rFonts w:ascii="Arial" w:hAnsi="Arial" w:cs="Arial"/>
          <w:b/>
          <w:sz w:val="20"/>
          <w:szCs w:val="16"/>
          <w:lang w:val="en"/>
        </w:rPr>
        <w:t xml:space="preserve">. </w:t>
      </w:r>
      <w:r w:rsidRPr="00764114">
        <w:rPr>
          <w:rFonts w:ascii="Arial" w:hAnsi="Arial" w:cs="Arial"/>
          <w:i/>
          <w:sz w:val="20"/>
          <w:szCs w:val="16"/>
          <w:lang w:val="en"/>
        </w:rPr>
        <w:t>Quality of life is reduced in patients with (supected) congenital platelet. Poster PB 751. ISTH july 2017.</w:t>
      </w:r>
      <w:r w:rsidRPr="00764114">
        <w:rPr>
          <w:rFonts w:ascii="Arial" w:hAnsi="Arial" w:cs="Arial"/>
          <w:b/>
          <w:i/>
          <w:sz w:val="20"/>
          <w:szCs w:val="16"/>
          <w:lang w:val="en"/>
        </w:rPr>
        <w:t xml:space="preserve"> </w:t>
      </w:r>
      <w:r w:rsidRPr="00764114">
        <w:rPr>
          <w:rFonts w:ascii="Arial" w:hAnsi="Arial" w:cs="Arial"/>
          <w:i/>
          <w:sz w:val="20"/>
          <w:szCs w:val="16"/>
          <w:lang w:val="en"/>
        </w:rPr>
        <w:t xml:space="preserve">Res Pract Thromb Haemost. 2017;1(Suppl. 1):1319-1320. </w:t>
      </w:r>
      <w:r w:rsidRPr="00764114">
        <w:rPr>
          <w:rFonts w:ascii="Arial" w:hAnsi="Arial" w:cs="Arial"/>
          <w:b/>
          <w:i/>
          <w:sz w:val="20"/>
          <w:szCs w:val="16"/>
          <w:lang w:val="en"/>
        </w:rPr>
        <w:t xml:space="preserve">Saleh M et al. </w:t>
      </w:r>
      <w:r w:rsidRPr="00764114">
        <w:rPr>
          <w:rFonts w:ascii="Arial" w:hAnsi="Arial" w:cs="Arial"/>
          <w:i/>
          <w:sz w:val="20"/>
          <w:szCs w:val="16"/>
          <w:lang w:val="en"/>
        </w:rPr>
        <w:t>Positive impact of social media as a support group for females with Glanzmann thrombasthenia in Saoudi Arabia - A Mother's initiative</w:t>
      </w:r>
      <w:r w:rsidRPr="00764114">
        <w:rPr>
          <w:rFonts w:ascii="Arial" w:hAnsi="Arial" w:cs="Arial"/>
          <w:b/>
          <w:i/>
          <w:sz w:val="20"/>
          <w:szCs w:val="16"/>
          <w:lang w:val="en"/>
        </w:rPr>
        <w:t xml:space="preserve">. </w:t>
      </w:r>
      <w:r w:rsidRPr="00764114">
        <w:rPr>
          <w:rFonts w:ascii="Arial" w:hAnsi="Arial" w:cs="Arial"/>
          <w:i/>
          <w:sz w:val="20"/>
          <w:szCs w:val="16"/>
          <w:lang w:val="en"/>
        </w:rPr>
        <w:t xml:space="preserve">Poster PB 749. ISTH july 2017. Res Pract Thromb Haemost. 2017;1(Suppl. 1):1318. </w:t>
      </w:r>
      <w:r w:rsidRPr="00764114">
        <w:rPr>
          <w:rFonts w:ascii="Arial" w:hAnsi="Arial" w:cs="Arial"/>
          <w:b/>
          <w:i/>
          <w:sz w:val="20"/>
          <w:szCs w:val="16"/>
          <w:lang w:val="en"/>
        </w:rPr>
        <w:t xml:space="preserve">Rajpurkar MD et al. </w:t>
      </w:r>
      <w:r w:rsidRPr="00764114">
        <w:rPr>
          <w:rFonts w:ascii="Arial" w:hAnsi="Arial" w:cs="Arial"/>
          <w:i/>
          <w:sz w:val="20"/>
          <w:szCs w:val="16"/>
          <w:lang w:val="en"/>
        </w:rPr>
        <w:t>Heavy menstrual bleeding as a common presenting symptom of rare platelet disorder : illustrative case examples. J Pediatr Adolesc Gynecol 2016 ; 29 : 537- e541.</w:t>
      </w:r>
      <w:r w:rsidRPr="00764114">
        <w:rPr>
          <w:rFonts w:ascii="Arial" w:hAnsi="Arial" w:cs="Arial"/>
          <w:sz w:val="20"/>
          <w:szCs w:val="16"/>
          <w:lang w:val="en"/>
        </w:rPr>
        <w:t xml:space="preserve"> </w:t>
      </w:r>
      <w:r w:rsidRPr="00764114">
        <w:rPr>
          <w:rFonts w:ascii="Arial" w:hAnsi="Arial" w:cs="Arial"/>
          <w:b/>
          <w:i/>
          <w:sz w:val="20"/>
          <w:szCs w:val="16"/>
          <w:lang w:val="en"/>
        </w:rPr>
        <w:t>Recht M et al</w:t>
      </w:r>
      <w:r w:rsidRPr="00764114">
        <w:rPr>
          <w:rFonts w:ascii="Arial" w:hAnsi="Arial" w:cs="Arial"/>
          <w:sz w:val="20"/>
          <w:szCs w:val="16"/>
          <w:lang w:val="en"/>
        </w:rPr>
        <w:t xml:space="preserve">. </w:t>
      </w:r>
      <w:r w:rsidRPr="00764114">
        <w:rPr>
          <w:rFonts w:ascii="Arial" w:hAnsi="Arial" w:cs="Arial"/>
          <w:i/>
          <w:sz w:val="20"/>
          <w:szCs w:val="16"/>
          <w:lang w:val="en"/>
        </w:rPr>
        <w:t>Impact of Glanzmann's Thrombasthenia (GT) : Perception from US patients and parents. Blood 2014 ; 124 : 4853.</w:t>
      </w:r>
      <w:r w:rsidRPr="00764114">
        <w:rPr>
          <w:rFonts w:ascii="Arial" w:hAnsi="Arial" w:cs="Arial"/>
          <w:sz w:val="20"/>
          <w:szCs w:val="16"/>
          <w:lang w:val="en"/>
        </w:rPr>
        <w:t xml:space="preserve"> </w:t>
      </w:r>
      <w:r w:rsidRPr="00764114">
        <w:rPr>
          <w:rFonts w:ascii="Arial" w:hAnsi="Arial" w:cs="Arial"/>
          <w:b/>
          <w:i/>
          <w:sz w:val="20"/>
          <w:szCs w:val="16"/>
          <w:lang w:val="en"/>
        </w:rPr>
        <w:t xml:space="preserve">Chitlur et al. </w:t>
      </w:r>
      <w:r w:rsidRPr="00764114">
        <w:rPr>
          <w:rFonts w:ascii="Arial" w:hAnsi="Arial" w:cs="Arial"/>
          <w:i/>
          <w:sz w:val="20"/>
          <w:szCs w:val="16"/>
          <w:lang w:val="en"/>
        </w:rPr>
        <w:t xml:space="preserve">Unmet needs in diagnosis and treatment of glanzmann's thrombasthenia (GT) : perceptions of US hematologists and nurses. Blood 2014 ; 124 : 2179. </w:t>
      </w:r>
      <w:r w:rsidRPr="00764114">
        <w:rPr>
          <w:rFonts w:ascii="Arial" w:hAnsi="Arial" w:cs="Arial"/>
          <w:b/>
          <w:i/>
          <w:sz w:val="20"/>
          <w:szCs w:val="16"/>
          <w:lang w:val="en"/>
        </w:rPr>
        <w:t xml:space="preserve">Di Minno G et al. </w:t>
      </w:r>
      <w:r w:rsidRPr="00764114">
        <w:rPr>
          <w:rFonts w:ascii="Arial" w:hAnsi="Arial" w:cs="Arial"/>
          <w:i/>
          <w:sz w:val="20"/>
          <w:szCs w:val="16"/>
          <w:lang w:val="en"/>
        </w:rPr>
        <w:t xml:space="preserve">Glanzmann's thrombasthenia (defective platelet integrin </w:t>
      </w:r>
      <w:r w:rsidRPr="00764114">
        <w:rPr>
          <w:rFonts w:ascii="Arial" w:hAnsi="Arial" w:cs="Arial"/>
          <w:i/>
          <w:color w:val="1A1718"/>
          <w:sz w:val="20"/>
          <w:szCs w:val="16"/>
          <w:lang w:val="en"/>
        </w:rPr>
        <w:t xml:space="preserve">integrin </w:t>
      </w:r>
      <w:r w:rsidRPr="00764114">
        <w:rPr>
          <w:rFonts w:ascii="Symbol" w:hAnsi="Symbol" w:cs="Symbol"/>
          <w:i/>
          <w:color w:val="1A1718"/>
          <w:sz w:val="20"/>
          <w:szCs w:val="16"/>
        </w:rPr>
        <w:t></w:t>
      </w:r>
      <w:r w:rsidRPr="00764114">
        <w:rPr>
          <w:rFonts w:ascii="Symbol" w:hAnsi="Symbol" w:cs="Symbol"/>
          <w:i/>
          <w:color w:val="1A1718"/>
          <w:sz w:val="20"/>
          <w:szCs w:val="16"/>
        </w:rPr>
        <w:t></w:t>
      </w:r>
      <w:r w:rsidRPr="00764114">
        <w:rPr>
          <w:rFonts w:ascii="Symbol" w:hAnsi="Symbol" w:cs="Symbol"/>
          <w:i/>
          <w:color w:val="1A1718"/>
          <w:sz w:val="20"/>
          <w:szCs w:val="16"/>
        </w:rPr>
        <w:t></w:t>
      </w:r>
      <w:r w:rsidRPr="00764114">
        <w:rPr>
          <w:rFonts w:ascii="Arial" w:hAnsi="Arial" w:cs="Arial"/>
          <w:i/>
          <w:sz w:val="20"/>
          <w:szCs w:val="16"/>
          <w:lang w:val="en"/>
        </w:rPr>
        <w:t>b</w:t>
      </w:r>
      <w:r w:rsidRPr="00764114">
        <w:rPr>
          <w:rFonts w:ascii="Symbol" w:hAnsi="Symbol" w:cs="Symbol"/>
          <w:i/>
          <w:color w:val="1A1718"/>
          <w:sz w:val="20"/>
          <w:szCs w:val="16"/>
        </w:rPr>
        <w:t></w:t>
      </w:r>
      <w:r w:rsidRPr="00764114">
        <w:rPr>
          <w:rFonts w:ascii="Symbol" w:hAnsi="Symbol" w:cs="Symbol"/>
          <w:i/>
          <w:color w:val="1A1718"/>
          <w:sz w:val="20"/>
          <w:szCs w:val="16"/>
        </w:rPr>
        <w:t></w:t>
      </w:r>
      <w:r w:rsidRPr="00764114">
        <w:rPr>
          <w:rFonts w:ascii="Symbol" w:hAnsi="Symbol" w:cs="Symbol"/>
          <w:i/>
          <w:color w:val="1A1718"/>
          <w:sz w:val="20"/>
          <w:szCs w:val="16"/>
        </w:rPr>
        <w:t></w:t>
      </w:r>
      <w:r w:rsidRPr="00764114">
        <w:rPr>
          <w:rFonts w:ascii="Symbol" w:hAnsi="Symbol" w:cs="Symbol"/>
          <w:i/>
          <w:color w:val="1A1718"/>
          <w:sz w:val="20"/>
          <w:szCs w:val="16"/>
        </w:rPr>
        <w:t></w:t>
      </w:r>
      <w:r w:rsidRPr="00764114">
        <w:rPr>
          <w:rFonts w:ascii="Symbol" w:hAnsi="Symbol" w:cs="Symbol"/>
          <w:i/>
          <w:color w:val="1A1718"/>
          <w:sz w:val="20"/>
          <w:szCs w:val="16"/>
        </w:rPr>
        <w:t></w:t>
      </w:r>
      <w:r w:rsidRPr="00764114">
        <w:rPr>
          <w:rFonts w:ascii="Arial" w:hAnsi="Arial" w:cs="Arial"/>
          <w:i/>
          <w:sz w:val="24"/>
          <w:lang w:val="en"/>
        </w:rPr>
        <w:t xml:space="preserve"> </w:t>
      </w:r>
      <w:r w:rsidRPr="00764114">
        <w:rPr>
          <w:rFonts w:ascii="Arial" w:hAnsi="Arial" w:cs="Arial"/>
          <w:i/>
          <w:sz w:val="20"/>
          <w:szCs w:val="16"/>
          <w:lang w:val="en"/>
        </w:rPr>
        <w:t>proposals for management between evidence and open issues. Thromb Heamost 2009 ; 102 : 1157-1164.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7472"/>
    <w:multiLevelType w:val="hybridMultilevel"/>
    <w:tmpl w:val="130C28F8"/>
    <w:lvl w:ilvl="0" w:tplc="040C000F">
      <w:start w:val="1"/>
      <w:numFmt w:val="decimal"/>
      <w:lvlText w:val="%1."/>
      <w:lvlJc w:val="left"/>
      <w:pPr>
        <w:ind w:left="720" w:hanging="360"/>
      </w:pPr>
    </w:lvl>
    <w:lvl w:ilvl="1" w:tplc="F6E681C2">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6FAE0340">
      <w:numFmt w:val="bullet"/>
      <w:lvlText w:val="-"/>
      <w:lvlJc w:val="left"/>
      <w:pPr>
        <w:ind w:left="2880" w:hanging="360"/>
      </w:pPr>
      <w:rPr>
        <w:rFonts w:ascii="Calibri" w:eastAsiaTheme="minorHAnsi" w:hAnsi="Calibri" w:cstheme="minorBidi"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7624F0"/>
    <w:multiLevelType w:val="hybridMultilevel"/>
    <w:tmpl w:val="D5A00AF2"/>
    <w:lvl w:ilvl="0" w:tplc="0542FDC0">
      <w:start w:val="3"/>
      <w:numFmt w:val="bullet"/>
      <w:lvlText w:val=""/>
      <w:lvlJc w:val="left"/>
      <w:pPr>
        <w:ind w:left="720" w:hanging="360"/>
      </w:pPr>
      <w:rPr>
        <w:rFonts w:ascii="Wingdings" w:eastAsiaTheme="minorHAnsi" w:hAnsi="Wingdings" w:cstheme="minorBidi" w:hint="default"/>
        <w:b/>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163D50"/>
    <w:multiLevelType w:val="hybridMultilevel"/>
    <w:tmpl w:val="DA78E8F6"/>
    <w:lvl w:ilvl="0" w:tplc="6FAE0340">
      <w:numFmt w:val="bullet"/>
      <w:lvlText w:val="-"/>
      <w:lvlJc w:val="left"/>
      <w:pPr>
        <w:ind w:left="6816" w:hanging="360"/>
      </w:pPr>
      <w:rPr>
        <w:rFonts w:ascii="Calibri" w:eastAsiaTheme="minorHAnsi" w:hAnsi="Calibri" w:cstheme="minorBidi" w:hint="default"/>
      </w:rPr>
    </w:lvl>
    <w:lvl w:ilvl="1" w:tplc="040C0003" w:tentative="1">
      <w:start w:val="1"/>
      <w:numFmt w:val="bullet"/>
      <w:lvlText w:val="o"/>
      <w:lvlJc w:val="left"/>
      <w:pPr>
        <w:ind w:left="7536" w:hanging="360"/>
      </w:pPr>
      <w:rPr>
        <w:rFonts w:ascii="Courier New" w:hAnsi="Courier New" w:cs="Courier New" w:hint="default"/>
      </w:rPr>
    </w:lvl>
    <w:lvl w:ilvl="2" w:tplc="040C0005" w:tentative="1">
      <w:start w:val="1"/>
      <w:numFmt w:val="bullet"/>
      <w:lvlText w:val=""/>
      <w:lvlJc w:val="left"/>
      <w:pPr>
        <w:ind w:left="8256" w:hanging="360"/>
      </w:pPr>
      <w:rPr>
        <w:rFonts w:ascii="Wingdings" w:hAnsi="Wingdings" w:hint="default"/>
      </w:rPr>
    </w:lvl>
    <w:lvl w:ilvl="3" w:tplc="040C0001" w:tentative="1">
      <w:start w:val="1"/>
      <w:numFmt w:val="bullet"/>
      <w:lvlText w:val=""/>
      <w:lvlJc w:val="left"/>
      <w:pPr>
        <w:ind w:left="8976" w:hanging="360"/>
      </w:pPr>
      <w:rPr>
        <w:rFonts w:ascii="Symbol" w:hAnsi="Symbol" w:hint="default"/>
      </w:rPr>
    </w:lvl>
    <w:lvl w:ilvl="4" w:tplc="040C0003" w:tentative="1">
      <w:start w:val="1"/>
      <w:numFmt w:val="bullet"/>
      <w:lvlText w:val="o"/>
      <w:lvlJc w:val="left"/>
      <w:pPr>
        <w:ind w:left="9696" w:hanging="360"/>
      </w:pPr>
      <w:rPr>
        <w:rFonts w:ascii="Courier New" w:hAnsi="Courier New" w:cs="Courier New" w:hint="default"/>
      </w:rPr>
    </w:lvl>
    <w:lvl w:ilvl="5" w:tplc="040C0005" w:tentative="1">
      <w:start w:val="1"/>
      <w:numFmt w:val="bullet"/>
      <w:lvlText w:val=""/>
      <w:lvlJc w:val="left"/>
      <w:pPr>
        <w:ind w:left="10416" w:hanging="360"/>
      </w:pPr>
      <w:rPr>
        <w:rFonts w:ascii="Wingdings" w:hAnsi="Wingdings" w:hint="default"/>
      </w:rPr>
    </w:lvl>
    <w:lvl w:ilvl="6" w:tplc="040C0001" w:tentative="1">
      <w:start w:val="1"/>
      <w:numFmt w:val="bullet"/>
      <w:lvlText w:val=""/>
      <w:lvlJc w:val="left"/>
      <w:pPr>
        <w:ind w:left="11136" w:hanging="360"/>
      </w:pPr>
      <w:rPr>
        <w:rFonts w:ascii="Symbol" w:hAnsi="Symbol" w:hint="default"/>
      </w:rPr>
    </w:lvl>
    <w:lvl w:ilvl="7" w:tplc="040C0003" w:tentative="1">
      <w:start w:val="1"/>
      <w:numFmt w:val="bullet"/>
      <w:lvlText w:val="o"/>
      <w:lvlJc w:val="left"/>
      <w:pPr>
        <w:ind w:left="11856" w:hanging="360"/>
      </w:pPr>
      <w:rPr>
        <w:rFonts w:ascii="Courier New" w:hAnsi="Courier New" w:cs="Courier New" w:hint="default"/>
      </w:rPr>
    </w:lvl>
    <w:lvl w:ilvl="8" w:tplc="040C0005" w:tentative="1">
      <w:start w:val="1"/>
      <w:numFmt w:val="bullet"/>
      <w:lvlText w:val=""/>
      <w:lvlJc w:val="left"/>
      <w:pPr>
        <w:ind w:left="12576" w:hanging="360"/>
      </w:pPr>
      <w:rPr>
        <w:rFonts w:ascii="Wingdings" w:hAnsi="Wingdings" w:hint="default"/>
      </w:rPr>
    </w:lvl>
  </w:abstractNum>
  <w:abstractNum w:abstractNumId="3" w15:restartNumberingAfterBreak="0">
    <w:nsid w:val="117E4288"/>
    <w:multiLevelType w:val="hybridMultilevel"/>
    <w:tmpl w:val="CCEE72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116879"/>
    <w:multiLevelType w:val="hybridMultilevel"/>
    <w:tmpl w:val="9EBE772E"/>
    <w:lvl w:ilvl="0" w:tplc="040C000B">
      <w:start w:val="1"/>
      <w:numFmt w:val="bullet"/>
      <w:lvlText w:val=""/>
      <w:lvlJc w:val="left"/>
      <w:pPr>
        <w:ind w:left="791" w:hanging="360"/>
      </w:pPr>
      <w:rPr>
        <w:rFonts w:ascii="Wingdings" w:hAnsi="Wingdings" w:hint="default"/>
      </w:rPr>
    </w:lvl>
    <w:lvl w:ilvl="1" w:tplc="040C0003">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5" w15:restartNumberingAfterBreak="0">
    <w:nsid w:val="1BBD6681"/>
    <w:multiLevelType w:val="hybridMultilevel"/>
    <w:tmpl w:val="4F9A1D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75367"/>
    <w:multiLevelType w:val="hybridMultilevel"/>
    <w:tmpl w:val="DDC0BF0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212302A2"/>
    <w:multiLevelType w:val="hybridMultilevel"/>
    <w:tmpl w:val="53CC2D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861956"/>
    <w:multiLevelType w:val="hybridMultilevel"/>
    <w:tmpl w:val="76C4B02A"/>
    <w:lvl w:ilvl="0" w:tplc="040C0001">
      <w:start w:val="1"/>
      <w:numFmt w:val="bullet"/>
      <w:lvlText w:val=""/>
      <w:lvlJc w:val="left"/>
      <w:pPr>
        <w:ind w:left="786" w:hanging="360"/>
      </w:pPr>
      <w:rPr>
        <w:rFonts w:ascii="Symbol" w:hAnsi="Symbol" w:hint="default"/>
      </w:rPr>
    </w:lvl>
    <w:lvl w:ilvl="1" w:tplc="040C0001">
      <w:start w:val="1"/>
      <w:numFmt w:val="bullet"/>
      <w:lvlText w:val=""/>
      <w:lvlJc w:val="left"/>
      <w:pPr>
        <w:ind w:left="1583" w:hanging="360"/>
      </w:pPr>
      <w:rPr>
        <w:rFonts w:ascii="Symbol" w:hAnsi="Symbol" w:hint="default"/>
      </w:rPr>
    </w:lvl>
    <w:lvl w:ilvl="2" w:tplc="040C001B">
      <w:start w:val="1"/>
      <w:numFmt w:val="lowerRoman"/>
      <w:lvlText w:val="%3."/>
      <w:lvlJc w:val="right"/>
      <w:pPr>
        <w:ind w:left="2303" w:hanging="180"/>
      </w:pPr>
    </w:lvl>
    <w:lvl w:ilvl="3" w:tplc="6FAE0340">
      <w:numFmt w:val="bullet"/>
      <w:lvlText w:val="-"/>
      <w:lvlJc w:val="left"/>
      <w:pPr>
        <w:ind w:left="3023" w:hanging="360"/>
      </w:pPr>
      <w:rPr>
        <w:rFonts w:ascii="Calibri" w:eastAsiaTheme="minorHAnsi" w:hAnsi="Calibri" w:cstheme="minorBidi" w:hint="default"/>
      </w:rPr>
    </w:lvl>
    <w:lvl w:ilvl="4" w:tplc="040C0019" w:tentative="1">
      <w:start w:val="1"/>
      <w:numFmt w:val="lowerLetter"/>
      <w:lvlText w:val="%5."/>
      <w:lvlJc w:val="left"/>
      <w:pPr>
        <w:ind w:left="3743" w:hanging="360"/>
      </w:pPr>
    </w:lvl>
    <w:lvl w:ilvl="5" w:tplc="040C001B" w:tentative="1">
      <w:start w:val="1"/>
      <w:numFmt w:val="lowerRoman"/>
      <w:lvlText w:val="%6."/>
      <w:lvlJc w:val="right"/>
      <w:pPr>
        <w:ind w:left="4463" w:hanging="180"/>
      </w:pPr>
    </w:lvl>
    <w:lvl w:ilvl="6" w:tplc="040C000F" w:tentative="1">
      <w:start w:val="1"/>
      <w:numFmt w:val="decimal"/>
      <w:lvlText w:val="%7."/>
      <w:lvlJc w:val="left"/>
      <w:pPr>
        <w:ind w:left="5183" w:hanging="360"/>
      </w:pPr>
    </w:lvl>
    <w:lvl w:ilvl="7" w:tplc="040C0019" w:tentative="1">
      <w:start w:val="1"/>
      <w:numFmt w:val="lowerLetter"/>
      <w:lvlText w:val="%8."/>
      <w:lvlJc w:val="left"/>
      <w:pPr>
        <w:ind w:left="5903" w:hanging="360"/>
      </w:pPr>
    </w:lvl>
    <w:lvl w:ilvl="8" w:tplc="040C001B" w:tentative="1">
      <w:start w:val="1"/>
      <w:numFmt w:val="lowerRoman"/>
      <w:lvlText w:val="%9."/>
      <w:lvlJc w:val="right"/>
      <w:pPr>
        <w:ind w:left="6623" w:hanging="180"/>
      </w:pPr>
    </w:lvl>
  </w:abstractNum>
  <w:abstractNum w:abstractNumId="9" w15:restartNumberingAfterBreak="0">
    <w:nsid w:val="2A8725D5"/>
    <w:multiLevelType w:val="hybridMultilevel"/>
    <w:tmpl w:val="5EB22E98"/>
    <w:lvl w:ilvl="0" w:tplc="0542FDC0">
      <w:start w:val="3"/>
      <w:numFmt w:val="bullet"/>
      <w:lvlText w:val=""/>
      <w:lvlJc w:val="left"/>
      <w:pPr>
        <w:ind w:left="720" w:hanging="360"/>
      </w:pPr>
      <w:rPr>
        <w:rFonts w:ascii="Wingdings" w:eastAsiaTheme="minorHAnsi" w:hAnsi="Wingdings" w:cstheme="minorBidi" w:hint="default"/>
        <w:b/>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116C74"/>
    <w:multiLevelType w:val="hybridMultilevel"/>
    <w:tmpl w:val="FF003124"/>
    <w:lvl w:ilvl="0" w:tplc="040C0001">
      <w:start w:val="1"/>
      <w:numFmt w:val="bullet"/>
      <w:lvlText w:val=""/>
      <w:lvlJc w:val="left"/>
      <w:pPr>
        <w:ind w:left="64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6E131B"/>
    <w:multiLevelType w:val="hybridMultilevel"/>
    <w:tmpl w:val="459CF30E"/>
    <w:lvl w:ilvl="0" w:tplc="0542FDC0">
      <w:start w:val="3"/>
      <w:numFmt w:val="bullet"/>
      <w:lvlText w:val=""/>
      <w:lvlJc w:val="left"/>
      <w:pPr>
        <w:ind w:left="720" w:hanging="360"/>
      </w:pPr>
      <w:rPr>
        <w:rFonts w:ascii="Wingdings" w:eastAsiaTheme="minorHAnsi" w:hAnsi="Wingdings" w:cstheme="minorBidi" w:hint="default"/>
        <w:b/>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D046DA"/>
    <w:multiLevelType w:val="hybridMultilevel"/>
    <w:tmpl w:val="CCEC00B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580B7D"/>
    <w:multiLevelType w:val="hybridMultilevel"/>
    <w:tmpl w:val="E7741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0C5A7E"/>
    <w:multiLevelType w:val="hybridMultilevel"/>
    <w:tmpl w:val="2C9CE100"/>
    <w:lvl w:ilvl="0" w:tplc="040C000F">
      <w:start w:val="1"/>
      <w:numFmt w:val="decimal"/>
      <w:lvlText w:val="%1."/>
      <w:lvlJc w:val="left"/>
      <w:pPr>
        <w:ind w:left="720" w:hanging="360"/>
      </w:pPr>
      <w:rPr>
        <w:rFonts w:hint="default"/>
      </w:rPr>
    </w:lvl>
    <w:lvl w:ilvl="1" w:tplc="6FAE0340">
      <w:numFmt w:val="bullet"/>
      <w:lvlText w:val="-"/>
      <w:lvlJc w:val="left"/>
      <w:pPr>
        <w:ind w:left="1440" w:hanging="360"/>
      </w:pPr>
      <w:rPr>
        <w:rFonts w:ascii="Calibri" w:eastAsiaTheme="minorHAnsi" w:hAnsi="Calibri"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C813534"/>
    <w:multiLevelType w:val="hybridMultilevel"/>
    <w:tmpl w:val="8324938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D4A4A91"/>
    <w:multiLevelType w:val="hybridMultilevel"/>
    <w:tmpl w:val="C724353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50021003"/>
    <w:multiLevelType w:val="hybridMultilevel"/>
    <w:tmpl w:val="E4C0221C"/>
    <w:lvl w:ilvl="0" w:tplc="040C000F">
      <w:start w:val="1"/>
      <w:numFmt w:val="decimal"/>
      <w:lvlText w:val="%1."/>
      <w:lvlJc w:val="left"/>
      <w:pPr>
        <w:ind w:left="720" w:hanging="360"/>
      </w:pPr>
      <w:rPr>
        <w:rFonts w:hint="default"/>
        <w:b/>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0F07CE"/>
    <w:multiLevelType w:val="hybridMultilevel"/>
    <w:tmpl w:val="5C5219EE"/>
    <w:lvl w:ilvl="0" w:tplc="6FAE03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032F58"/>
    <w:multiLevelType w:val="hybridMultilevel"/>
    <w:tmpl w:val="3F66C0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242586"/>
    <w:multiLevelType w:val="hybridMultilevel"/>
    <w:tmpl w:val="6B7015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D775E6"/>
    <w:multiLevelType w:val="hybridMultilevel"/>
    <w:tmpl w:val="9F70037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2" w15:restartNumberingAfterBreak="0">
    <w:nsid w:val="5562659B"/>
    <w:multiLevelType w:val="hybridMultilevel"/>
    <w:tmpl w:val="04825A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696D3C"/>
    <w:multiLevelType w:val="hybridMultilevel"/>
    <w:tmpl w:val="A88A68E0"/>
    <w:lvl w:ilvl="0" w:tplc="040C0001">
      <w:start w:val="1"/>
      <w:numFmt w:val="bullet"/>
      <w:lvlText w:val=""/>
      <w:lvlJc w:val="left"/>
      <w:pPr>
        <w:ind w:left="153" w:hanging="360"/>
      </w:pPr>
      <w:rPr>
        <w:rFonts w:ascii="Symbol" w:hAnsi="Symbol" w:hint="default"/>
      </w:rPr>
    </w:lvl>
    <w:lvl w:ilvl="1" w:tplc="040C0003">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4" w15:restartNumberingAfterBreak="0">
    <w:nsid w:val="572D1263"/>
    <w:multiLevelType w:val="hybridMultilevel"/>
    <w:tmpl w:val="8792968C"/>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421022"/>
    <w:multiLevelType w:val="hybridMultilevel"/>
    <w:tmpl w:val="1F928A6C"/>
    <w:lvl w:ilvl="0" w:tplc="C2BC4F82">
      <w:start w:val="1"/>
      <w:numFmt w:val="decimal"/>
      <w:lvlText w:val="%1."/>
      <w:lvlJc w:val="left"/>
      <w:pPr>
        <w:ind w:left="720" w:hanging="360"/>
      </w:pPr>
      <w:rPr>
        <w:rFonts w:hint="default"/>
        <w:b/>
        <w:color w:val="002060"/>
        <w:sz w:val="28"/>
      </w:rPr>
    </w:lvl>
    <w:lvl w:ilvl="1" w:tplc="040C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56616F"/>
    <w:multiLevelType w:val="hybridMultilevel"/>
    <w:tmpl w:val="6CA42F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6A48AF"/>
    <w:multiLevelType w:val="hybridMultilevel"/>
    <w:tmpl w:val="49189314"/>
    <w:lvl w:ilvl="0" w:tplc="040C0003">
      <w:start w:val="1"/>
      <w:numFmt w:val="bullet"/>
      <w:lvlText w:val="o"/>
      <w:lvlJc w:val="left"/>
      <w:pPr>
        <w:ind w:left="1440" w:hanging="360"/>
      </w:pPr>
      <w:rPr>
        <w:rFonts w:ascii="Courier New" w:hAnsi="Courier New" w:cs="Courier New"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3F14E3"/>
    <w:multiLevelType w:val="hybridMultilevel"/>
    <w:tmpl w:val="EA1EFFD4"/>
    <w:lvl w:ilvl="0" w:tplc="040C000B">
      <w:start w:val="1"/>
      <w:numFmt w:val="bullet"/>
      <w:lvlText w:val=""/>
      <w:lvlJc w:val="left"/>
      <w:pPr>
        <w:ind w:left="791" w:hanging="360"/>
      </w:pPr>
      <w:rPr>
        <w:rFonts w:ascii="Wingdings" w:hAnsi="Wingdings"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29" w15:restartNumberingAfterBreak="0">
    <w:nsid w:val="69A70A22"/>
    <w:multiLevelType w:val="hybridMultilevel"/>
    <w:tmpl w:val="CA14D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6C0104"/>
    <w:multiLevelType w:val="hybridMultilevel"/>
    <w:tmpl w:val="5F98E2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FDF1ACF"/>
    <w:multiLevelType w:val="hybridMultilevel"/>
    <w:tmpl w:val="6B82C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360909"/>
    <w:multiLevelType w:val="hybridMultilevel"/>
    <w:tmpl w:val="860A997C"/>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714F4355"/>
    <w:multiLevelType w:val="hybridMultilevel"/>
    <w:tmpl w:val="3F66C0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6F27166"/>
    <w:multiLevelType w:val="hybridMultilevel"/>
    <w:tmpl w:val="4A9E1A72"/>
    <w:lvl w:ilvl="0" w:tplc="0542FDC0">
      <w:start w:val="3"/>
      <w:numFmt w:val="bullet"/>
      <w:lvlText w:val=""/>
      <w:lvlJc w:val="left"/>
      <w:pPr>
        <w:ind w:left="153" w:hanging="360"/>
      </w:pPr>
      <w:rPr>
        <w:rFonts w:ascii="Wingdings" w:eastAsiaTheme="minorHAnsi" w:hAnsi="Wingdings" w:cstheme="minorBidi" w:hint="default"/>
        <w:b/>
        <w:color w:val="002060"/>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5" w15:restartNumberingAfterBreak="0">
    <w:nsid w:val="77B51E70"/>
    <w:multiLevelType w:val="hybridMultilevel"/>
    <w:tmpl w:val="BF42BC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97964DD"/>
    <w:multiLevelType w:val="hybridMultilevel"/>
    <w:tmpl w:val="8C78695C"/>
    <w:lvl w:ilvl="0" w:tplc="F6E681C2">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8"/>
  </w:num>
  <w:num w:numId="3">
    <w:abstractNumId w:val="16"/>
  </w:num>
  <w:num w:numId="4">
    <w:abstractNumId w:val="0"/>
  </w:num>
  <w:num w:numId="5">
    <w:abstractNumId w:val="36"/>
  </w:num>
  <w:num w:numId="6">
    <w:abstractNumId w:val="7"/>
  </w:num>
  <w:num w:numId="7">
    <w:abstractNumId w:val="35"/>
  </w:num>
  <w:num w:numId="8">
    <w:abstractNumId w:val="14"/>
  </w:num>
  <w:num w:numId="9">
    <w:abstractNumId w:val="18"/>
  </w:num>
  <w:num w:numId="10">
    <w:abstractNumId w:val="2"/>
  </w:num>
  <w:num w:numId="11">
    <w:abstractNumId w:val="29"/>
  </w:num>
  <w:num w:numId="12">
    <w:abstractNumId w:val="6"/>
  </w:num>
  <w:num w:numId="13">
    <w:abstractNumId w:val="12"/>
  </w:num>
  <w:num w:numId="14">
    <w:abstractNumId w:val="19"/>
  </w:num>
  <w:num w:numId="15">
    <w:abstractNumId w:val="33"/>
  </w:num>
  <w:num w:numId="16">
    <w:abstractNumId w:val="9"/>
  </w:num>
  <w:num w:numId="17">
    <w:abstractNumId w:val="34"/>
  </w:num>
  <w:num w:numId="18">
    <w:abstractNumId w:val="25"/>
  </w:num>
  <w:num w:numId="19">
    <w:abstractNumId w:val="1"/>
  </w:num>
  <w:num w:numId="20">
    <w:abstractNumId w:val="17"/>
  </w:num>
  <w:num w:numId="21">
    <w:abstractNumId w:val="11"/>
  </w:num>
  <w:num w:numId="22">
    <w:abstractNumId w:val="26"/>
  </w:num>
  <w:num w:numId="23">
    <w:abstractNumId w:val="15"/>
  </w:num>
  <w:num w:numId="24">
    <w:abstractNumId w:val="22"/>
  </w:num>
  <w:num w:numId="25">
    <w:abstractNumId w:val="3"/>
  </w:num>
  <w:num w:numId="26">
    <w:abstractNumId w:val="20"/>
  </w:num>
  <w:num w:numId="27">
    <w:abstractNumId w:val="24"/>
  </w:num>
  <w:num w:numId="28">
    <w:abstractNumId w:val="27"/>
  </w:num>
  <w:num w:numId="29">
    <w:abstractNumId w:val="5"/>
  </w:num>
  <w:num w:numId="30">
    <w:abstractNumId w:val="10"/>
  </w:num>
  <w:num w:numId="31">
    <w:abstractNumId w:val="32"/>
  </w:num>
  <w:num w:numId="32">
    <w:abstractNumId w:val="21"/>
  </w:num>
  <w:num w:numId="33">
    <w:abstractNumId w:val="13"/>
  </w:num>
  <w:num w:numId="34">
    <w:abstractNumId w:val="31"/>
  </w:num>
  <w:num w:numId="35">
    <w:abstractNumId w:val="4"/>
  </w:num>
  <w:num w:numId="36">
    <w:abstractNumId w:val="2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oNotDisplayPageBoundaries/>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233"/>
    <w:rsid w:val="000050BD"/>
    <w:rsid w:val="00017701"/>
    <w:rsid w:val="00025D08"/>
    <w:rsid w:val="00035F96"/>
    <w:rsid w:val="00036E88"/>
    <w:rsid w:val="00046AE0"/>
    <w:rsid w:val="000520A8"/>
    <w:rsid w:val="00056601"/>
    <w:rsid w:val="000629DF"/>
    <w:rsid w:val="00065233"/>
    <w:rsid w:val="00072F78"/>
    <w:rsid w:val="00073047"/>
    <w:rsid w:val="000732C8"/>
    <w:rsid w:val="000862C1"/>
    <w:rsid w:val="00086550"/>
    <w:rsid w:val="00096AA0"/>
    <w:rsid w:val="00097CC0"/>
    <w:rsid w:val="000A466B"/>
    <w:rsid w:val="000A740A"/>
    <w:rsid w:val="000A784A"/>
    <w:rsid w:val="000B6774"/>
    <w:rsid w:val="000D61E1"/>
    <w:rsid w:val="000D67EF"/>
    <w:rsid w:val="000D6AC8"/>
    <w:rsid w:val="000E2400"/>
    <w:rsid w:val="000E5332"/>
    <w:rsid w:val="000E58C8"/>
    <w:rsid w:val="000E5AF2"/>
    <w:rsid w:val="000F3CC3"/>
    <w:rsid w:val="000F7B23"/>
    <w:rsid w:val="00100CC6"/>
    <w:rsid w:val="00103045"/>
    <w:rsid w:val="001070B2"/>
    <w:rsid w:val="001074F4"/>
    <w:rsid w:val="0010794B"/>
    <w:rsid w:val="00112BA9"/>
    <w:rsid w:val="001139AF"/>
    <w:rsid w:val="0012523D"/>
    <w:rsid w:val="00126DC1"/>
    <w:rsid w:val="0012756A"/>
    <w:rsid w:val="00127A84"/>
    <w:rsid w:val="00131581"/>
    <w:rsid w:val="00131D20"/>
    <w:rsid w:val="001379B6"/>
    <w:rsid w:val="00141D6F"/>
    <w:rsid w:val="00144FCF"/>
    <w:rsid w:val="00151681"/>
    <w:rsid w:val="001522FA"/>
    <w:rsid w:val="001654BE"/>
    <w:rsid w:val="001721A2"/>
    <w:rsid w:val="00181A46"/>
    <w:rsid w:val="00194BEF"/>
    <w:rsid w:val="001A15A0"/>
    <w:rsid w:val="001B450F"/>
    <w:rsid w:val="001B4F8B"/>
    <w:rsid w:val="001B5B56"/>
    <w:rsid w:val="001B7582"/>
    <w:rsid w:val="001C1E5B"/>
    <w:rsid w:val="001D5D98"/>
    <w:rsid w:val="001D7878"/>
    <w:rsid w:val="001E36BE"/>
    <w:rsid w:val="001E66B1"/>
    <w:rsid w:val="001E7546"/>
    <w:rsid w:val="00202BBA"/>
    <w:rsid w:val="00203FC3"/>
    <w:rsid w:val="00213673"/>
    <w:rsid w:val="00216383"/>
    <w:rsid w:val="00220214"/>
    <w:rsid w:val="00223036"/>
    <w:rsid w:val="002369E9"/>
    <w:rsid w:val="0024345D"/>
    <w:rsid w:val="0024378D"/>
    <w:rsid w:val="00252862"/>
    <w:rsid w:val="00253A88"/>
    <w:rsid w:val="00276EB7"/>
    <w:rsid w:val="00277079"/>
    <w:rsid w:val="00282C1B"/>
    <w:rsid w:val="002945A7"/>
    <w:rsid w:val="002968C3"/>
    <w:rsid w:val="002A2036"/>
    <w:rsid w:val="002B39AC"/>
    <w:rsid w:val="002B6377"/>
    <w:rsid w:val="002C17D0"/>
    <w:rsid w:val="002C5952"/>
    <w:rsid w:val="002D6282"/>
    <w:rsid w:val="002E337C"/>
    <w:rsid w:val="002E78F1"/>
    <w:rsid w:val="002F7FF6"/>
    <w:rsid w:val="00326633"/>
    <w:rsid w:val="00326AF1"/>
    <w:rsid w:val="00333418"/>
    <w:rsid w:val="00333BA9"/>
    <w:rsid w:val="0033589C"/>
    <w:rsid w:val="003451DF"/>
    <w:rsid w:val="00346338"/>
    <w:rsid w:val="0034736B"/>
    <w:rsid w:val="00354BDC"/>
    <w:rsid w:val="00357318"/>
    <w:rsid w:val="00371DDA"/>
    <w:rsid w:val="00380CFD"/>
    <w:rsid w:val="003832A5"/>
    <w:rsid w:val="003848A2"/>
    <w:rsid w:val="00385C23"/>
    <w:rsid w:val="00387C09"/>
    <w:rsid w:val="003A27EC"/>
    <w:rsid w:val="003A39E8"/>
    <w:rsid w:val="003B4830"/>
    <w:rsid w:val="003B5AE8"/>
    <w:rsid w:val="003B602C"/>
    <w:rsid w:val="003B7869"/>
    <w:rsid w:val="003C1514"/>
    <w:rsid w:val="003E247F"/>
    <w:rsid w:val="003E259D"/>
    <w:rsid w:val="003E3080"/>
    <w:rsid w:val="003E3573"/>
    <w:rsid w:val="003E6E43"/>
    <w:rsid w:val="003F1A3E"/>
    <w:rsid w:val="003F283D"/>
    <w:rsid w:val="00403A34"/>
    <w:rsid w:val="004122E6"/>
    <w:rsid w:val="00414383"/>
    <w:rsid w:val="004249E2"/>
    <w:rsid w:val="00430CEB"/>
    <w:rsid w:val="00431A67"/>
    <w:rsid w:val="00434FAA"/>
    <w:rsid w:val="004426C4"/>
    <w:rsid w:val="00443864"/>
    <w:rsid w:val="00446CAC"/>
    <w:rsid w:val="00447AD5"/>
    <w:rsid w:val="00447E9D"/>
    <w:rsid w:val="0045488E"/>
    <w:rsid w:val="00463C53"/>
    <w:rsid w:val="00470F3A"/>
    <w:rsid w:val="004731F9"/>
    <w:rsid w:val="004745D2"/>
    <w:rsid w:val="00476CE7"/>
    <w:rsid w:val="00476FD4"/>
    <w:rsid w:val="004805AE"/>
    <w:rsid w:val="00480F8E"/>
    <w:rsid w:val="004D20CD"/>
    <w:rsid w:val="004E2A0C"/>
    <w:rsid w:val="004F4557"/>
    <w:rsid w:val="00500568"/>
    <w:rsid w:val="00522B47"/>
    <w:rsid w:val="00527242"/>
    <w:rsid w:val="00530C68"/>
    <w:rsid w:val="005311E5"/>
    <w:rsid w:val="005319DE"/>
    <w:rsid w:val="005347A4"/>
    <w:rsid w:val="00535C0C"/>
    <w:rsid w:val="0053640E"/>
    <w:rsid w:val="00537A63"/>
    <w:rsid w:val="00544CF0"/>
    <w:rsid w:val="00544D97"/>
    <w:rsid w:val="0054785A"/>
    <w:rsid w:val="005557EC"/>
    <w:rsid w:val="00560E1E"/>
    <w:rsid w:val="00563803"/>
    <w:rsid w:val="0057172C"/>
    <w:rsid w:val="00580F76"/>
    <w:rsid w:val="00595F50"/>
    <w:rsid w:val="00596B13"/>
    <w:rsid w:val="00597251"/>
    <w:rsid w:val="005B700A"/>
    <w:rsid w:val="005B7F17"/>
    <w:rsid w:val="005C3499"/>
    <w:rsid w:val="005D1BCE"/>
    <w:rsid w:val="005D481F"/>
    <w:rsid w:val="005D4B9F"/>
    <w:rsid w:val="005D586D"/>
    <w:rsid w:val="005E3A0E"/>
    <w:rsid w:val="005E5F30"/>
    <w:rsid w:val="00603770"/>
    <w:rsid w:val="00606937"/>
    <w:rsid w:val="00613E69"/>
    <w:rsid w:val="00616D98"/>
    <w:rsid w:val="006241D9"/>
    <w:rsid w:val="0064250C"/>
    <w:rsid w:val="006439C4"/>
    <w:rsid w:val="00646004"/>
    <w:rsid w:val="0065656A"/>
    <w:rsid w:val="006569A9"/>
    <w:rsid w:val="006577CB"/>
    <w:rsid w:val="00670F78"/>
    <w:rsid w:val="006743C6"/>
    <w:rsid w:val="00674BE0"/>
    <w:rsid w:val="00674EA6"/>
    <w:rsid w:val="0068112C"/>
    <w:rsid w:val="006866B6"/>
    <w:rsid w:val="006927EB"/>
    <w:rsid w:val="006A191F"/>
    <w:rsid w:val="006A72D9"/>
    <w:rsid w:val="006B0949"/>
    <w:rsid w:val="006B1B15"/>
    <w:rsid w:val="006D6967"/>
    <w:rsid w:val="006F09F5"/>
    <w:rsid w:val="006F2B20"/>
    <w:rsid w:val="006F4110"/>
    <w:rsid w:val="006F5CDF"/>
    <w:rsid w:val="00710481"/>
    <w:rsid w:val="00711C76"/>
    <w:rsid w:val="00713F75"/>
    <w:rsid w:val="00720E4D"/>
    <w:rsid w:val="00721764"/>
    <w:rsid w:val="007217BA"/>
    <w:rsid w:val="00723D5D"/>
    <w:rsid w:val="00724B0F"/>
    <w:rsid w:val="00726F31"/>
    <w:rsid w:val="0072740F"/>
    <w:rsid w:val="0072757E"/>
    <w:rsid w:val="007323DC"/>
    <w:rsid w:val="007531F8"/>
    <w:rsid w:val="0075348F"/>
    <w:rsid w:val="007568A2"/>
    <w:rsid w:val="00764114"/>
    <w:rsid w:val="007670DE"/>
    <w:rsid w:val="007702A9"/>
    <w:rsid w:val="00770D71"/>
    <w:rsid w:val="00774CEA"/>
    <w:rsid w:val="00776581"/>
    <w:rsid w:val="00776945"/>
    <w:rsid w:val="00780AA5"/>
    <w:rsid w:val="00780CA3"/>
    <w:rsid w:val="00783736"/>
    <w:rsid w:val="007844AA"/>
    <w:rsid w:val="00786DA9"/>
    <w:rsid w:val="00795F16"/>
    <w:rsid w:val="007A01A1"/>
    <w:rsid w:val="007A0BBC"/>
    <w:rsid w:val="007A35CA"/>
    <w:rsid w:val="007B2949"/>
    <w:rsid w:val="007B39C5"/>
    <w:rsid w:val="007B5EDE"/>
    <w:rsid w:val="007B64A4"/>
    <w:rsid w:val="007B7D1C"/>
    <w:rsid w:val="007C4619"/>
    <w:rsid w:val="007E59E2"/>
    <w:rsid w:val="007E7AF6"/>
    <w:rsid w:val="00803614"/>
    <w:rsid w:val="00807934"/>
    <w:rsid w:val="00815362"/>
    <w:rsid w:val="008162F4"/>
    <w:rsid w:val="0082041D"/>
    <w:rsid w:val="008227F5"/>
    <w:rsid w:val="008245B6"/>
    <w:rsid w:val="00836414"/>
    <w:rsid w:val="00847691"/>
    <w:rsid w:val="00857217"/>
    <w:rsid w:val="00860DDB"/>
    <w:rsid w:val="00875D34"/>
    <w:rsid w:val="0087798E"/>
    <w:rsid w:val="00882DCB"/>
    <w:rsid w:val="008840EE"/>
    <w:rsid w:val="0089189D"/>
    <w:rsid w:val="00894313"/>
    <w:rsid w:val="0089600A"/>
    <w:rsid w:val="008965DF"/>
    <w:rsid w:val="0089675B"/>
    <w:rsid w:val="00896DA5"/>
    <w:rsid w:val="0089714E"/>
    <w:rsid w:val="008A2CEB"/>
    <w:rsid w:val="008B39BF"/>
    <w:rsid w:val="008B55D2"/>
    <w:rsid w:val="008C21F6"/>
    <w:rsid w:val="008C2472"/>
    <w:rsid w:val="008C2EAA"/>
    <w:rsid w:val="008D328F"/>
    <w:rsid w:val="008E157B"/>
    <w:rsid w:val="008E4840"/>
    <w:rsid w:val="008F52BF"/>
    <w:rsid w:val="008F5A28"/>
    <w:rsid w:val="008F7E90"/>
    <w:rsid w:val="009032F3"/>
    <w:rsid w:val="00907604"/>
    <w:rsid w:val="00927359"/>
    <w:rsid w:val="0093458B"/>
    <w:rsid w:val="00943055"/>
    <w:rsid w:val="00944C88"/>
    <w:rsid w:val="00951E76"/>
    <w:rsid w:val="00963582"/>
    <w:rsid w:val="00965BFA"/>
    <w:rsid w:val="00966913"/>
    <w:rsid w:val="00967C62"/>
    <w:rsid w:val="009805FF"/>
    <w:rsid w:val="00990F38"/>
    <w:rsid w:val="009926C1"/>
    <w:rsid w:val="009A1460"/>
    <w:rsid w:val="009A3A05"/>
    <w:rsid w:val="009B7707"/>
    <w:rsid w:val="009C20B7"/>
    <w:rsid w:val="009C38BE"/>
    <w:rsid w:val="009D52B7"/>
    <w:rsid w:val="009E2FD0"/>
    <w:rsid w:val="00A06312"/>
    <w:rsid w:val="00A07E6B"/>
    <w:rsid w:val="00A138CD"/>
    <w:rsid w:val="00A32166"/>
    <w:rsid w:val="00A339A6"/>
    <w:rsid w:val="00A34C13"/>
    <w:rsid w:val="00A60E3D"/>
    <w:rsid w:val="00A63A29"/>
    <w:rsid w:val="00A6528C"/>
    <w:rsid w:val="00A73865"/>
    <w:rsid w:val="00A74DFA"/>
    <w:rsid w:val="00A77BBC"/>
    <w:rsid w:val="00A912DC"/>
    <w:rsid w:val="00A97D7D"/>
    <w:rsid w:val="00AC2BB7"/>
    <w:rsid w:val="00AC3105"/>
    <w:rsid w:val="00AD31B8"/>
    <w:rsid w:val="00AD5A65"/>
    <w:rsid w:val="00AE0A8C"/>
    <w:rsid w:val="00AE13B7"/>
    <w:rsid w:val="00AE1DEC"/>
    <w:rsid w:val="00AE260E"/>
    <w:rsid w:val="00AE2A87"/>
    <w:rsid w:val="00AE4291"/>
    <w:rsid w:val="00AF6548"/>
    <w:rsid w:val="00B02F9D"/>
    <w:rsid w:val="00B06217"/>
    <w:rsid w:val="00B17A02"/>
    <w:rsid w:val="00B2195F"/>
    <w:rsid w:val="00B23C56"/>
    <w:rsid w:val="00B37FC0"/>
    <w:rsid w:val="00B50743"/>
    <w:rsid w:val="00B5085B"/>
    <w:rsid w:val="00B52F8F"/>
    <w:rsid w:val="00B56CFA"/>
    <w:rsid w:val="00B57EF5"/>
    <w:rsid w:val="00B60328"/>
    <w:rsid w:val="00B61F04"/>
    <w:rsid w:val="00B70F2B"/>
    <w:rsid w:val="00B75101"/>
    <w:rsid w:val="00B75896"/>
    <w:rsid w:val="00B759B2"/>
    <w:rsid w:val="00B87E30"/>
    <w:rsid w:val="00B973EC"/>
    <w:rsid w:val="00BA1029"/>
    <w:rsid w:val="00BA1088"/>
    <w:rsid w:val="00BA2078"/>
    <w:rsid w:val="00BA22A5"/>
    <w:rsid w:val="00BA6165"/>
    <w:rsid w:val="00BB18EB"/>
    <w:rsid w:val="00BB2B72"/>
    <w:rsid w:val="00BC01E7"/>
    <w:rsid w:val="00BC42A7"/>
    <w:rsid w:val="00BC4816"/>
    <w:rsid w:val="00BC5684"/>
    <w:rsid w:val="00BE01D6"/>
    <w:rsid w:val="00BE32F8"/>
    <w:rsid w:val="00C0339C"/>
    <w:rsid w:val="00C053A9"/>
    <w:rsid w:val="00C16A33"/>
    <w:rsid w:val="00C27507"/>
    <w:rsid w:val="00C448D1"/>
    <w:rsid w:val="00C52721"/>
    <w:rsid w:val="00C61456"/>
    <w:rsid w:val="00C61FC3"/>
    <w:rsid w:val="00C66110"/>
    <w:rsid w:val="00C7466A"/>
    <w:rsid w:val="00C9290B"/>
    <w:rsid w:val="00C959B8"/>
    <w:rsid w:val="00C97197"/>
    <w:rsid w:val="00CB2288"/>
    <w:rsid w:val="00CB5B0F"/>
    <w:rsid w:val="00CC6902"/>
    <w:rsid w:val="00CD1222"/>
    <w:rsid w:val="00CD6B06"/>
    <w:rsid w:val="00CD7ABD"/>
    <w:rsid w:val="00CE3C1B"/>
    <w:rsid w:val="00CE6140"/>
    <w:rsid w:val="00CF11CD"/>
    <w:rsid w:val="00D00FFE"/>
    <w:rsid w:val="00D016B0"/>
    <w:rsid w:val="00D0685D"/>
    <w:rsid w:val="00D071F5"/>
    <w:rsid w:val="00D111DE"/>
    <w:rsid w:val="00D11EAA"/>
    <w:rsid w:val="00D14BD1"/>
    <w:rsid w:val="00D22C7C"/>
    <w:rsid w:val="00D24827"/>
    <w:rsid w:val="00D351FF"/>
    <w:rsid w:val="00D36B22"/>
    <w:rsid w:val="00D40427"/>
    <w:rsid w:val="00D415A9"/>
    <w:rsid w:val="00D72A21"/>
    <w:rsid w:val="00D76C60"/>
    <w:rsid w:val="00D805F5"/>
    <w:rsid w:val="00D80C84"/>
    <w:rsid w:val="00D8155E"/>
    <w:rsid w:val="00D8437A"/>
    <w:rsid w:val="00D925C6"/>
    <w:rsid w:val="00D94B7E"/>
    <w:rsid w:val="00DA13A2"/>
    <w:rsid w:val="00DA51D5"/>
    <w:rsid w:val="00DB1450"/>
    <w:rsid w:val="00DB6532"/>
    <w:rsid w:val="00DC5CBD"/>
    <w:rsid w:val="00DD292A"/>
    <w:rsid w:val="00DD2CAF"/>
    <w:rsid w:val="00DE49FD"/>
    <w:rsid w:val="00DF3F54"/>
    <w:rsid w:val="00E0375D"/>
    <w:rsid w:val="00E234E1"/>
    <w:rsid w:val="00E2434F"/>
    <w:rsid w:val="00E24E89"/>
    <w:rsid w:val="00E2628B"/>
    <w:rsid w:val="00E4132D"/>
    <w:rsid w:val="00E559B1"/>
    <w:rsid w:val="00E626D5"/>
    <w:rsid w:val="00E72A91"/>
    <w:rsid w:val="00E76324"/>
    <w:rsid w:val="00E7712D"/>
    <w:rsid w:val="00E85477"/>
    <w:rsid w:val="00E87D08"/>
    <w:rsid w:val="00E90BCA"/>
    <w:rsid w:val="00E94DA3"/>
    <w:rsid w:val="00E95600"/>
    <w:rsid w:val="00E97BAB"/>
    <w:rsid w:val="00E97D03"/>
    <w:rsid w:val="00EA15C8"/>
    <w:rsid w:val="00EA3E46"/>
    <w:rsid w:val="00EA6EA2"/>
    <w:rsid w:val="00EC524E"/>
    <w:rsid w:val="00ED06D8"/>
    <w:rsid w:val="00EE0BB1"/>
    <w:rsid w:val="00EE2FEA"/>
    <w:rsid w:val="00EE6CA3"/>
    <w:rsid w:val="00EF07BB"/>
    <w:rsid w:val="00EF71AE"/>
    <w:rsid w:val="00F02618"/>
    <w:rsid w:val="00F0357D"/>
    <w:rsid w:val="00F05A0E"/>
    <w:rsid w:val="00F06F13"/>
    <w:rsid w:val="00F1047F"/>
    <w:rsid w:val="00F13793"/>
    <w:rsid w:val="00F14489"/>
    <w:rsid w:val="00F17350"/>
    <w:rsid w:val="00F26C06"/>
    <w:rsid w:val="00F27956"/>
    <w:rsid w:val="00F30AF3"/>
    <w:rsid w:val="00F4084A"/>
    <w:rsid w:val="00F41FBC"/>
    <w:rsid w:val="00F50669"/>
    <w:rsid w:val="00F637C8"/>
    <w:rsid w:val="00F64E1E"/>
    <w:rsid w:val="00F64E4D"/>
    <w:rsid w:val="00F64F8A"/>
    <w:rsid w:val="00F81DA0"/>
    <w:rsid w:val="00F92040"/>
    <w:rsid w:val="00F92639"/>
    <w:rsid w:val="00F93947"/>
    <w:rsid w:val="00FE5D47"/>
    <w:rsid w:val="00FE7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26C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4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6CAC"/>
    <w:pPr>
      <w:ind w:left="720"/>
      <w:contextualSpacing/>
    </w:pPr>
  </w:style>
  <w:style w:type="character" w:styleId="Textedelespacerserv">
    <w:name w:val="Placeholder Text"/>
    <w:basedOn w:val="Policepardfaut"/>
    <w:uiPriority w:val="99"/>
    <w:semiHidden/>
    <w:rsid w:val="00847691"/>
    <w:rPr>
      <w:color w:val="808080"/>
    </w:rPr>
  </w:style>
  <w:style w:type="table" w:styleId="Grilledutableau">
    <w:name w:val="Table Grid"/>
    <w:basedOn w:val="TableauNormal"/>
    <w:uiPriority w:val="39"/>
    <w:rsid w:val="00F64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E0A8C"/>
    <w:rPr>
      <w:color w:val="0563C1" w:themeColor="hyperlink"/>
      <w:u w:val="single"/>
    </w:rPr>
  </w:style>
  <w:style w:type="paragraph" w:styleId="En-tte">
    <w:name w:val="header"/>
    <w:basedOn w:val="Normal"/>
    <w:link w:val="En-tteCar"/>
    <w:uiPriority w:val="99"/>
    <w:unhideWhenUsed/>
    <w:rsid w:val="006577CB"/>
    <w:pPr>
      <w:tabs>
        <w:tab w:val="center" w:pos="4536"/>
        <w:tab w:val="right" w:pos="9072"/>
      </w:tabs>
      <w:spacing w:after="0" w:line="240" w:lineRule="auto"/>
    </w:pPr>
  </w:style>
  <w:style w:type="character" w:customStyle="1" w:styleId="En-tteCar">
    <w:name w:val="En-tête Car"/>
    <w:basedOn w:val="Policepardfaut"/>
    <w:link w:val="En-tte"/>
    <w:uiPriority w:val="99"/>
    <w:rsid w:val="006577CB"/>
  </w:style>
  <w:style w:type="paragraph" w:styleId="Pieddepage">
    <w:name w:val="footer"/>
    <w:basedOn w:val="Normal"/>
    <w:link w:val="PieddepageCar"/>
    <w:uiPriority w:val="99"/>
    <w:unhideWhenUsed/>
    <w:rsid w:val="006577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77CB"/>
  </w:style>
  <w:style w:type="paragraph" w:styleId="Textedebulles">
    <w:name w:val="Balloon Text"/>
    <w:basedOn w:val="Normal"/>
    <w:link w:val="TextedebullesCar"/>
    <w:uiPriority w:val="99"/>
    <w:semiHidden/>
    <w:unhideWhenUsed/>
    <w:rsid w:val="006B09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949"/>
    <w:rPr>
      <w:rFonts w:ascii="Tahoma" w:hAnsi="Tahoma" w:cs="Tahoma"/>
      <w:sz w:val="16"/>
      <w:szCs w:val="16"/>
    </w:rPr>
  </w:style>
  <w:style w:type="paragraph" w:styleId="Notedebasdepage">
    <w:name w:val="footnote text"/>
    <w:basedOn w:val="Normal"/>
    <w:link w:val="NotedebasdepageCar"/>
    <w:uiPriority w:val="99"/>
    <w:unhideWhenUsed/>
    <w:rsid w:val="000862C1"/>
    <w:pPr>
      <w:spacing w:after="0" w:line="240" w:lineRule="auto"/>
    </w:pPr>
    <w:rPr>
      <w:sz w:val="24"/>
      <w:szCs w:val="24"/>
    </w:rPr>
  </w:style>
  <w:style w:type="character" w:customStyle="1" w:styleId="NotedebasdepageCar">
    <w:name w:val="Note de bas de page Car"/>
    <w:basedOn w:val="Policepardfaut"/>
    <w:link w:val="Notedebasdepage"/>
    <w:uiPriority w:val="99"/>
    <w:rsid w:val="000862C1"/>
    <w:rPr>
      <w:sz w:val="24"/>
      <w:szCs w:val="24"/>
    </w:rPr>
  </w:style>
  <w:style w:type="character" w:styleId="Appelnotedebasdep">
    <w:name w:val="footnote reference"/>
    <w:basedOn w:val="Policepardfaut"/>
    <w:uiPriority w:val="99"/>
    <w:unhideWhenUsed/>
    <w:rsid w:val="000862C1"/>
    <w:rPr>
      <w:vertAlign w:val="superscript"/>
    </w:rPr>
  </w:style>
  <w:style w:type="character" w:styleId="Marquedecommentaire">
    <w:name w:val="annotation reference"/>
    <w:basedOn w:val="Policepardfaut"/>
    <w:uiPriority w:val="99"/>
    <w:semiHidden/>
    <w:unhideWhenUsed/>
    <w:rsid w:val="00C16A33"/>
    <w:rPr>
      <w:sz w:val="18"/>
      <w:szCs w:val="18"/>
    </w:rPr>
  </w:style>
  <w:style w:type="paragraph" w:styleId="Commentaire">
    <w:name w:val="annotation text"/>
    <w:basedOn w:val="Normal"/>
    <w:link w:val="CommentaireCar"/>
    <w:uiPriority w:val="99"/>
    <w:semiHidden/>
    <w:unhideWhenUsed/>
    <w:rsid w:val="00C16A33"/>
    <w:pPr>
      <w:spacing w:line="240" w:lineRule="auto"/>
    </w:pPr>
    <w:rPr>
      <w:sz w:val="24"/>
      <w:szCs w:val="24"/>
    </w:rPr>
  </w:style>
  <w:style w:type="character" w:customStyle="1" w:styleId="CommentaireCar">
    <w:name w:val="Commentaire Car"/>
    <w:basedOn w:val="Policepardfaut"/>
    <w:link w:val="Commentaire"/>
    <w:uiPriority w:val="99"/>
    <w:semiHidden/>
    <w:rsid w:val="00C16A33"/>
    <w:rPr>
      <w:sz w:val="24"/>
      <w:szCs w:val="24"/>
    </w:rPr>
  </w:style>
  <w:style w:type="paragraph" w:styleId="Objetducommentaire">
    <w:name w:val="annotation subject"/>
    <w:basedOn w:val="Commentaire"/>
    <w:next w:val="Commentaire"/>
    <w:link w:val="ObjetducommentaireCar"/>
    <w:uiPriority w:val="99"/>
    <w:semiHidden/>
    <w:unhideWhenUsed/>
    <w:rsid w:val="00C16A33"/>
    <w:rPr>
      <w:b/>
      <w:bCs/>
      <w:sz w:val="20"/>
      <w:szCs w:val="20"/>
    </w:rPr>
  </w:style>
  <w:style w:type="character" w:customStyle="1" w:styleId="ObjetducommentaireCar">
    <w:name w:val="Objet du commentaire Car"/>
    <w:basedOn w:val="CommentaireCar"/>
    <w:link w:val="Objetducommentaire"/>
    <w:uiPriority w:val="99"/>
    <w:semiHidden/>
    <w:rsid w:val="00C16A33"/>
    <w:rPr>
      <w:b/>
      <w:bCs/>
      <w:sz w:val="20"/>
      <w:szCs w:val="20"/>
    </w:rPr>
  </w:style>
  <w:style w:type="paragraph" w:styleId="Explorateurdedocuments">
    <w:name w:val="Document Map"/>
    <w:basedOn w:val="Normal"/>
    <w:link w:val="ExplorateurdedocumentsCar"/>
    <w:uiPriority w:val="99"/>
    <w:semiHidden/>
    <w:unhideWhenUsed/>
    <w:rsid w:val="00C9719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971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2459">
      <w:bodyDiv w:val="1"/>
      <w:marLeft w:val="0"/>
      <w:marRight w:val="0"/>
      <w:marTop w:val="0"/>
      <w:marBottom w:val="0"/>
      <w:divBdr>
        <w:top w:val="none" w:sz="0" w:space="0" w:color="auto"/>
        <w:left w:val="none" w:sz="0" w:space="0" w:color="auto"/>
        <w:bottom w:val="none" w:sz="0" w:space="0" w:color="auto"/>
        <w:right w:val="none" w:sz="0" w:space="0" w:color="auto"/>
      </w:divBdr>
      <w:divsChild>
        <w:div w:id="1738433371">
          <w:marLeft w:val="0"/>
          <w:marRight w:val="0"/>
          <w:marTop w:val="0"/>
          <w:marBottom w:val="0"/>
          <w:divBdr>
            <w:top w:val="none" w:sz="0" w:space="0" w:color="auto"/>
            <w:left w:val="none" w:sz="0" w:space="0" w:color="auto"/>
            <w:bottom w:val="none" w:sz="0" w:space="0" w:color="auto"/>
            <w:right w:val="none" w:sz="0" w:space="0" w:color="auto"/>
          </w:divBdr>
        </w:div>
        <w:div w:id="1336495863">
          <w:marLeft w:val="0"/>
          <w:marRight w:val="0"/>
          <w:marTop w:val="0"/>
          <w:marBottom w:val="0"/>
          <w:divBdr>
            <w:top w:val="none" w:sz="0" w:space="0" w:color="auto"/>
            <w:left w:val="none" w:sz="0" w:space="0" w:color="auto"/>
            <w:bottom w:val="none" w:sz="0" w:space="0" w:color="auto"/>
            <w:right w:val="none" w:sz="0" w:space="0" w:color="auto"/>
          </w:divBdr>
        </w:div>
        <w:div w:id="117265741">
          <w:marLeft w:val="0"/>
          <w:marRight w:val="0"/>
          <w:marTop w:val="0"/>
          <w:marBottom w:val="0"/>
          <w:divBdr>
            <w:top w:val="none" w:sz="0" w:space="0" w:color="auto"/>
            <w:left w:val="none" w:sz="0" w:space="0" w:color="auto"/>
            <w:bottom w:val="none" w:sz="0" w:space="0" w:color="auto"/>
            <w:right w:val="none" w:sz="0" w:space="0" w:color="auto"/>
          </w:divBdr>
        </w:div>
        <w:div w:id="393043472">
          <w:marLeft w:val="0"/>
          <w:marRight w:val="0"/>
          <w:marTop w:val="0"/>
          <w:marBottom w:val="0"/>
          <w:divBdr>
            <w:top w:val="none" w:sz="0" w:space="0" w:color="auto"/>
            <w:left w:val="none" w:sz="0" w:space="0" w:color="auto"/>
            <w:bottom w:val="none" w:sz="0" w:space="0" w:color="auto"/>
            <w:right w:val="none" w:sz="0" w:space="0" w:color="auto"/>
          </w:divBdr>
        </w:div>
        <w:div w:id="957836205">
          <w:marLeft w:val="0"/>
          <w:marRight w:val="0"/>
          <w:marTop w:val="0"/>
          <w:marBottom w:val="0"/>
          <w:divBdr>
            <w:top w:val="none" w:sz="0" w:space="0" w:color="auto"/>
            <w:left w:val="none" w:sz="0" w:space="0" w:color="auto"/>
            <w:bottom w:val="none" w:sz="0" w:space="0" w:color="auto"/>
            <w:right w:val="none" w:sz="0" w:space="0" w:color="auto"/>
          </w:divBdr>
        </w:div>
        <w:div w:id="1734035667">
          <w:marLeft w:val="0"/>
          <w:marRight w:val="0"/>
          <w:marTop w:val="0"/>
          <w:marBottom w:val="0"/>
          <w:divBdr>
            <w:top w:val="none" w:sz="0" w:space="0" w:color="auto"/>
            <w:left w:val="none" w:sz="0" w:space="0" w:color="auto"/>
            <w:bottom w:val="none" w:sz="0" w:space="0" w:color="auto"/>
            <w:right w:val="none" w:sz="0" w:space="0" w:color="auto"/>
          </w:divBdr>
        </w:div>
        <w:div w:id="1474978254">
          <w:marLeft w:val="0"/>
          <w:marRight w:val="0"/>
          <w:marTop w:val="0"/>
          <w:marBottom w:val="0"/>
          <w:divBdr>
            <w:top w:val="none" w:sz="0" w:space="0" w:color="auto"/>
            <w:left w:val="none" w:sz="0" w:space="0" w:color="auto"/>
            <w:bottom w:val="none" w:sz="0" w:space="0" w:color="auto"/>
            <w:right w:val="none" w:sz="0" w:space="0" w:color="auto"/>
          </w:divBdr>
        </w:div>
        <w:div w:id="1164586493">
          <w:marLeft w:val="0"/>
          <w:marRight w:val="0"/>
          <w:marTop w:val="0"/>
          <w:marBottom w:val="0"/>
          <w:divBdr>
            <w:top w:val="none" w:sz="0" w:space="0" w:color="auto"/>
            <w:left w:val="none" w:sz="0" w:space="0" w:color="auto"/>
            <w:bottom w:val="none" w:sz="0" w:space="0" w:color="auto"/>
            <w:right w:val="none" w:sz="0" w:space="0" w:color="auto"/>
          </w:divBdr>
        </w:div>
        <w:div w:id="1317151715">
          <w:marLeft w:val="0"/>
          <w:marRight w:val="0"/>
          <w:marTop w:val="0"/>
          <w:marBottom w:val="0"/>
          <w:divBdr>
            <w:top w:val="none" w:sz="0" w:space="0" w:color="auto"/>
            <w:left w:val="none" w:sz="0" w:space="0" w:color="auto"/>
            <w:bottom w:val="none" w:sz="0" w:space="0" w:color="auto"/>
            <w:right w:val="none" w:sz="0" w:space="0" w:color="auto"/>
          </w:divBdr>
        </w:div>
        <w:div w:id="1627390741">
          <w:marLeft w:val="0"/>
          <w:marRight w:val="0"/>
          <w:marTop w:val="0"/>
          <w:marBottom w:val="0"/>
          <w:divBdr>
            <w:top w:val="none" w:sz="0" w:space="0" w:color="auto"/>
            <w:left w:val="none" w:sz="0" w:space="0" w:color="auto"/>
            <w:bottom w:val="none" w:sz="0" w:space="0" w:color="auto"/>
            <w:right w:val="none" w:sz="0" w:space="0" w:color="auto"/>
          </w:divBdr>
        </w:div>
        <w:div w:id="1458374315">
          <w:marLeft w:val="0"/>
          <w:marRight w:val="0"/>
          <w:marTop w:val="0"/>
          <w:marBottom w:val="0"/>
          <w:divBdr>
            <w:top w:val="none" w:sz="0" w:space="0" w:color="auto"/>
            <w:left w:val="none" w:sz="0" w:space="0" w:color="auto"/>
            <w:bottom w:val="none" w:sz="0" w:space="0" w:color="auto"/>
            <w:right w:val="none" w:sz="0" w:space="0" w:color="auto"/>
          </w:divBdr>
        </w:div>
        <w:div w:id="1434352121">
          <w:marLeft w:val="0"/>
          <w:marRight w:val="0"/>
          <w:marTop w:val="0"/>
          <w:marBottom w:val="0"/>
          <w:divBdr>
            <w:top w:val="none" w:sz="0" w:space="0" w:color="auto"/>
            <w:left w:val="none" w:sz="0" w:space="0" w:color="auto"/>
            <w:bottom w:val="none" w:sz="0" w:space="0" w:color="auto"/>
            <w:right w:val="none" w:sz="0" w:space="0" w:color="auto"/>
          </w:divBdr>
        </w:div>
      </w:divsChild>
    </w:div>
    <w:div w:id="884178339">
      <w:bodyDiv w:val="1"/>
      <w:marLeft w:val="0"/>
      <w:marRight w:val="0"/>
      <w:marTop w:val="0"/>
      <w:marBottom w:val="0"/>
      <w:divBdr>
        <w:top w:val="none" w:sz="0" w:space="0" w:color="auto"/>
        <w:left w:val="none" w:sz="0" w:space="0" w:color="auto"/>
        <w:bottom w:val="none" w:sz="0" w:space="0" w:color="auto"/>
        <w:right w:val="none" w:sz="0" w:space="0" w:color="auto"/>
      </w:divBdr>
      <w:divsChild>
        <w:div w:id="169372803">
          <w:marLeft w:val="0"/>
          <w:marRight w:val="0"/>
          <w:marTop w:val="0"/>
          <w:marBottom w:val="0"/>
          <w:divBdr>
            <w:top w:val="none" w:sz="0" w:space="0" w:color="auto"/>
            <w:left w:val="none" w:sz="0" w:space="0" w:color="auto"/>
            <w:bottom w:val="none" w:sz="0" w:space="0" w:color="auto"/>
            <w:right w:val="none" w:sz="0" w:space="0" w:color="auto"/>
          </w:divBdr>
        </w:div>
        <w:div w:id="2101412188">
          <w:marLeft w:val="0"/>
          <w:marRight w:val="0"/>
          <w:marTop w:val="0"/>
          <w:marBottom w:val="0"/>
          <w:divBdr>
            <w:top w:val="none" w:sz="0" w:space="0" w:color="auto"/>
            <w:left w:val="none" w:sz="0" w:space="0" w:color="auto"/>
            <w:bottom w:val="none" w:sz="0" w:space="0" w:color="auto"/>
            <w:right w:val="none" w:sz="0" w:space="0" w:color="auto"/>
          </w:divBdr>
        </w:div>
        <w:div w:id="1080564305">
          <w:marLeft w:val="0"/>
          <w:marRight w:val="0"/>
          <w:marTop w:val="0"/>
          <w:marBottom w:val="0"/>
          <w:divBdr>
            <w:top w:val="none" w:sz="0" w:space="0" w:color="auto"/>
            <w:left w:val="none" w:sz="0" w:space="0" w:color="auto"/>
            <w:bottom w:val="none" w:sz="0" w:space="0" w:color="auto"/>
            <w:right w:val="none" w:sz="0" w:space="0" w:color="auto"/>
          </w:divBdr>
        </w:div>
        <w:div w:id="776683666">
          <w:marLeft w:val="0"/>
          <w:marRight w:val="0"/>
          <w:marTop w:val="0"/>
          <w:marBottom w:val="0"/>
          <w:divBdr>
            <w:top w:val="none" w:sz="0" w:space="0" w:color="auto"/>
            <w:left w:val="none" w:sz="0" w:space="0" w:color="auto"/>
            <w:bottom w:val="none" w:sz="0" w:space="0" w:color="auto"/>
            <w:right w:val="none" w:sz="0" w:space="0" w:color="auto"/>
          </w:divBdr>
        </w:div>
      </w:divsChild>
    </w:div>
    <w:div w:id="1681736659">
      <w:bodyDiv w:val="1"/>
      <w:marLeft w:val="0"/>
      <w:marRight w:val="0"/>
      <w:marTop w:val="0"/>
      <w:marBottom w:val="0"/>
      <w:divBdr>
        <w:top w:val="none" w:sz="0" w:space="0" w:color="auto"/>
        <w:left w:val="none" w:sz="0" w:space="0" w:color="auto"/>
        <w:bottom w:val="none" w:sz="0" w:space="0" w:color="auto"/>
        <w:right w:val="none" w:sz="0" w:space="0" w:color="auto"/>
      </w:divBdr>
      <w:divsChild>
        <w:div w:id="71120032">
          <w:marLeft w:val="0"/>
          <w:marRight w:val="0"/>
          <w:marTop w:val="0"/>
          <w:marBottom w:val="0"/>
          <w:divBdr>
            <w:top w:val="none" w:sz="0" w:space="0" w:color="auto"/>
            <w:left w:val="none" w:sz="0" w:space="0" w:color="auto"/>
            <w:bottom w:val="none" w:sz="0" w:space="0" w:color="auto"/>
            <w:right w:val="none" w:sz="0" w:space="0" w:color="auto"/>
          </w:divBdr>
        </w:div>
        <w:div w:id="22902909">
          <w:marLeft w:val="0"/>
          <w:marRight w:val="0"/>
          <w:marTop w:val="0"/>
          <w:marBottom w:val="0"/>
          <w:divBdr>
            <w:top w:val="none" w:sz="0" w:space="0" w:color="auto"/>
            <w:left w:val="none" w:sz="0" w:space="0" w:color="auto"/>
            <w:bottom w:val="none" w:sz="0" w:space="0" w:color="auto"/>
            <w:right w:val="none" w:sz="0" w:space="0" w:color="auto"/>
          </w:divBdr>
        </w:div>
        <w:div w:id="222109920">
          <w:marLeft w:val="0"/>
          <w:marRight w:val="0"/>
          <w:marTop w:val="0"/>
          <w:marBottom w:val="0"/>
          <w:divBdr>
            <w:top w:val="none" w:sz="0" w:space="0" w:color="auto"/>
            <w:left w:val="none" w:sz="0" w:space="0" w:color="auto"/>
            <w:bottom w:val="none" w:sz="0" w:space="0" w:color="auto"/>
            <w:right w:val="none" w:sz="0" w:space="0" w:color="auto"/>
          </w:divBdr>
        </w:div>
        <w:div w:id="1337730214">
          <w:marLeft w:val="0"/>
          <w:marRight w:val="0"/>
          <w:marTop w:val="0"/>
          <w:marBottom w:val="0"/>
          <w:divBdr>
            <w:top w:val="none" w:sz="0" w:space="0" w:color="auto"/>
            <w:left w:val="none" w:sz="0" w:space="0" w:color="auto"/>
            <w:bottom w:val="none" w:sz="0" w:space="0" w:color="auto"/>
            <w:right w:val="none" w:sz="0" w:space="0" w:color="auto"/>
          </w:divBdr>
        </w:div>
        <w:div w:id="43140314">
          <w:marLeft w:val="0"/>
          <w:marRight w:val="0"/>
          <w:marTop w:val="0"/>
          <w:marBottom w:val="0"/>
          <w:divBdr>
            <w:top w:val="none" w:sz="0" w:space="0" w:color="auto"/>
            <w:left w:val="none" w:sz="0" w:space="0" w:color="auto"/>
            <w:bottom w:val="none" w:sz="0" w:space="0" w:color="auto"/>
            <w:right w:val="none" w:sz="0" w:space="0" w:color="auto"/>
          </w:divBdr>
        </w:div>
        <w:div w:id="1894150769">
          <w:marLeft w:val="0"/>
          <w:marRight w:val="0"/>
          <w:marTop w:val="0"/>
          <w:marBottom w:val="0"/>
          <w:divBdr>
            <w:top w:val="none" w:sz="0" w:space="0" w:color="auto"/>
            <w:left w:val="none" w:sz="0" w:space="0" w:color="auto"/>
            <w:bottom w:val="none" w:sz="0" w:space="0" w:color="auto"/>
            <w:right w:val="none" w:sz="0" w:space="0" w:color="auto"/>
          </w:divBdr>
        </w:div>
        <w:div w:id="2097288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C536D-A1EB-1B46-8EF0-6247F08C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27</Pages>
  <Words>7734</Words>
  <Characters>42541</Characters>
  <Application>Microsoft Office Word</Application>
  <DocSecurity>0</DocSecurity>
  <Lines>354</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Ayçaguer</dc:creator>
  <cp:keywords/>
  <dc:description/>
  <cp:lastModifiedBy>sophie ayçaguer</cp:lastModifiedBy>
  <cp:revision>24</cp:revision>
  <cp:lastPrinted>2018-11-06T17:23:00Z</cp:lastPrinted>
  <dcterms:created xsi:type="dcterms:W3CDTF">2018-03-16T09:36:00Z</dcterms:created>
  <dcterms:modified xsi:type="dcterms:W3CDTF">2019-02-13T07:24:00Z</dcterms:modified>
</cp:coreProperties>
</file>